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6" w:rsidRPr="00A65BB6" w:rsidRDefault="00C62BE6" w:rsidP="00C62BE6">
      <w:pPr>
        <w:pStyle w:val="Header"/>
        <w:tabs>
          <w:tab w:val="left" w:pos="720"/>
        </w:tabs>
        <w:spacing w:after="0"/>
        <w:ind w:firstLine="720"/>
        <w:jc w:val="center"/>
        <w:rPr>
          <w:rFonts w:ascii="Century Gothic" w:hAnsi="Century Gothic" w:cs="Arial"/>
          <w:b/>
          <w:bCs/>
          <w:sz w:val="28"/>
          <w:szCs w:val="28"/>
          <w:lang w:val="id-ID"/>
        </w:rPr>
      </w:pPr>
    </w:p>
    <w:p w:rsidR="00C62BE6" w:rsidRPr="00A65BB6" w:rsidRDefault="00C62BE6" w:rsidP="00C62BE6">
      <w:pPr>
        <w:pStyle w:val="Header"/>
        <w:tabs>
          <w:tab w:val="left" w:pos="720"/>
        </w:tabs>
        <w:spacing w:after="0"/>
        <w:ind w:firstLine="720"/>
        <w:jc w:val="center"/>
        <w:rPr>
          <w:rFonts w:ascii="Century Gothic" w:hAnsi="Century Gothic" w:cs="Arial"/>
          <w:b/>
          <w:bCs/>
          <w:sz w:val="28"/>
          <w:szCs w:val="28"/>
          <w:lang w:val="id-ID"/>
        </w:rPr>
      </w:pPr>
      <w:r w:rsidRPr="00A65BB6">
        <w:rPr>
          <w:rFonts w:ascii="Century Gothic" w:hAnsi="Century Gothic"/>
          <w:noProof/>
          <w:sz w:val="16"/>
          <w:szCs w:val="18"/>
          <w:lang w:val="id-ID" w:eastAsia="id-ID"/>
        </w:rPr>
        <w:drawing>
          <wp:anchor distT="36576" distB="63246" distL="132588" distR="133350" simplePos="0" relativeHeight="251660288" behindDoc="0" locked="0" layoutInCell="1" allowOverlap="1" wp14:anchorId="6023CE60" wp14:editId="58B12ED0">
            <wp:simplePos x="0" y="0"/>
            <wp:positionH relativeFrom="column">
              <wp:posOffset>16736</wp:posOffset>
            </wp:positionH>
            <wp:positionV relativeFrom="paragraph">
              <wp:posOffset>-3768</wp:posOffset>
            </wp:positionV>
            <wp:extent cx="796574" cy="1003715"/>
            <wp:effectExtent l="19050" t="0" r="3526" b="0"/>
            <wp:wrapNone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74" cy="100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65BB6">
        <w:rPr>
          <w:rFonts w:ascii="Century Gothic" w:hAnsi="Century Gothic" w:cs="Arial"/>
          <w:b/>
          <w:bCs/>
          <w:sz w:val="28"/>
          <w:szCs w:val="28"/>
        </w:rPr>
        <w:t>KEMENTERIAN AGAMA</w:t>
      </w:r>
      <w:r w:rsidRPr="00A65BB6">
        <w:rPr>
          <w:rFonts w:ascii="Century Gothic" w:hAnsi="Century Gothic" w:cs="Arial"/>
          <w:b/>
          <w:bCs/>
          <w:sz w:val="28"/>
          <w:szCs w:val="28"/>
          <w:lang w:val="id-ID"/>
        </w:rPr>
        <w:t xml:space="preserve"> REPUBLIK INDONESIA</w:t>
      </w:r>
    </w:p>
    <w:p w:rsidR="00C62BE6" w:rsidRPr="00A65BB6" w:rsidRDefault="00C62BE6" w:rsidP="00C62BE6">
      <w:pPr>
        <w:pStyle w:val="Header"/>
        <w:tabs>
          <w:tab w:val="left" w:pos="720"/>
        </w:tabs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65BB6">
        <w:rPr>
          <w:rFonts w:ascii="Century Gothic" w:hAnsi="Century Gothic" w:cs="Arial"/>
          <w:b/>
          <w:sz w:val="24"/>
          <w:szCs w:val="24"/>
          <w:lang w:val="id-ID"/>
        </w:rPr>
        <w:tab/>
      </w:r>
      <w:r w:rsidRPr="00A65BB6">
        <w:rPr>
          <w:rFonts w:ascii="Century Gothic" w:hAnsi="Century Gothic" w:cs="Arial"/>
          <w:b/>
          <w:sz w:val="24"/>
          <w:szCs w:val="24"/>
        </w:rPr>
        <w:t>INSTITUT AGAMA ISLAM NEGERI JEMBER</w:t>
      </w:r>
    </w:p>
    <w:p w:rsidR="00C62BE6" w:rsidRPr="00A65BB6" w:rsidRDefault="00C62BE6" w:rsidP="00C62BE6">
      <w:pPr>
        <w:pStyle w:val="Header"/>
        <w:tabs>
          <w:tab w:val="left" w:pos="720"/>
        </w:tabs>
        <w:spacing w:after="0"/>
        <w:jc w:val="center"/>
        <w:rPr>
          <w:rFonts w:ascii="Century Gothic" w:hAnsi="Century Gothic" w:cs="Arial"/>
          <w:b/>
          <w:sz w:val="24"/>
          <w:szCs w:val="4"/>
        </w:rPr>
      </w:pPr>
      <w:r w:rsidRPr="00A65BB6">
        <w:rPr>
          <w:rFonts w:ascii="Century Gothic" w:hAnsi="Century Gothic" w:cs="Arial"/>
          <w:b/>
          <w:sz w:val="24"/>
          <w:szCs w:val="2"/>
          <w:lang w:val="id-ID"/>
        </w:rPr>
        <w:tab/>
      </w:r>
      <w:r w:rsidRPr="00A65BB6">
        <w:rPr>
          <w:rFonts w:ascii="Century Gothic" w:hAnsi="Century Gothic" w:cs="Arial"/>
          <w:b/>
          <w:sz w:val="24"/>
          <w:szCs w:val="2"/>
        </w:rPr>
        <w:t>PASCASARJANA</w:t>
      </w:r>
    </w:p>
    <w:p w:rsidR="00C62BE6" w:rsidRPr="00A65BB6" w:rsidRDefault="00C62BE6" w:rsidP="00C62BE6">
      <w:pPr>
        <w:pStyle w:val="Header"/>
        <w:tabs>
          <w:tab w:val="left" w:pos="720"/>
        </w:tabs>
        <w:spacing w:after="0" w:line="240" w:lineRule="auto"/>
        <w:jc w:val="center"/>
        <w:rPr>
          <w:rFonts w:ascii="Century Gothic" w:hAnsi="Century Gothic"/>
          <w:sz w:val="20"/>
        </w:rPr>
      </w:pPr>
      <w:r w:rsidRPr="00A65BB6">
        <w:rPr>
          <w:rFonts w:ascii="Century Gothic" w:hAnsi="Century Gothic"/>
          <w:sz w:val="20"/>
        </w:rPr>
        <w:t xml:space="preserve">                   Jl. </w:t>
      </w:r>
      <w:proofErr w:type="spellStart"/>
      <w:r w:rsidRPr="00A65BB6">
        <w:rPr>
          <w:rFonts w:ascii="Century Gothic" w:hAnsi="Century Gothic"/>
          <w:sz w:val="20"/>
        </w:rPr>
        <w:t>Mataram</w:t>
      </w:r>
      <w:proofErr w:type="spellEnd"/>
      <w:r w:rsidRPr="00A65BB6">
        <w:rPr>
          <w:rFonts w:ascii="Century Gothic" w:hAnsi="Century Gothic"/>
          <w:sz w:val="20"/>
        </w:rPr>
        <w:t xml:space="preserve"> No. 01 </w:t>
      </w:r>
      <w:proofErr w:type="spellStart"/>
      <w:r w:rsidRPr="00A65BB6">
        <w:rPr>
          <w:rFonts w:ascii="Century Gothic" w:hAnsi="Century Gothic"/>
          <w:sz w:val="20"/>
        </w:rPr>
        <w:t>Mangli</w:t>
      </w:r>
      <w:proofErr w:type="spellEnd"/>
      <w:r w:rsidRPr="00A65BB6">
        <w:rPr>
          <w:rFonts w:ascii="Century Gothic" w:hAnsi="Century Gothic"/>
          <w:sz w:val="20"/>
        </w:rPr>
        <w:t xml:space="preserve">. </w:t>
      </w:r>
      <w:proofErr w:type="spellStart"/>
      <w:r w:rsidRPr="00A65BB6">
        <w:rPr>
          <w:rFonts w:ascii="Century Gothic" w:hAnsi="Century Gothic"/>
          <w:sz w:val="20"/>
        </w:rPr>
        <w:t>Telp</w:t>
      </w:r>
      <w:proofErr w:type="spellEnd"/>
      <w:proofErr w:type="gramStart"/>
      <w:r w:rsidRPr="00A65BB6">
        <w:rPr>
          <w:rFonts w:ascii="Century Gothic" w:hAnsi="Century Gothic"/>
          <w:sz w:val="20"/>
        </w:rPr>
        <w:t>.(</w:t>
      </w:r>
      <w:proofErr w:type="gramEnd"/>
      <w:r w:rsidRPr="00A65BB6">
        <w:rPr>
          <w:rFonts w:ascii="Century Gothic" w:hAnsi="Century Gothic"/>
          <w:sz w:val="20"/>
        </w:rPr>
        <w:t xml:space="preserve">0331) 428104 Fax. (0331) 427005 </w:t>
      </w:r>
      <w:proofErr w:type="spellStart"/>
      <w:r w:rsidRPr="00A65BB6">
        <w:rPr>
          <w:rFonts w:ascii="Century Gothic" w:hAnsi="Century Gothic"/>
          <w:sz w:val="20"/>
        </w:rPr>
        <w:t>Kode</w:t>
      </w:r>
      <w:proofErr w:type="spellEnd"/>
      <w:r w:rsidRPr="00A65BB6">
        <w:rPr>
          <w:rFonts w:ascii="Century Gothic" w:hAnsi="Century Gothic"/>
          <w:sz w:val="20"/>
        </w:rPr>
        <w:t xml:space="preserve"> </w:t>
      </w:r>
      <w:proofErr w:type="spellStart"/>
      <w:r w:rsidRPr="00A65BB6">
        <w:rPr>
          <w:rFonts w:ascii="Century Gothic" w:hAnsi="Century Gothic"/>
          <w:sz w:val="20"/>
        </w:rPr>
        <w:t>Pos</w:t>
      </w:r>
      <w:proofErr w:type="spellEnd"/>
      <w:r w:rsidRPr="00A65BB6">
        <w:rPr>
          <w:rFonts w:ascii="Century Gothic" w:hAnsi="Century Gothic"/>
          <w:sz w:val="20"/>
        </w:rPr>
        <w:t>: 68136</w:t>
      </w:r>
    </w:p>
    <w:p w:rsidR="00C62BE6" w:rsidRPr="00A65BB6" w:rsidRDefault="00C62BE6" w:rsidP="00C62BE6">
      <w:pPr>
        <w:pStyle w:val="Header"/>
        <w:tabs>
          <w:tab w:val="left" w:pos="720"/>
        </w:tabs>
        <w:spacing w:after="0" w:line="240" w:lineRule="auto"/>
        <w:jc w:val="center"/>
        <w:rPr>
          <w:rFonts w:ascii="Century Gothic" w:hAnsi="Century Gothic"/>
        </w:rPr>
      </w:pPr>
      <w:r w:rsidRPr="00A65BB6">
        <w:rPr>
          <w:rFonts w:ascii="Century Gothic" w:hAnsi="Century Gothic"/>
          <w:i/>
          <w:sz w:val="20"/>
        </w:rPr>
        <w:t xml:space="preserve">     </w:t>
      </w:r>
      <w:proofErr w:type="spellStart"/>
      <w:r w:rsidRPr="00A65BB6">
        <w:rPr>
          <w:rFonts w:ascii="Century Gothic" w:hAnsi="Century Gothic"/>
          <w:i/>
          <w:sz w:val="20"/>
        </w:rPr>
        <w:t>Website</w:t>
      </w:r>
      <w:proofErr w:type="gramStart"/>
      <w:r w:rsidRPr="00A65BB6">
        <w:rPr>
          <w:rFonts w:ascii="Century Gothic" w:hAnsi="Century Gothic"/>
          <w:i/>
          <w:sz w:val="20"/>
        </w:rPr>
        <w:t>:www.iain</w:t>
      </w:r>
      <w:proofErr w:type="gramEnd"/>
      <w:r w:rsidRPr="00A65BB6">
        <w:rPr>
          <w:rFonts w:ascii="Century Gothic" w:hAnsi="Century Gothic"/>
          <w:i/>
          <w:sz w:val="20"/>
        </w:rPr>
        <w:t>-jember.ac.id</w:t>
      </w:r>
      <w:proofErr w:type="spellEnd"/>
      <w:r w:rsidRPr="00A65BB6">
        <w:rPr>
          <w:rFonts w:ascii="Century Gothic" w:hAnsi="Century Gothic"/>
          <w:i/>
          <w:sz w:val="20"/>
        </w:rPr>
        <w:t xml:space="preserve">   Email: </w:t>
      </w:r>
      <w:hyperlink r:id="rId7" w:history="1">
        <w:r w:rsidRPr="00A65BB6">
          <w:rPr>
            <w:rStyle w:val="Hyperlink"/>
            <w:rFonts w:ascii="Century Gothic" w:hAnsi="Century Gothic"/>
            <w:i/>
            <w:sz w:val="20"/>
          </w:rPr>
          <w:t>pps.iainjbr@gmail.com</w:t>
        </w:r>
      </w:hyperlink>
    </w:p>
    <w:p w:rsidR="00C62BE6" w:rsidRPr="00A65BB6" w:rsidRDefault="00C62BE6" w:rsidP="00C62BE6">
      <w:pPr>
        <w:pStyle w:val="Header"/>
        <w:tabs>
          <w:tab w:val="left" w:pos="720"/>
        </w:tabs>
        <w:spacing w:after="0" w:line="240" w:lineRule="auto"/>
        <w:jc w:val="center"/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noProof/>
          <w:sz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DB7A8" wp14:editId="465B768E">
                <wp:simplePos x="0" y="0"/>
                <wp:positionH relativeFrom="column">
                  <wp:posOffset>-9525</wp:posOffset>
                </wp:positionH>
                <wp:positionV relativeFrom="paragraph">
                  <wp:posOffset>49529</wp:posOffset>
                </wp:positionV>
                <wp:extent cx="5962650" cy="0"/>
                <wp:effectExtent l="0" t="19050" r="0" b="0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8AF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3.9pt;width:46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DFJgIAAEs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" strokeweight="2.25pt"/>
            </w:pict>
          </mc:Fallback>
        </mc:AlternateContent>
      </w:r>
    </w:p>
    <w:p w:rsidR="00C62BE6" w:rsidRPr="00A65BB6" w:rsidRDefault="00C62BE6" w:rsidP="00C62BE6">
      <w:pPr>
        <w:tabs>
          <w:tab w:val="left" w:pos="1134"/>
        </w:tabs>
        <w:rPr>
          <w:rFonts w:ascii="Century Gothic" w:hAnsi="Century Gothic"/>
          <w:lang w:val="en-ID"/>
        </w:rPr>
      </w:pPr>
      <w:proofErr w:type="spellStart"/>
      <w:r w:rsidRPr="00A65BB6">
        <w:rPr>
          <w:rFonts w:ascii="Century Gothic" w:hAnsi="Century Gothic"/>
        </w:rPr>
        <w:t>Nomor</w:t>
      </w:r>
      <w:proofErr w:type="spellEnd"/>
      <w:r w:rsidR="00A65BB6">
        <w:rPr>
          <w:rFonts w:ascii="Century Gothic" w:hAnsi="Century Gothic"/>
        </w:rPr>
        <w:tab/>
      </w:r>
      <w:r w:rsidRPr="00A65BB6">
        <w:rPr>
          <w:rFonts w:ascii="Century Gothic" w:hAnsi="Century Gothic"/>
        </w:rPr>
        <w:t>:</w:t>
      </w:r>
      <w:r w:rsidRPr="00A65BB6">
        <w:rPr>
          <w:rFonts w:ascii="Century Gothic" w:hAnsi="Century Gothic"/>
          <w:lang w:val="id-ID"/>
        </w:rPr>
        <w:t xml:space="preserve"> B.2</w:t>
      </w:r>
      <w:r w:rsidR="00A65BB6" w:rsidRPr="00A65BB6">
        <w:rPr>
          <w:rFonts w:ascii="Century Gothic" w:hAnsi="Century Gothic"/>
          <w:lang w:val="en-ID"/>
        </w:rPr>
        <w:t>86</w:t>
      </w:r>
      <w:r w:rsidRPr="00A65BB6">
        <w:rPr>
          <w:rFonts w:ascii="Century Gothic" w:hAnsi="Century Gothic"/>
          <w:lang w:val="id-ID"/>
        </w:rPr>
        <w:t xml:space="preserve">/In.20/PP.00.9/PS/II/2019                   </w:t>
      </w:r>
      <w:r w:rsidR="00A65BB6">
        <w:rPr>
          <w:rFonts w:ascii="Century Gothic" w:hAnsi="Century Gothic"/>
          <w:lang w:val="en-ID"/>
        </w:rPr>
        <w:t xml:space="preserve">  1</w:t>
      </w:r>
      <w:r w:rsidR="00A65BB6" w:rsidRPr="00A65BB6">
        <w:rPr>
          <w:rFonts w:ascii="Century Gothic" w:hAnsi="Century Gothic"/>
          <w:lang w:val="en-ID"/>
        </w:rPr>
        <w:t>4</w:t>
      </w:r>
      <w:r w:rsidRPr="00A65BB6">
        <w:rPr>
          <w:rFonts w:ascii="Century Gothic" w:hAnsi="Century Gothic"/>
          <w:lang w:val="en-ID"/>
        </w:rPr>
        <w:t xml:space="preserve"> </w:t>
      </w:r>
      <w:r w:rsidRPr="00A65BB6">
        <w:rPr>
          <w:rFonts w:ascii="Century Gothic" w:hAnsi="Century Gothic"/>
          <w:lang w:val="id-ID"/>
        </w:rPr>
        <w:t>Februari</w:t>
      </w:r>
      <w:r w:rsidRPr="00A65BB6">
        <w:rPr>
          <w:rFonts w:ascii="Century Gothic" w:hAnsi="Century Gothic"/>
          <w:lang w:val="en-ID"/>
        </w:rPr>
        <w:t xml:space="preserve"> </w:t>
      </w:r>
      <w:r w:rsidRPr="00A65BB6">
        <w:rPr>
          <w:rFonts w:ascii="Century Gothic" w:hAnsi="Century Gothic"/>
          <w:lang w:val="id-ID"/>
        </w:rPr>
        <w:t>201</w:t>
      </w:r>
      <w:r w:rsidRPr="00A65BB6">
        <w:rPr>
          <w:rFonts w:ascii="Century Gothic" w:hAnsi="Century Gothic"/>
          <w:lang w:val="en-ID"/>
        </w:rPr>
        <w:t>9</w:t>
      </w:r>
    </w:p>
    <w:p w:rsidR="00C62BE6" w:rsidRPr="00A65BB6" w:rsidRDefault="00C62BE6" w:rsidP="00C62BE6">
      <w:pPr>
        <w:tabs>
          <w:tab w:val="left" w:pos="1134"/>
        </w:tabs>
        <w:rPr>
          <w:rFonts w:ascii="Century Gothic" w:hAnsi="Century Gothic"/>
          <w:lang w:val="id-ID"/>
        </w:rPr>
      </w:pPr>
      <w:proofErr w:type="spellStart"/>
      <w:proofErr w:type="gramStart"/>
      <w:r w:rsidRPr="00A65BB6">
        <w:rPr>
          <w:rFonts w:ascii="Century Gothic" w:hAnsi="Century Gothic"/>
          <w:lang w:val="en-ID"/>
        </w:rPr>
        <w:t>Lampiran</w:t>
      </w:r>
      <w:proofErr w:type="spellEnd"/>
      <w:r w:rsidRPr="00A65BB6">
        <w:rPr>
          <w:rFonts w:ascii="Century Gothic" w:hAnsi="Century Gothic"/>
          <w:lang w:val="en-ID"/>
        </w:rPr>
        <w:t xml:space="preserve"> </w:t>
      </w:r>
      <w:r w:rsidRPr="00A65BB6">
        <w:rPr>
          <w:rFonts w:ascii="Century Gothic" w:hAnsi="Century Gothic"/>
        </w:rPr>
        <w:t>:</w:t>
      </w:r>
      <w:proofErr w:type="gramEnd"/>
      <w:r w:rsidRPr="00A65BB6">
        <w:rPr>
          <w:rFonts w:ascii="Century Gothic" w:hAnsi="Century Gothic"/>
        </w:rPr>
        <w:t xml:space="preserve"> </w:t>
      </w:r>
      <w:proofErr w:type="spellStart"/>
      <w:r w:rsidR="00A65BB6">
        <w:rPr>
          <w:rFonts w:ascii="Century Gothic" w:hAnsi="Century Gothic"/>
        </w:rPr>
        <w:t>Jadwal</w:t>
      </w:r>
      <w:proofErr w:type="spellEnd"/>
      <w:r w:rsidR="00A65BB6">
        <w:rPr>
          <w:rFonts w:ascii="Century Gothic" w:hAnsi="Century Gothic"/>
        </w:rPr>
        <w:t xml:space="preserve"> </w:t>
      </w:r>
      <w:proofErr w:type="spellStart"/>
      <w:r w:rsidR="00A65BB6">
        <w:rPr>
          <w:rFonts w:ascii="Century Gothic" w:hAnsi="Century Gothic"/>
        </w:rPr>
        <w:t>acara</w:t>
      </w:r>
      <w:proofErr w:type="spellEnd"/>
    </w:p>
    <w:p w:rsidR="00C62BE6" w:rsidRPr="00A65BB6" w:rsidRDefault="00C62BE6" w:rsidP="00C62BE6">
      <w:pPr>
        <w:tabs>
          <w:tab w:val="left" w:pos="1134"/>
        </w:tabs>
        <w:rPr>
          <w:rFonts w:ascii="Century Gothic" w:hAnsi="Century Gothic"/>
          <w:lang w:val="id-ID"/>
        </w:rPr>
      </w:pPr>
      <w:proofErr w:type="spellStart"/>
      <w:r w:rsidRPr="00A65BB6">
        <w:rPr>
          <w:rFonts w:ascii="Century Gothic" w:hAnsi="Century Gothic"/>
        </w:rPr>
        <w:t>Perihal</w:t>
      </w:r>
      <w:proofErr w:type="spellEnd"/>
      <w:r w:rsidRPr="00A65BB6">
        <w:rPr>
          <w:rFonts w:ascii="Century Gothic" w:hAnsi="Century Gothic"/>
        </w:rPr>
        <w:tab/>
        <w:t xml:space="preserve">: </w:t>
      </w:r>
      <w:r w:rsidRPr="00A65BB6">
        <w:rPr>
          <w:rFonts w:ascii="Century Gothic" w:hAnsi="Century Gothic"/>
          <w:lang w:val="id-ID"/>
        </w:rPr>
        <w:t xml:space="preserve">Undangan </w:t>
      </w:r>
    </w:p>
    <w:p w:rsidR="00C62BE6" w:rsidRPr="00A65BB6" w:rsidRDefault="00C62BE6" w:rsidP="00C62BE6">
      <w:pPr>
        <w:tabs>
          <w:tab w:val="left" w:pos="1843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1843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spacing w:line="360" w:lineRule="auto"/>
        <w:ind w:left="1440"/>
        <w:rPr>
          <w:rFonts w:ascii="Century Gothic" w:hAnsi="Century Gothic"/>
          <w:lang w:val="id-ID"/>
        </w:rPr>
      </w:pPr>
      <w:proofErr w:type="spellStart"/>
      <w:r w:rsidRPr="00A65BB6">
        <w:rPr>
          <w:rFonts w:ascii="Century Gothic" w:hAnsi="Century Gothic"/>
        </w:rPr>
        <w:t>Kepada</w:t>
      </w:r>
      <w:proofErr w:type="spellEnd"/>
      <w:r w:rsidRPr="00A65BB6">
        <w:rPr>
          <w:rFonts w:ascii="Century Gothic" w:hAnsi="Century Gothic"/>
        </w:rPr>
        <w:t xml:space="preserve"> </w:t>
      </w:r>
      <w:proofErr w:type="spellStart"/>
      <w:r w:rsidRPr="00A65BB6">
        <w:rPr>
          <w:rFonts w:ascii="Century Gothic" w:hAnsi="Century Gothic"/>
        </w:rPr>
        <w:t>Yth</w:t>
      </w:r>
      <w:proofErr w:type="spellEnd"/>
      <w:r w:rsidRPr="00A65BB6">
        <w:rPr>
          <w:rFonts w:ascii="Century Gothic" w:hAnsi="Century Gothic"/>
        </w:rPr>
        <w:t xml:space="preserve">. </w:t>
      </w:r>
    </w:p>
    <w:p w:rsidR="00C62BE6" w:rsidRPr="00A65BB6" w:rsidRDefault="00C62BE6" w:rsidP="00C62BE6">
      <w:pPr>
        <w:spacing w:line="360" w:lineRule="auto"/>
        <w:ind w:left="1440"/>
        <w:rPr>
          <w:rFonts w:ascii="Century Gothic" w:hAnsi="Century Gothic"/>
          <w:lang w:val="en-ID"/>
        </w:rPr>
      </w:pPr>
      <w:proofErr w:type="spellStart"/>
      <w:r w:rsidRPr="00A65BB6">
        <w:rPr>
          <w:rFonts w:ascii="Century Gothic" w:hAnsi="Century Gothic"/>
          <w:lang w:val="en-ID"/>
        </w:rPr>
        <w:t>Ketua</w:t>
      </w:r>
      <w:proofErr w:type="spellEnd"/>
      <w:r w:rsidRPr="00A65BB6">
        <w:rPr>
          <w:rFonts w:ascii="Century Gothic" w:hAnsi="Century Gothic"/>
          <w:lang w:val="en-ID"/>
        </w:rPr>
        <w:t xml:space="preserve"> </w:t>
      </w:r>
      <w:r w:rsidR="00FE7218">
        <w:rPr>
          <w:rFonts w:ascii="Century Gothic" w:hAnsi="Century Gothic"/>
          <w:lang w:val="en-ID"/>
        </w:rPr>
        <w:t xml:space="preserve">KABIRO IAIN </w:t>
      </w:r>
      <w:proofErr w:type="spellStart"/>
      <w:r w:rsidR="00FE7218">
        <w:rPr>
          <w:rFonts w:ascii="Century Gothic" w:hAnsi="Century Gothic"/>
          <w:lang w:val="en-ID"/>
        </w:rPr>
        <w:t>Jember</w:t>
      </w:r>
      <w:proofErr w:type="spellEnd"/>
    </w:p>
    <w:p w:rsidR="00C62BE6" w:rsidRPr="00A65BB6" w:rsidRDefault="00C62BE6" w:rsidP="00C62BE6">
      <w:pPr>
        <w:spacing w:line="360" w:lineRule="auto"/>
        <w:ind w:left="1440"/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lang w:val="id-ID"/>
        </w:rPr>
        <w:t xml:space="preserve">Di </w:t>
      </w:r>
    </w:p>
    <w:p w:rsidR="00C62BE6" w:rsidRPr="00A65BB6" w:rsidRDefault="00C62BE6" w:rsidP="00C62BE6">
      <w:pPr>
        <w:spacing w:line="360" w:lineRule="auto"/>
        <w:ind w:left="1440"/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lang w:val="id-ID"/>
        </w:rPr>
        <w:t xml:space="preserve">       Tempat</w:t>
      </w:r>
    </w:p>
    <w:p w:rsidR="00C62BE6" w:rsidRPr="00A65BB6" w:rsidRDefault="00C62BE6" w:rsidP="00C62BE6">
      <w:pPr>
        <w:tabs>
          <w:tab w:val="left" w:pos="2552"/>
        </w:tabs>
        <w:spacing w:line="360" w:lineRule="auto"/>
        <w:rPr>
          <w:rFonts w:ascii="Century Gothic" w:hAnsi="Century Gothic"/>
          <w:lang w:val="id-ID"/>
        </w:rPr>
      </w:pPr>
      <w:bookmarkStart w:id="0" w:name="_GoBack"/>
      <w:bookmarkEnd w:id="0"/>
    </w:p>
    <w:p w:rsidR="00C62BE6" w:rsidRPr="00A65BB6" w:rsidRDefault="00C62BE6" w:rsidP="00C62BE6">
      <w:pPr>
        <w:tabs>
          <w:tab w:val="left" w:pos="2552"/>
        </w:tabs>
        <w:spacing w:line="360" w:lineRule="auto"/>
        <w:ind w:left="1276"/>
        <w:rPr>
          <w:rFonts w:ascii="Century Gothic" w:hAnsi="Century Gothic"/>
          <w:i/>
          <w:iCs/>
          <w:lang w:val="id-ID"/>
        </w:rPr>
      </w:pPr>
      <w:r w:rsidRPr="00A65BB6">
        <w:rPr>
          <w:rFonts w:ascii="Century Gothic" w:hAnsi="Century Gothic"/>
          <w:i/>
          <w:iCs/>
          <w:lang w:val="id-ID"/>
        </w:rPr>
        <w:t xml:space="preserve">   Assalamu’alaikum, Wr. Wb</w:t>
      </w:r>
    </w:p>
    <w:p w:rsidR="00C62BE6" w:rsidRPr="00A65BB6" w:rsidRDefault="00C62BE6" w:rsidP="00C62BE6">
      <w:pPr>
        <w:spacing w:before="120" w:line="360" w:lineRule="auto"/>
        <w:ind w:left="1440"/>
        <w:jc w:val="both"/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lang w:val="id-ID"/>
        </w:rPr>
        <w:t xml:space="preserve">Salam silaturrahim kami sampaikan semoga kita senantiasa dalam lindungan Allah SWT dan diberi kemudahan dalam menjalankan aktivitas sehari-hari. </w:t>
      </w:r>
      <w:r w:rsidRPr="00A65BB6">
        <w:rPr>
          <w:rFonts w:ascii="Century Gothic" w:hAnsi="Century Gothic"/>
        </w:rPr>
        <w:t>Amin.</w:t>
      </w:r>
      <w:r w:rsidRPr="00A65BB6">
        <w:rPr>
          <w:rFonts w:ascii="Century Gothic" w:hAnsi="Century Gothic"/>
          <w:lang w:val="en-ID"/>
        </w:rPr>
        <w:t xml:space="preserve"> </w:t>
      </w:r>
      <w:proofErr w:type="spellStart"/>
      <w:r w:rsidRPr="00A65BB6">
        <w:rPr>
          <w:rFonts w:ascii="Century Gothic" w:hAnsi="Century Gothic"/>
        </w:rPr>
        <w:t>Bersama</w:t>
      </w:r>
      <w:proofErr w:type="spellEnd"/>
      <w:r w:rsidRPr="00A65BB6">
        <w:rPr>
          <w:rFonts w:ascii="Century Gothic" w:hAnsi="Century Gothic"/>
        </w:rPr>
        <w:t xml:space="preserve"> </w:t>
      </w:r>
      <w:proofErr w:type="spellStart"/>
      <w:r w:rsidRPr="00A65BB6">
        <w:rPr>
          <w:rFonts w:ascii="Century Gothic" w:hAnsi="Century Gothic"/>
        </w:rPr>
        <w:t>ini</w:t>
      </w:r>
      <w:proofErr w:type="spellEnd"/>
      <w:r w:rsidRPr="00A65BB6">
        <w:rPr>
          <w:rFonts w:ascii="Century Gothic" w:hAnsi="Century Gothic"/>
        </w:rPr>
        <w:t xml:space="preserve"> kami </w:t>
      </w:r>
      <w:r w:rsidRPr="00A65BB6">
        <w:rPr>
          <w:rFonts w:ascii="Century Gothic" w:hAnsi="Century Gothic"/>
          <w:lang w:val="id-ID"/>
        </w:rPr>
        <w:t xml:space="preserve">mengharap kehadiran Bapak/Ibu, pada: </w:t>
      </w:r>
    </w:p>
    <w:p w:rsidR="00C62BE6" w:rsidRPr="00A65BB6" w:rsidRDefault="00C62BE6" w:rsidP="00C62BE6">
      <w:pPr>
        <w:spacing w:line="360" w:lineRule="auto"/>
        <w:ind w:left="2160"/>
        <w:jc w:val="both"/>
        <w:rPr>
          <w:rFonts w:ascii="Century Gothic" w:hAnsi="Century Gothic"/>
          <w:bCs/>
          <w:lang w:val="en-ID"/>
        </w:rPr>
      </w:pPr>
      <w:proofErr w:type="spellStart"/>
      <w:r w:rsidRPr="00A65BB6">
        <w:rPr>
          <w:rFonts w:ascii="Century Gothic" w:hAnsi="Century Gothic"/>
          <w:bCs/>
        </w:rPr>
        <w:t>Hari</w:t>
      </w:r>
      <w:proofErr w:type="spellEnd"/>
      <w:r w:rsidRPr="00A65BB6">
        <w:rPr>
          <w:rFonts w:ascii="Century Gothic" w:hAnsi="Century Gothic"/>
          <w:bCs/>
        </w:rPr>
        <w:t>/</w:t>
      </w:r>
      <w:proofErr w:type="spellStart"/>
      <w:r w:rsidRPr="00A65BB6">
        <w:rPr>
          <w:rFonts w:ascii="Century Gothic" w:hAnsi="Century Gothic"/>
          <w:bCs/>
        </w:rPr>
        <w:t>Tanggal</w:t>
      </w:r>
      <w:proofErr w:type="spellEnd"/>
      <w:r w:rsidRPr="00A65BB6">
        <w:rPr>
          <w:rFonts w:ascii="Century Gothic" w:hAnsi="Century Gothic"/>
          <w:bCs/>
        </w:rPr>
        <w:tab/>
        <w:t xml:space="preserve">: </w:t>
      </w:r>
      <w:proofErr w:type="spellStart"/>
      <w:r w:rsidR="00A65BB6" w:rsidRPr="00A65BB6">
        <w:rPr>
          <w:rFonts w:ascii="Century Gothic" w:hAnsi="Century Gothic"/>
          <w:bCs/>
        </w:rPr>
        <w:t>Sabtu-Senin</w:t>
      </w:r>
      <w:proofErr w:type="spellEnd"/>
      <w:r w:rsidRPr="00A65BB6">
        <w:rPr>
          <w:rFonts w:ascii="Century Gothic" w:hAnsi="Century Gothic"/>
          <w:bCs/>
          <w:lang w:val="en-ID"/>
        </w:rPr>
        <w:t xml:space="preserve">, </w:t>
      </w:r>
      <w:r w:rsidR="00A65BB6" w:rsidRPr="00A65BB6">
        <w:rPr>
          <w:rFonts w:ascii="Century Gothic" w:hAnsi="Century Gothic"/>
          <w:bCs/>
          <w:lang w:val="en-ID"/>
        </w:rPr>
        <w:t>1</w:t>
      </w:r>
      <w:r w:rsidRPr="00A65BB6">
        <w:rPr>
          <w:rFonts w:ascii="Century Gothic" w:hAnsi="Century Gothic"/>
          <w:bCs/>
          <w:lang w:val="id-ID"/>
        </w:rPr>
        <w:t>6</w:t>
      </w:r>
      <w:r w:rsidR="00A65BB6" w:rsidRPr="00A65BB6">
        <w:rPr>
          <w:rFonts w:ascii="Century Gothic" w:hAnsi="Century Gothic"/>
          <w:bCs/>
          <w:lang w:val="en-ID"/>
        </w:rPr>
        <w:t>-18</w:t>
      </w:r>
      <w:r w:rsidRPr="00A65BB6">
        <w:rPr>
          <w:rFonts w:ascii="Century Gothic" w:hAnsi="Century Gothic"/>
          <w:bCs/>
          <w:lang w:val="en-ID"/>
        </w:rPr>
        <w:t xml:space="preserve"> </w:t>
      </w:r>
      <w:r w:rsidRPr="00A65BB6">
        <w:rPr>
          <w:rFonts w:ascii="Century Gothic" w:hAnsi="Century Gothic"/>
          <w:bCs/>
          <w:lang w:val="id-ID"/>
        </w:rPr>
        <w:t>Februari</w:t>
      </w:r>
      <w:r w:rsidRPr="00A65BB6">
        <w:rPr>
          <w:rFonts w:ascii="Century Gothic" w:hAnsi="Century Gothic"/>
          <w:bCs/>
          <w:lang w:val="en-ID"/>
        </w:rPr>
        <w:t xml:space="preserve"> 2019</w:t>
      </w:r>
    </w:p>
    <w:p w:rsidR="00C62BE6" w:rsidRPr="00A65BB6" w:rsidRDefault="00C62BE6" w:rsidP="00C62BE6">
      <w:pPr>
        <w:spacing w:line="360" w:lineRule="auto"/>
        <w:ind w:left="2160"/>
        <w:jc w:val="both"/>
        <w:rPr>
          <w:rFonts w:ascii="Century Gothic" w:hAnsi="Century Gothic"/>
          <w:bCs/>
        </w:rPr>
      </w:pPr>
      <w:proofErr w:type="spellStart"/>
      <w:r w:rsidRPr="00A65BB6">
        <w:rPr>
          <w:rFonts w:ascii="Century Gothic" w:hAnsi="Century Gothic"/>
          <w:bCs/>
        </w:rPr>
        <w:t>Waktu</w:t>
      </w:r>
      <w:proofErr w:type="spellEnd"/>
      <w:r w:rsidRPr="00A65BB6">
        <w:rPr>
          <w:rFonts w:ascii="Century Gothic" w:hAnsi="Century Gothic"/>
          <w:bCs/>
        </w:rPr>
        <w:tab/>
      </w:r>
      <w:r w:rsidRPr="00A65BB6">
        <w:rPr>
          <w:rFonts w:ascii="Century Gothic" w:hAnsi="Century Gothic"/>
          <w:bCs/>
        </w:rPr>
        <w:tab/>
        <w:t xml:space="preserve">: </w:t>
      </w:r>
      <w:proofErr w:type="spellStart"/>
      <w:r w:rsidR="00A65BB6" w:rsidRPr="00A65BB6">
        <w:rPr>
          <w:rFonts w:ascii="Century Gothic" w:hAnsi="Century Gothic"/>
          <w:bCs/>
        </w:rPr>
        <w:t>Jadwal</w:t>
      </w:r>
      <w:proofErr w:type="spellEnd"/>
      <w:r w:rsidR="00A65BB6" w:rsidRPr="00A65BB6">
        <w:rPr>
          <w:rFonts w:ascii="Century Gothic" w:hAnsi="Century Gothic"/>
          <w:bCs/>
        </w:rPr>
        <w:t xml:space="preserve"> </w:t>
      </w:r>
      <w:proofErr w:type="spellStart"/>
      <w:r w:rsidR="00A65BB6" w:rsidRPr="00A65BB6">
        <w:rPr>
          <w:rFonts w:ascii="Century Gothic" w:hAnsi="Century Gothic"/>
          <w:bCs/>
        </w:rPr>
        <w:t>Terlampir</w:t>
      </w:r>
      <w:proofErr w:type="spellEnd"/>
    </w:p>
    <w:p w:rsidR="00C62BE6" w:rsidRPr="00A65BB6" w:rsidRDefault="00C62BE6" w:rsidP="00C62BE6">
      <w:pPr>
        <w:spacing w:line="360" w:lineRule="auto"/>
        <w:ind w:left="2160"/>
        <w:jc w:val="both"/>
        <w:rPr>
          <w:rFonts w:ascii="Century Gothic" w:hAnsi="Century Gothic"/>
          <w:bCs/>
          <w:lang w:val="id-ID"/>
        </w:rPr>
      </w:pPr>
      <w:proofErr w:type="spellStart"/>
      <w:r w:rsidRPr="00A65BB6">
        <w:rPr>
          <w:rFonts w:ascii="Century Gothic" w:hAnsi="Century Gothic"/>
          <w:bCs/>
        </w:rPr>
        <w:t>Tempat</w:t>
      </w:r>
      <w:proofErr w:type="spellEnd"/>
      <w:r w:rsidRPr="00A65BB6">
        <w:rPr>
          <w:rFonts w:ascii="Century Gothic" w:hAnsi="Century Gothic"/>
          <w:bCs/>
        </w:rPr>
        <w:tab/>
      </w:r>
      <w:r w:rsidR="00A65BB6">
        <w:rPr>
          <w:rFonts w:ascii="Century Gothic" w:hAnsi="Century Gothic"/>
          <w:bCs/>
        </w:rPr>
        <w:tab/>
      </w:r>
      <w:r w:rsidRPr="00A65BB6">
        <w:rPr>
          <w:rFonts w:ascii="Century Gothic" w:hAnsi="Century Gothic"/>
          <w:bCs/>
        </w:rPr>
        <w:t xml:space="preserve">: </w:t>
      </w:r>
      <w:r w:rsidR="00A65BB6" w:rsidRPr="00A65BB6">
        <w:rPr>
          <w:rFonts w:ascii="Century Gothic" w:hAnsi="Century Gothic"/>
          <w:bCs/>
        </w:rPr>
        <w:t xml:space="preserve">Hotel Green Hill </w:t>
      </w:r>
      <w:proofErr w:type="spellStart"/>
      <w:r w:rsidR="00A65BB6" w:rsidRPr="00A65BB6">
        <w:rPr>
          <w:rFonts w:ascii="Century Gothic" w:hAnsi="Century Gothic"/>
          <w:bCs/>
        </w:rPr>
        <w:t>Jember</w:t>
      </w:r>
      <w:proofErr w:type="spellEnd"/>
    </w:p>
    <w:p w:rsidR="00C62BE6" w:rsidRPr="00A65BB6" w:rsidRDefault="00C62BE6" w:rsidP="00C62BE6">
      <w:pPr>
        <w:spacing w:line="360" w:lineRule="auto"/>
        <w:ind w:left="2160"/>
        <w:jc w:val="both"/>
        <w:rPr>
          <w:rFonts w:ascii="Century Gothic" w:hAnsi="Century Gothic"/>
          <w:lang w:val="en-ID"/>
        </w:rPr>
      </w:pPr>
      <w:r w:rsidRPr="00A65BB6">
        <w:rPr>
          <w:rFonts w:ascii="Century Gothic" w:hAnsi="Century Gothic"/>
          <w:lang w:val="id-ID"/>
        </w:rPr>
        <w:t>Acara</w:t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  <w:t>:</w:t>
      </w:r>
      <w:r w:rsidRPr="00A65BB6">
        <w:rPr>
          <w:rFonts w:ascii="Century Gothic" w:hAnsi="Century Gothic"/>
          <w:lang w:val="en-ID"/>
        </w:rPr>
        <w:t xml:space="preserve"> </w:t>
      </w:r>
      <w:r w:rsidRPr="00A65BB6">
        <w:rPr>
          <w:rFonts w:ascii="Century Gothic" w:hAnsi="Century Gothic"/>
          <w:lang w:val="id-ID"/>
        </w:rPr>
        <w:t xml:space="preserve"> </w:t>
      </w:r>
      <w:proofErr w:type="spellStart"/>
      <w:r w:rsidRPr="00A65BB6">
        <w:rPr>
          <w:rFonts w:ascii="Century Gothic" w:hAnsi="Century Gothic"/>
          <w:lang w:val="en-ID"/>
        </w:rPr>
        <w:t>Rapat</w:t>
      </w:r>
      <w:proofErr w:type="spellEnd"/>
      <w:r w:rsidRPr="00A65BB6">
        <w:rPr>
          <w:rFonts w:ascii="Century Gothic" w:hAnsi="Century Gothic"/>
          <w:lang w:val="en-ID"/>
        </w:rPr>
        <w:t xml:space="preserve"> </w:t>
      </w:r>
      <w:proofErr w:type="spellStart"/>
      <w:r w:rsidR="00A65BB6" w:rsidRPr="00A65BB6">
        <w:rPr>
          <w:rFonts w:ascii="Century Gothic" w:hAnsi="Century Gothic"/>
          <w:lang w:val="en-ID"/>
        </w:rPr>
        <w:t>Kerja</w:t>
      </w:r>
      <w:proofErr w:type="spellEnd"/>
      <w:r w:rsidRPr="00A65BB6">
        <w:rPr>
          <w:rFonts w:ascii="Century Gothic" w:hAnsi="Century Gothic"/>
          <w:lang w:val="en-ID"/>
        </w:rPr>
        <w:t xml:space="preserve"> </w:t>
      </w:r>
      <w:proofErr w:type="spellStart"/>
      <w:r w:rsidRPr="00A65BB6">
        <w:rPr>
          <w:rFonts w:ascii="Century Gothic" w:hAnsi="Century Gothic"/>
          <w:lang w:val="en-ID"/>
        </w:rPr>
        <w:t>Pascasarjana</w:t>
      </w:r>
      <w:proofErr w:type="spellEnd"/>
      <w:r w:rsidRPr="00A65BB6">
        <w:rPr>
          <w:rFonts w:ascii="Century Gothic" w:hAnsi="Century Gothic"/>
          <w:lang w:val="en-ID"/>
        </w:rPr>
        <w:t xml:space="preserve"> IAIN </w:t>
      </w:r>
      <w:proofErr w:type="spellStart"/>
      <w:r w:rsidRPr="00A65BB6">
        <w:rPr>
          <w:rFonts w:ascii="Century Gothic" w:hAnsi="Century Gothic"/>
          <w:lang w:val="en-ID"/>
        </w:rPr>
        <w:t>Jember</w:t>
      </w:r>
      <w:proofErr w:type="spellEnd"/>
    </w:p>
    <w:p w:rsidR="00C62BE6" w:rsidRPr="00A65BB6" w:rsidRDefault="00C62BE6" w:rsidP="00A65BB6">
      <w:pPr>
        <w:spacing w:line="360" w:lineRule="auto"/>
        <w:ind w:left="2160"/>
        <w:jc w:val="both"/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color w:val="FFFFFF" w:themeColor="background1"/>
          <w:lang w:val="id-ID"/>
        </w:rPr>
        <w:t>Acara</w:t>
      </w:r>
      <w:r w:rsidRPr="00A65BB6">
        <w:rPr>
          <w:rFonts w:ascii="Century Gothic" w:hAnsi="Century Gothic"/>
          <w:color w:val="FFFFFF" w:themeColor="background1"/>
          <w:lang w:val="id-ID"/>
        </w:rPr>
        <w:tab/>
      </w:r>
      <w:r w:rsidRPr="00A65BB6">
        <w:rPr>
          <w:rFonts w:ascii="Century Gothic" w:hAnsi="Century Gothic"/>
          <w:color w:val="FFFFFF" w:themeColor="background1"/>
          <w:lang w:val="id-ID"/>
        </w:rPr>
        <w:tab/>
        <w:t>:</w:t>
      </w:r>
      <w:r w:rsidRPr="00A65BB6">
        <w:rPr>
          <w:rFonts w:ascii="Century Gothic" w:hAnsi="Century Gothic"/>
          <w:lang w:val="en-ID"/>
        </w:rPr>
        <w:t xml:space="preserve"> </w:t>
      </w:r>
    </w:p>
    <w:p w:rsidR="00C62BE6" w:rsidRPr="00A65BB6" w:rsidRDefault="00C62BE6" w:rsidP="00C62BE6">
      <w:pPr>
        <w:spacing w:line="360" w:lineRule="auto"/>
        <w:ind w:left="1440"/>
        <w:jc w:val="both"/>
        <w:rPr>
          <w:rFonts w:ascii="Century Gothic" w:hAnsi="Century Gothic"/>
          <w:bCs/>
        </w:rPr>
      </w:pPr>
      <w:r w:rsidRPr="00A65BB6">
        <w:rPr>
          <w:rFonts w:ascii="Century Gothic" w:hAnsi="Century Gothic"/>
          <w:lang w:val="id-ID"/>
        </w:rPr>
        <w:t>De</w:t>
      </w:r>
      <w:proofErr w:type="spellStart"/>
      <w:r w:rsidRPr="00A65BB6">
        <w:rPr>
          <w:rFonts w:ascii="Century Gothic" w:hAnsi="Century Gothic"/>
        </w:rPr>
        <w:t>mikian</w:t>
      </w:r>
      <w:proofErr w:type="spellEnd"/>
      <w:r w:rsidRPr="00A65BB6">
        <w:rPr>
          <w:rFonts w:ascii="Century Gothic" w:hAnsi="Century Gothic"/>
        </w:rPr>
        <w:t xml:space="preserve"> </w:t>
      </w:r>
      <w:r w:rsidRPr="00A65BB6">
        <w:rPr>
          <w:rFonts w:ascii="Century Gothic" w:hAnsi="Century Gothic"/>
          <w:lang w:val="id-ID"/>
        </w:rPr>
        <w:t xml:space="preserve">undangan </w:t>
      </w:r>
      <w:proofErr w:type="spellStart"/>
      <w:r w:rsidRPr="00A65BB6">
        <w:rPr>
          <w:rFonts w:ascii="Century Gothic" w:hAnsi="Century Gothic"/>
        </w:rPr>
        <w:t>ini</w:t>
      </w:r>
      <w:proofErr w:type="spellEnd"/>
      <w:r w:rsidRPr="00A65BB6">
        <w:rPr>
          <w:rFonts w:ascii="Century Gothic" w:hAnsi="Century Gothic"/>
        </w:rPr>
        <w:t xml:space="preserve">, </w:t>
      </w:r>
      <w:proofErr w:type="spellStart"/>
      <w:r w:rsidRPr="00A65BB6">
        <w:rPr>
          <w:rFonts w:ascii="Century Gothic" w:hAnsi="Century Gothic"/>
        </w:rPr>
        <w:t>atas</w:t>
      </w:r>
      <w:proofErr w:type="spellEnd"/>
      <w:r w:rsidRPr="00A65BB6">
        <w:rPr>
          <w:rFonts w:ascii="Century Gothic" w:hAnsi="Century Gothic"/>
        </w:rPr>
        <w:t xml:space="preserve"> </w:t>
      </w:r>
      <w:r w:rsidRPr="00A65BB6">
        <w:rPr>
          <w:rFonts w:ascii="Century Gothic" w:hAnsi="Century Gothic"/>
          <w:lang w:val="id-ID"/>
        </w:rPr>
        <w:t xml:space="preserve">hadirnya </w:t>
      </w:r>
      <w:proofErr w:type="spellStart"/>
      <w:r w:rsidRPr="00A65BB6">
        <w:rPr>
          <w:rFonts w:ascii="Century Gothic" w:hAnsi="Century Gothic"/>
        </w:rPr>
        <w:t>disampaikan</w:t>
      </w:r>
      <w:proofErr w:type="spellEnd"/>
      <w:r w:rsidRPr="00A65BB6">
        <w:rPr>
          <w:rFonts w:ascii="Century Gothic" w:hAnsi="Century Gothic"/>
        </w:rPr>
        <w:t xml:space="preserve"> </w:t>
      </w:r>
      <w:proofErr w:type="spellStart"/>
      <w:r w:rsidRPr="00A65BB6">
        <w:rPr>
          <w:rFonts w:ascii="Century Gothic" w:hAnsi="Century Gothic"/>
        </w:rPr>
        <w:t>terima</w:t>
      </w:r>
      <w:proofErr w:type="spellEnd"/>
      <w:r w:rsidRPr="00A65BB6">
        <w:rPr>
          <w:rFonts w:ascii="Century Gothic" w:hAnsi="Century Gothic"/>
        </w:rPr>
        <w:t xml:space="preserve"> </w:t>
      </w:r>
      <w:proofErr w:type="spellStart"/>
      <w:r w:rsidRPr="00A65BB6">
        <w:rPr>
          <w:rFonts w:ascii="Century Gothic" w:hAnsi="Century Gothic"/>
        </w:rPr>
        <w:t>kasih</w:t>
      </w:r>
      <w:proofErr w:type="spellEnd"/>
      <w:r w:rsidRPr="00A65BB6">
        <w:rPr>
          <w:rFonts w:ascii="Century Gothic" w:hAnsi="Century Gothic"/>
        </w:rPr>
        <w:t>.</w:t>
      </w:r>
    </w:p>
    <w:p w:rsidR="00C62BE6" w:rsidRPr="00A65BB6" w:rsidRDefault="00C62BE6" w:rsidP="00C62BE6">
      <w:pPr>
        <w:tabs>
          <w:tab w:val="left" w:pos="1276"/>
        </w:tabs>
        <w:spacing w:after="120" w:line="360" w:lineRule="auto"/>
        <w:ind w:right="760"/>
        <w:jc w:val="both"/>
        <w:rPr>
          <w:rFonts w:ascii="Century Gothic" w:hAnsi="Century Gothic"/>
          <w:i/>
          <w:iCs/>
          <w:lang w:val="id-ID"/>
        </w:rPr>
      </w:pPr>
      <w:r w:rsidRPr="00A65BB6">
        <w:rPr>
          <w:rFonts w:ascii="Century Gothic" w:hAnsi="Century Gothic"/>
        </w:rPr>
        <w:tab/>
      </w:r>
      <w:r w:rsidRPr="00A65BB6">
        <w:rPr>
          <w:rFonts w:ascii="Century Gothic" w:hAnsi="Century Gothic"/>
        </w:rPr>
        <w:tab/>
      </w:r>
      <w:proofErr w:type="spellStart"/>
      <w:r w:rsidRPr="00A65BB6">
        <w:rPr>
          <w:rFonts w:ascii="Century Gothic" w:hAnsi="Century Gothic"/>
          <w:i/>
          <w:iCs/>
        </w:rPr>
        <w:t>Wassalamu’alaikum</w:t>
      </w:r>
      <w:proofErr w:type="spellEnd"/>
      <w:r w:rsidRPr="00A65BB6">
        <w:rPr>
          <w:rFonts w:ascii="Century Gothic" w:hAnsi="Century Gothic"/>
          <w:i/>
          <w:iCs/>
        </w:rPr>
        <w:t xml:space="preserve">. </w:t>
      </w:r>
      <w:proofErr w:type="spellStart"/>
      <w:r w:rsidRPr="00A65BB6">
        <w:rPr>
          <w:rFonts w:ascii="Century Gothic" w:hAnsi="Century Gothic"/>
          <w:i/>
          <w:iCs/>
        </w:rPr>
        <w:t>Wr</w:t>
      </w:r>
      <w:proofErr w:type="spellEnd"/>
      <w:r w:rsidRPr="00A65BB6">
        <w:rPr>
          <w:rFonts w:ascii="Century Gothic" w:hAnsi="Century Gothic"/>
          <w:i/>
          <w:iCs/>
        </w:rPr>
        <w:t xml:space="preserve">. </w:t>
      </w:r>
      <w:proofErr w:type="spellStart"/>
      <w:r w:rsidRPr="00A65BB6">
        <w:rPr>
          <w:rFonts w:ascii="Century Gothic" w:hAnsi="Century Gothic"/>
          <w:i/>
          <w:iCs/>
        </w:rPr>
        <w:t>Wb</w:t>
      </w:r>
      <w:proofErr w:type="spellEnd"/>
    </w:p>
    <w:p w:rsidR="00C62BE6" w:rsidRPr="00A65BB6" w:rsidRDefault="00C62BE6" w:rsidP="00C62BE6">
      <w:pPr>
        <w:tabs>
          <w:tab w:val="left" w:pos="1276"/>
        </w:tabs>
        <w:spacing w:after="120"/>
        <w:ind w:right="760"/>
        <w:jc w:val="both"/>
        <w:rPr>
          <w:rFonts w:ascii="Century Gothic" w:hAnsi="Century Gothic"/>
          <w:i/>
          <w:iCs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  <w:t xml:space="preserve">      </w:t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  <w:t>Direktur</w:t>
      </w: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lang w:val="id-ID"/>
        </w:rPr>
        <w:tab/>
      </w:r>
      <w:r w:rsidRPr="00A65BB6">
        <w:rPr>
          <w:rFonts w:ascii="Century Gothic" w:hAnsi="Century Gothic"/>
          <w:b/>
          <w:bCs/>
          <w:lang w:val="id-ID"/>
        </w:rPr>
        <w:t>Miftah Arifin</w:t>
      </w:r>
    </w:p>
    <w:p w:rsidR="00C62BE6" w:rsidRPr="00A65BB6" w:rsidRDefault="00C62BE6" w:rsidP="00C62BE6">
      <w:pPr>
        <w:tabs>
          <w:tab w:val="left" w:pos="3420"/>
        </w:tabs>
        <w:rPr>
          <w:rFonts w:ascii="Century Gothic" w:hAnsi="Century Gothic"/>
          <w:lang w:val="id-ID"/>
        </w:rPr>
      </w:pPr>
    </w:p>
    <w:p w:rsidR="00A832AE" w:rsidRDefault="001A2CBF">
      <w:pPr>
        <w:rPr>
          <w:rFonts w:ascii="Century Gothic" w:hAnsi="Century Gothic"/>
          <w:lang w:val="id-ID"/>
        </w:rPr>
      </w:pP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Default="001A2CBF" w:rsidP="001A2CBF">
      <w:pPr>
        <w:jc w:val="center"/>
      </w:pPr>
      <w:r w:rsidRPr="00385305">
        <w:rPr>
          <w:rFonts w:ascii="Arial" w:hAnsi="Arial" w:cs="Arial"/>
          <w:b/>
          <w:bCs/>
          <w:color w:val="000000"/>
        </w:rPr>
        <w:t>JADWAL KEGIATAN RAKER PASCA SARJANA 201</w:t>
      </w:r>
      <w:r>
        <w:rPr>
          <w:rFonts w:ascii="Arial" w:hAnsi="Arial" w:cs="Arial"/>
          <w:b/>
          <w:bCs/>
          <w:color w:val="000000"/>
        </w:rPr>
        <w:t>9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160"/>
        <w:gridCol w:w="3085"/>
        <w:gridCol w:w="3118"/>
      </w:tblGrid>
      <w:tr w:rsidR="001A2CBF" w:rsidRPr="00514AE9" w:rsidTr="003B439B">
        <w:trPr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HARI/ TANGGAL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PUKUL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URAIAN KEGIATAN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PEMATERI/NARASUMBER</w:t>
            </w:r>
          </w:p>
        </w:tc>
      </w:tr>
      <w:tr w:rsidR="001A2CBF" w:rsidRPr="00514AE9" w:rsidTr="003B439B">
        <w:trPr>
          <w:trHeight w:val="332"/>
        </w:trPr>
        <w:tc>
          <w:tcPr>
            <w:tcW w:w="1291" w:type="dxa"/>
            <w:vMerge w:val="restart"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Sabtu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Februari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 xml:space="preserve"> 201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3.00 - 15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CHECK IN PESERTA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0 - 1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514AE9">
              <w:rPr>
                <w:rFonts w:ascii="Arial" w:hAnsi="Arial" w:cs="Arial"/>
                <w:bCs/>
                <w:color w:val="000000"/>
              </w:rPr>
              <w:t>.30WIB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OPENING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14AE9">
              <w:rPr>
                <w:rFonts w:ascii="Arial" w:hAnsi="Arial" w:cs="Arial"/>
                <w:bCs/>
                <w:color w:val="000000"/>
              </w:rPr>
              <w:t>Rektor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 xml:space="preserve"> IAIN </w:t>
            </w:r>
            <w:proofErr w:type="spellStart"/>
            <w:r w:rsidRPr="00514AE9">
              <w:rPr>
                <w:rFonts w:ascii="Arial" w:hAnsi="Arial" w:cs="Arial"/>
                <w:bCs/>
                <w:color w:val="000000"/>
              </w:rPr>
              <w:t>Jember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>: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Prof. Dr. H.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Babun</w:t>
            </w:r>
            <w:proofErr w:type="spellEnd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Suharto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514AE9">
              <w:rPr>
                <w:rFonts w:ascii="Arial" w:hAnsi="Arial" w:cs="Arial"/>
                <w:bCs/>
                <w:color w:val="000000"/>
              </w:rPr>
              <w:t>0 - 1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Coffee Break 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0 - 17.00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046E25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6E25">
              <w:rPr>
                <w:rFonts w:ascii="Arial" w:hAnsi="Arial" w:cs="Arial"/>
                <w:b/>
                <w:bCs/>
                <w:color w:val="000000"/>
              </w:rPr>
              <w:t xml:space="preserve">Scheduling </w:t>
            </w:r>
            <w:proofErr w:type="spellStart"/>
            <w:r w:rsidRPr="00046E25">
              <w:rPr>
                <w:rFonts w:ascii="Arial" w:hAnsi="Arial" w:cs="Arial"/>
                <w:b/>
                <w:bCs/>
                <w:color w:val="000000"/>
              </w:rPr>
              <w:t>Kegiatan</w:t>
            </w:r>
            <w:proofErr w:type="spellEnd"/>
            <w:r w:rsidRPr="00046E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A2CBF" w:rsidRPr="00046E25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46E25">
              <w:rPr>
                <w:rFonts w:ascii="Arial" w:hAnsi="Arial" w:cs="Arial"/>
                <w:b/>
                <w:bCs/>
                <w:color w:val="000000"/>
              </w:rPr>
              <w:t>Pasca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046E25">
              <w:rPr>
                <w:rFonts w:ascii="Arial" w:hAnsi="Arial" w:cs="Arial"/>
                <w:b/>
                <w:bCs/>
                <w:color w:val="000000"/>
              </w:rPr>
              <w:t>arjana</w:t>
            </w:r>
            <w:proofErr w:type="spellEnd"/>
            <w:r w:rsidRPr="00046E25">
              <w:rPr>
                <w:rFonts w:ascii="Arial" w:hAnsi="Arial" w:cs="Arial"/>
                <w:b/>
                <w:bCs/>
                <w:color w:val="000000"/>
              </w:rPr>
              <w:t xml:space="preserve"> 2019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KETUA PANITIA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H.Moch.Imam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Machfudi</w:t>
            </w:r>
            <w:proofErr w:type="spellEnd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Ph.D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17.00 - 19.00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ISHOMA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Panitia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19.00 - 21.00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046E25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6E25">
              <w:rPr>
                <w:rFonts w:ascii="Arial" w:hAnsi="Arial" w:cs="Arial"/>
                <w:b/>
                <w:bCs/>
                <w:color w:val="000000"/>
              </w:rPr>
              <w:t>FGD</w:t>
            </w:r>
          </w:p>
          <w:p w:rsidR="001A2CBF" w:rsidRDefault="001A2CBF" w:rsidP="003B4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567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Peningkatan</w:t>
            </w:r>
            <w:proofErr w:type="spellEnd"/>
            <w:r w:rsidRPr="002567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7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Mutu</w:t>
            </w:r>
            <w:proofErr w:type="spellEnd"/>
            <w:r w:rsidRPr="002567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2567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Studi</w:t>
            </w:r>
            <w:proofErr w:type="spellEnd"/>
          </w:p>
          <w:p w:rsidR="001A2CBF" w:rsidRPr="0025674F" w:rsidRDefault="001A2CBF" w:rsidP="003B4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Layanan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DIREKTUR PASCASARJANA</w:t>
            </w:r>
          </w:p>
          <w:p w:rsidR="001A2CBF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Prof. Dr. H.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Miftah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Arifin</w:t>
            </w:r>
            <w:proofErr w:type="spellEnd"/>
          </w:p>
          <w:p w:rsidR="001A2CBF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A2CBF" w:rsidRPr="0025674F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6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KASUBAG AKADEMIK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Yobbi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H,S.Pd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shd w:val="clear" w:color="auto" w:fill="auto"/>
            <w:noWrap/>
            <w:vAlign w:val="bottom"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21.00-21.30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046E25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Coffee Break 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Panitia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 w:val="restart"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Minggu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17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Februari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 xml:space="preserve"> 201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06.00 - 07.00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Olah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Raga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Panitia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1A2CBF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0 - 0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514AE9">
              <w:rPr>
                <w:rFonts w:ascii="Arial" w:hAnsi="Arial" w:cs="Arial"/>
                <w:bCs/>
                <w:color w:val="000000"/>
              </w:rPr>
              <w:t>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Breakfast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08.00 - 10</w:t>
            </w:r>
            <w:r w:rsidRPr="00514AE9">
              <w:rPr>
                <w:rFonts w:ascii="Arial" w:hAnsi="Arial" w:cs="Arial"/>
                <w:bCs/>
                <w:color w:val="000000"/>
              </w:rPr>
              <w:t>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A60F2E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Sosialisasi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Pelaporan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Administrasi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Kegiatan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Berbasis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118" w:type="dxa"/>
            <w:vAlign w:val="center"/>
          </w:tcPr>
          <w:p w:rsidR="001A2CBF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Sekretaris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SPI 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Retna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Anggita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N.,SE,MM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.00 - 1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514AE9">
              <w:rPr>
                <w:rFonts w:ascii="Arial" w:hAnsi="Arial" w:cs="Arial"/>
                <w:bCs/>
                <w:color w:val="000000"/>
              </w:rPr>
              <w:t>.30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Coffee Break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 30 - 12.30</w:t>
            </w:r>
            <w:r w:rsidRPr="00514AE9">
              <w:rPr>
                <w:rFonts w:ascii="Arial" w:hAnsi="Arial" w:cs="Arial"/>
                <w:bCs/>
                <w:color w:val="000000"/>
              </w:rPr>
              <w:t>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Praktek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SISTER</w:t>
            </w:r>
          </w:p>
        </w:tc>
        <w:tc>
          <w:tcPr>
            <w:tcW w:w="3118" w:type="dxa"/>
            <w:vAlign w:val="center"/>
          </w:tcPr>
          <w:p w:rsidR="001A2CBF" w:rsidRPr="009855B4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5B4">
              <w:rPr>
                <w:rFonts w:ascii="Arial" w:hAnsi="Arial" w:cs="Arial"/>
                <w:b/>
                <w:bCs/>
                <w:color w:val="000000"/>
              </w:rPr>
              <w:t xml:space="preserve">Tim IT </w:t>
            </w:r>
            <w:r>
              <w:rPr>
                <w:rFonts w:ascii="Arial" w:hAnsi="Arial" w:cs="Arial"/>
                <w:b/>
                <w:bCs/>
                <w:color w:val="000000"/>
              </w:rPr>
              <w:t>IAIN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0 - </w:t>
            </w:r>
            <w:r>
              <w:rPr>
                <w:rFonts w:ascii="Arial" w:hAnsi="Arial" w:cs="Arial"/>
                <w:bCs/>
                <w:color w:val="000000"/>
              </w:rPr>
              <w:t>14</w:t>
            </w:r>
            <w:r w:rsidRPr="00514AE9">
              <w:rPr>
                <w:rFonts w:ascii="Arial" w:hAnsi="Arial" w:cs="Arial"/>
                <w:bCs/>
                <w:color w:val="000000"/>
              </w:rPr>
              <w:t>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ISHOMA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.00 - </w:t>
            </w:r>
            <w:r>
              <w:rPr>
                <w:rFonts w:ascii="Arial" w:hAnsi="Arial" w:cs="Arial"/>
                <w:bCs/>
                <w:color w:val="000000"/>
              </w:rPr>
              <w:t>16</w:t>
            </w:r>
            <w:r w:rsidRPr="00514AE9">
              <w:rPr>
                <w:rFonts w:ascii="Arial" w:hAnsi="Arial" w:cs="Arial"/>
                <w:bCs/>
                <w:color w:val="000000"/>
              </w:rPr>
              <w:t>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A60F2E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Orientasi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Job </w:t>
            </w: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Deskripsi</w:t>
            </w:r>
            <w:proofErr w:type="spellEnd"/>
          </w:p>
        </w:tc>
        <w:tc>
          <w:tcPr>
            <w:tcW w:w="3118" w:type="dxa"/>
            <w:vAlign w:val="center"/>
          </w:tcPr>
          <w:p w:rsidR="001A2CBF" w:rsidRPr="009855B4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55B4">
              <w:rPr>
                <w:rFonts w:ascii="Arial" w:hAnsi="Arial" w:cs="Arial"/>
                <w:b/>
                <w:bCs/>
                <w:color w:val="000000"/>
              </w:rPr>
              <w:t>Direktur</w:t>
            </w:r>
            <w:proofErr w:type="spellEnd"/>
            <w:r w:rsidRPr="009855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855B4">
              <w:rPr>
                <w:rFonts w:ascii="Arial" w:hAnsi="Arial" w:cs="Arial"/>
                <w:b/>
                <w:bCs/>
                <w:color w:val="000000"/>
              </w:rPr>
              <w:t>Pascasarjana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16.00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</w:rPr>
              <w:t>19</w:t>
            </w:r>
            <w:r w:rsidRPr="00514AE9">
              <w:rPr>
                <w:rFonts w:ascii="Arial" w:hAnsi="Arial" w:cs="Arial"/>
                <w:bCs/>
                <w:color w:val="000000"/>
              </w:rPr>
              <w:t>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ISHOMA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shd w:val="clear" w:color="auto" w:fill="auto"/>
            <w:noWrap/>
            <w:vAlign w:val="bottom"/>
          </w:tcPr>
          <w:p w:rsidR="001A2CBF" w:rsidRPr="00514AE9" w:rsidRDefault="001A2CBF" w:rsidP="003B43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A2CBF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19.00 - 21.00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A60F2E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Pemantapan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SOP </w:t>
            </w:r>
            <w:proofErr w:type="spellStart"/>
            <w:r w:rsidRPr="00A60F2E">
              <w:rPr>
                <w:rFonts w:ascii="Arial" w:hAnsi="Arial" w:cs="Arial"/>
                <w:b/>
                <w:bCs/>
                <w:color w:val="000000"/>
              </w:rPr>
              <w:t>Pascasarjana</w:t>
            </w:r>
            <w:proofErr w:type="spellEnd"/>
            <w:r w:rsidRPr="00A60F2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A2CBF" w:rsidRPr="009855B4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55B4">
              <w:rPr>
                <w:rFonts w:ascii="Arial" w:hAnsi="Arial" w:cs="Arial"/>
                <w:b/>
                <w:bCs/>
                <w:color w:val="000000"/>
              </w:rPr>
              <w:t>Direktur</w:t>
            </w:r>
            <w:proofErr w:type="spellEnd"/>
            <w:r w:rsidRPr="009855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855B4">
              <w:rPr>
                <w:rFonts w:ascii="Arial" w:hAnsi="Arial" w:cs="Arial"/>
                <w:b/>
                <w:bCs/>
                <w:color w:val="000000"/>
              </w:rPr>
              <w:t>Pascasarjana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 w:val="restart"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Senin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18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Februari</w:t>
            </w:r>
            <w:proofErr w:type="spellEnd"/>
            <w:r w:rsidRPr="00514AE9">
              <w:rPr>
                <w:rFonts w:ascii="Arial" w:hAnsi="Arial" w:cs="Arial"/>
                <w:bCs/>
                <w:color w:val="000000"/>
              </w:rPr>
              <w:t xml:space="preserve"> 201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514AE9">
              <w:rPr>
                <w:rFonts w:ascii="Arial" w:hAnsi="Arial" w:cs="Arial"/>
                <w:bCs/>
                <w:color w:val="000000"/>
              </w:rPr>
              <w:t>.00 - 0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514AE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514AE9">
              <w:rPr>
                <w:rFonts w:ascii="Arial" w:hAnsi="Arial" w:cs="Arial"/>
                <w:bCs/>
                <w:color w:val="000000"/>
              </w:rPr>
              <w:t>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Olahraga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14AE9">
              <w:rPr>
                <w:rFonts w:ascii="Arial" w:hAnsi="Arial" w:cs="Arial"/>
                <w:color w:val="000000"/>
              </w:rPr>
              <w:t>Breakfast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PANITIA</w:t>
            </w:r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514AE9">
              <w:rPr>
                <w:rFonts w:ascii="Arial" w:hAnsi="Arial" w:cs="Arial"/>
                <w:bCs/>
                <w:color w:val="000000"/>
              </w:rPr>
              <w:t>.30 - 10.00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SIDANG </w:t>
            </w:r>
            <w:r w:rsidRPr="00514AE9">
              <w:rPr>
                <w:rFonts w:ascii="Arial" w:hAnsi="Arial" w:cs="Arial"/>
                <w:bCs/>
                <w:color w:val="000000"/>
              </w:rPr>
              <w:t xml:space="preserve">PLENO 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KETUA PANITIA</w:t>
            </w:r>
          </w:p>
          <w:p w:rsidR="001A2CBF" w:rsidRPr="00514AE9" w:rsidRDefault="001A2CBF" w:rsidP="003B43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H.Moch</w:t>
            </w:r>
            <w:proofErr w:type="spellEnd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Machfudi</w:t>
            </w:r>
            <w:proofErr w:type="spellEnd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Ph.D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vMerge/>
            <w:shd w:val="clear" w:color="auto" w:fill="auto"/>
            <w:noWrap/>
            <w:vAlign w:val="bottom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AE9">
              <w:rPr>
                <w:rFonts w:ascii="Arial" w:hAnsi="Arial" w:cs="Arial"/>
                <w:bCs/>
                <w:color w:val="000000"/>
              </w:rPr>
              <w:t>10.00 - 10.30 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Coffee Break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Panitia</w:t>
            </w:r>
            <w:proofErr w:type="spellEnd"/>
          </w:p>
        </w:tc>
      </w:tr>
      <w:tr w:rsidR="001A2CBF" w:rsidRPr="00514AE9" w:rsidTr="003B439B">
        <w:trPr>
          <w:trHeight w:val="315"/>
        </w:trPr>
        <w:tc>
          <w:tcPr>
            <w:tcW w:w="1291" w:type="dxa"/>
            <w:shd w:val="clear" w:color="auto" w:fill="auto"/>
            <w:noWrap/>
            <w:vAlign w:val="bottom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10.30 - 11.00WIB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Closing</w:t>
            </w:r>
          </w:p>
        </w:tc>
        <w:tc>
          <w:tcPr>
            <w:tcW w:w="3118" w:type="dxa"/>
            <w:vAlign w:val="center"/>
          </w:tcPr>
          <w:p w:rsidR="001A2CBF" w:rsidRPr="00514AE9" w:rsidRDefault="001A2CBF" w:rsidP="003B439B">
            <w:pPr>
              <w:jc w:val="center"/>
              <w:rPr>
                <w:rFonts w:ascii="Arial" w:hAnsi="Arial" w:cs="Arial"/>
                <w:color w:val="000000"/>
              </w:rPr>
            </w:pPr>
            <w:r w:rsidRPr="00514AE9">
              <w:rPr>
                <w:rFonts w:ascii="Arial" w:hAnsi="Arial" w:cs="Arial"/>
                <w:color w:val="000000"/>
              </w:rPr>
              <w:t>PANITIA</w:t>
            </w:r>
          </w:p>
        </w:tc>
      </w:tr>
    </w:tbl>
    <w:p w:rsidR="001A2CBF" w:rsidRDefault="001A2CBF" w:rsidP="001A2CBF">
      <w:pPr>
        <w:rPr>
          <w:rFonts w:ascii="Arial" w:hAnsi="Arial" w:cs="Arial"/>
        </w:rPr>
      </w:pPr>
    </w:p>
    <w:p w:rsidR="001A2CBF" w:rsidRDefault="001A2CBF" w:rsidP="001A2C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CATATAN: </w:t>
      </w:r>
    </w:p>
    <w:p w:rsidR="001A2CBF" w:rsidRDefault="001A2CBF" w:rsidP="001A2C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38D5">
        <w:rPr>
          <w:rFonts w:ascii="Arial" w:hAnsi="Arial" w:cs="Arial"/>
          <w:sz w:val="24"/>
          <w:szCs w:val="24"/>
        </w:rPr>
        <w:t>Kaprodi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0C38D5">
        <w:rPr>
          <w:rFonts w:ascii="Arial" w:hAnsi="Arial" w:cs="Arial"/>
          <w:sz w:val="24"/>
          <w:szCs w:val="24"/>
        </w:rPr>
        <w:t>menyiapkan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TOR </w:t>
      </w:r>
      <w:proofErr w:type="spellStart"/>
      <w:r w:rsidRPr="000C38D5">
        <w:rPr>
          <w:rFonts w:ascii="Arial" w:hAnsi="Arial" w:cs="Arial"/>
          <w:sz w:val="24"/>
          <w:szCs w:val="24"/>
        </w:rPr>
        <w:t>kegiatan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8D5">
        <w:rPr>
          <w:rFonts w:ascii="Arial" w:hAnsi="Arial" w:cs="Arial"/>
          <w:sz w:val="24"/>
          <w:szCs w:val="24"/>
        </w:rPr>
        <w:t>tahun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0C38D5">
        <w:rPr>
          <w:rFonts w:ascii="Arial" w:hAnsi="Arial" w:cs="Arial"/>
          <w:sz w:val="24"/>
          <w:szCs w:val="24"/>
        </w:rPr>
        <w:t>dan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8D5">
        <w:rPr>
          <w:rFonts w:ascii="Arial" w:hAnsi="Arial" w:cs="Arial"/>
          <w:sz w:val="24"/>
          <w:szCs w:val="24"/>
        </w:rPr>
        <w:t>strategi</w:t>
      </w:r>
      <w:proofErr w:type="spellEnd"/>
      <w:r w:rsidRPr="000C3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8D5">
        <w:rPr>
          <w:rFonts w:ascii="Arial" w:hAnsi="Arial" w:cs="Arial"/>
          <w:sz w:val="24"/>
          <w:szCs w:val="24"/>
        </w:rPr>
        <w:t>keprodian</w:t>
      </w:r>
      <w:proofErr w:type="spellEnd"/>
    </w:p>
    <w:p w:rsidR="001A2CBF" w:rsidRDefault="001A2CBF" w:rsidP="001A2C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Jadwal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tentatif</w:t>
      </w:r>
      <w:proofErr w:type="spellEnd"/>
    </w:p>
    <w:p w:rsidR="001A2CBF" w:rsidRPr="00CA6DDE" w:rsidRDefault="001A2CBF" w:rsidP="001A2CBF">
      <w:pPr>
        <w:rPr>
          <w:rFonts w:ascii="Arial" w:hAnsi="Arial" w:cs="Arial"/>
        </w:rPr>
      </w:pPr>
    </w:p>
    <w:p w:rsidR="001A2CBF" w:rsidRDefault="001A2CBF" w:rsidP="001A2C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TTD</w:t>
      </w:r>
    </w:p>
    <w:p w:rsidR="001A2CBF" w:rsidRDefault="001A2CBF" w:rsidP="001A2CB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PANITIA</w:t>
      </w:r>
    </w:p>
    <w:p w:rsidR="001A2CBF" w:rsidRDefault="001A2CBF">
      <w:pPr>
        <w:rPr>
          <w:rFonts w:ascii="Century Gothic" w:hAnsi="Century Gothic"/>
          <w:lang w:val="id-ID"/>
        </w:rPr>
      </w:pPr>
    </w:p>
    <w:p w:rsidR="001A2CBF" w:rsidRPr="001A2CBF" w:rsidRDefault="001A2CBF">
      <w:pPr>
        <w:rPr>
          <w:rFonts w:ascii="Century Gothic" w:hAnsi="Century Gothic"/>
          <w:lang w:val="id-ID"/>
        </w:rPr>
      </w:pPr>
    </w:p>
    <w:sectPr w:rsidR="001A2CBF" w:rsidRPr="001A2CBF" w:rsidSect="00B13F18">
      <w:pgSz w:w="11907" w:h="16839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F8"/>
    <w:multiLevelType w:val="hybridMultilevel"/>
    <w:tmpl w:val="B8A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E1D"/>
    <w:multiLevelType w:val="hybridMultilevel"/>
    <w:tmpl w:val="7732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6"/>
    <w:rsid w:val="001A2CBF"/>
    <w:rsid w:val="00326F47"/>
    <w:rsid w:val="004661CC"/>
    <w:rsid w:val="00A65BB6"/>
    <w:rsid w:val="00C62BE6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B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2B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2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B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2B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2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s.iainjb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2019-02-15T08:39:00Z</cp:lastPrinted>
  <dcterms:created xsi:type="dcterms:W3CDTF">2019-02-15T07:45:00Z</dcterms:created>
  <dcterms:modified xsi:type="dcterms:W3CDTF">2021-03-04T23:48:00Z</dcterms:modified>
</cp:coreProperties>
</file>