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27" w:rsidRPr="00161B55" w:rsidRDefault="008807A4" w:rsidP="005C5887">
      <w:pPr>
        <w:spacing w:line="360" w:lineRule="auto"/>
        <w:jc w:val="center"/>
        <w:rPr>
          <w:rFonts w:ascii="Arial" w:hAnsi="Arial" w:cs="Arial"/>
          <w:b/>
          <w:bCs/>
          <w:sz w:val="40"/>
          <w:szCs w:val="32"/>
        </w:rPr>
      </w:pPr>
      <w:r w:rsidRPr="00161B55">
        <w:rPr>
          <w:rFonts w:ascii="Arial" w:hAnsi="Arial" w:cs="Arial"/>
          <w:b/>
          <w:bCs/>
          <w:sz w:val="72"/>
          <w:szCs w:val="32"/>
        </w:rPr>
        <w:t>LAPORAN KINERJA</w:t>
      </w:r>
    </w:p>
    <w:p w:rsidR="00766027" w:rsidRPr="00161B55" w:rsidRDefault="00766027" w:rsidP="005C5887">
      <w:pPr>
        <w:spacing w:line="360" w:lineRule="auto"/>
        <w:jc w:val="center"/>
        <w:rPr>
          <w:rFonts w:ascii="Arial" w:hAnsi="Arial" w:cs="Arial"/>
          <w:b/>
          <w:bCs/>
          <w:sz w:val="32"/>
          <w:szCs w:val="32"/>
        </w:rPr>
      </w:pPr>
    </w:p>
    <w:p w:rsidR="00C65251" w:rsidRPr="00161B55" w:rsidRDefault="00C65251" w:rsidP="005C5887">
      <w:pPr>
        <w:spacing w:line="360" w:lineRule="auto"/>
        <w:jc w:val="center"/>
        <w:rPr>
          <w:rFonts w:ascii="Arial" w:hAnsi="Arial" w:cs="Arial"/>
          <w:b/>
          <w:bCs/>
          <w:sz w:val="32"/>
          <w:szCs w:val="32"/>
        </w:rPr>
      </w:pPr>
    </w:p>
    <w:p w:rsidR="00766027" w:rsidRPr="00161B55" w:rsidRDefault="00A42C5F" w:rsidP="005C5887">
      <w:pPr>
        <w:spacing w:line="360" w:lineRule="auto"/>
        <w:jc w:val="center"/>
        <w:rPr>
          <w:rFonts w:ascii="Arial" w:hAnsi="Arial" w:cs="Arial"/>
          <w:b/>
          <w:bCs/>
          <w:sz w:val="32"/>
          <w:szCs w:val="32"/>
        </w:rPr>
      </w:pPr>
      <w:r>
        <w:rPr>
          <w:rFonts w:ascii="Arial" w:hAnsi="Arial" w:cs="Arial"/>
          <w:b/>
          <w:bCs/>
          <w:noProof/>
          <w:sz w:val="32"/>
          <w:szCs w:val="32"/>
          <w:lang w:eastAsia="id-ID"/>
        </w:rPr>
        <w:drawing>
          <wp:inline distT="0" distB="0" distL="0" distR="0">
            <wp:extent cx="1533525" cy="1857375"/>
            <wp:effectExtent l="19050" t="0" r="9525" b="0"/>
            <wp:docPr id="1" name="Picture 1" descr="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in"/>
                    <pic:cNvPicPr>
                      <a:picLocks noChangeAspect="1" noChangeArrowheads="1"/>
                    </pic:cNvPicPr>
                  </pic:nvPicPr>
                  <pic:blipFill>
                    <a:blip r:embed="rId8"/>
                    <a:srcRect/>
                    <a:stretch>
                      <a:fillRect/>
                    </a:stretch>
                  </pic:blipFill>
                  <pic:spPr bwMode="auto">
                    <a:xfrm>
                      <a:off x="0" y="0"/>
                      <a:ext cx="1533525" cy="1857375"/>
                    </a:xfrm>
                    <a:prstGeom prst="rect">
                      <a:avLst/>
                    </a:prstGeom>
                    <a:noFill/>
                    <a:ln w="9525">
                      <a:noFill/>
                      <a:miter lim="800000"/>
                      <a:headEnd/>
                      <a:tailEnd/>
                    </a:ln>
                  </pic:spPr>
                </pic:pic>
              </a:graphicData>
            </a:graphic>
          </wp:inline>
        </w:drawing>
      </w:r>
    </w:p>
    <w:p w:rsidR="00766027" w:rsidRPr="00161B55" w:rsidRDefault="00766027" w:rsidP="005C5887">
      <w:pPr>
        <w:spacing w:line="360" w:lineRule="auto"/>
        <w:jc w:val="center"/>
        <w:rPr>
          <w:rFonts w:ascii="Arial" w:hAnsi="Arial" w:cs="Arial"/>
          <w:b/>
          <w:bCs/>
          <w:sz w:val="32"/>
          <w:szCs w:val="32"/>
        </w:rPr>
      </w:pPr>
    </w:p>
    <w:p w:rsidR="00766027" w:rsidRPr="00161B55" w:rsidRDefault="00766027" w:rsidP="00C65251">
      <w:pPr>
        <w:jc w:val="center"/>
        <w:rPr>
          <w:rFonts w:ascii="Arial" w:hAnsi="Arial" w:cs="Arial"/>
          <w:b/>
          <w:bCs/>
          <w:sz w:val="52"/>
          <w:szCs w:val="32"/>
        </w:rPr>
      </w:pPr>
    </w:p>
    <w:p w:rsidR="005C3E72" w:rsidRPr="00161B55" w:rsidRDefault="00766027" w:rsidP="00C65251">
      <w:pPr>
        <w:jc w:val="center"/>
        <w:rPr>
          <w:rFonts w:ascii="Arial" w:hAnsi="Arial" w:cs="Arial"/>
          <w:b/>
          <w:bCs/>
          <w:sz w:val="52"/>
          <w:szCs w:val="32"/>
        </w:rPr>
      </w:pPr>
      <w:r w:rsidRPr="00161B55">
        <w:rPr>
          <w:rFonts w:ascii="Arial" w:hAnsi="Arial" w:cs="Arial"/>
          <w:b/>
          <w:bCs/>
          <w:sz w:val="52"/>
          <w:szCs w:val="32"/>
        </w:rPr>
        <w:t>PASCA</w:t>
      </w:r>
      <w:r w:rsidR="00F8031E" w:rsidRPr="00161B55">
        <w:rPr>
          <w:rFonts w:ascii="Arial" w:hAnsi="Arial" w:cs="Arial"/>
          <w:b/>
          <w:bCs/>
          <w:sz w:val="52"/>
          <w:szCs w:val="32"/>
        </w:rPr>
        <w:t xml:space="preserve">SARJANA </w:t>
      </w:r>
      <w:r w:rsidRPr="00161B55">
        <w:rPr>
          <w:rFonts w:ascii="Arial" w:hAnsi="Arial" w:cs="Arial"/>
          <w:b/>
          <w:bCs/>
          <w:sz w:val="52"/>
          <w:szCs w:val="32"/>
        </w:rPr>
        <w:t>IAIN</w:t>
      </w:r>
      <w:r w:rsidR="00F8031E" w:rsidRPr="00161B55">
        <w:rPr>
          <w:rFonts w:ascii="Arial" w:hAnsi="Arial" w:cs="Arial"/>
          <w:b/>
          <w:bCs/>
          <w:sz w:val="52"/>
          <w:szCs w:val="32"/>
        </w:rPr>
        <w:t xml:space="preserve"> JEMBER</w:t>
      </w:r>
      <w:r w:rsidR="009B4824" w:rsidRPr="00161B55">
        <w:rPr>
          <w:rFonts w:ascii="Arial" w:hAnsi="Arial" w:cs="Arial"/>
          <w:b/>
          <w:bCs/>
          <w:sz w:val="52"/>
          <w:szCs w:val="32"/>
        </w:rPr>
        <w:t xml:space="preserve"> </w:t>
      </w:r>
    </w:p>
    <w:p w:rsidR="00F8031E" w:rsidRPr="00161B55" w:rsidRDefault="009B4824" w:rsidP="008807A4">
      <w:pPr>
        <w:jc w:val="center"/>
        <w:rPr>
          <w:rFonts w:ascii="Arial" w:hAnsi="Arial" w:cs="Arial"/>
          <w:b/>
          <w:bCs/>
          <w:sz w:val="52"/>
          <w:szCs w:val="32"/>
        </w:rPr>
      </w:pPr>
      <w:r w:rsidRPr="00161B55">
        <w:rPr>
          <w:rFonts w:ascii="Arial" w:hAnsi="Arial" w:cs="Arial"/>
          <w:b/>
          <w:bCs/>
          <w:sz w:val="52"/>
          <w:szCs w:val="32"/>
        </w:rPr>
        <w:t xml:space="preserve">TAHUN </w:t>
      </w:r>
      <w:r w:rsidR="004D45CB" w:rsidRPr="00161B55">
        <w:rPr>
          <w:rFonts w:ascii="Arial" w:hAnsi="Arial" w:cs="Arial"/>
          <w:b/>
          <w:bCs/>
          <w:sz w:val="52"/>
          <w:szCs w:val="32"/>
        </w:rPr>
        <w:t>A</w:t>
      </w:r>
      <w:r w:rsidR="008807A4" w:rsidRPr="00161B55">
        <w:rPr>
          <w:rFonts w:ascii="Arial" w:hAnsi="Arial" w:cs="Arial"/>
          <w:b/>
          <w:bCs/>
          <w:sz w:val="52"/>
          <w:szCs w:val="32"/>
        </w:rPr>
        <w:t>NGGARAN</w:t>
      </w:r>
      <w:r w:rsidR="004D45CB" w:rsidRPr="00161B55">
        <w:rPr>
          <w:rFonts w:ascii="Arial" w:hAnsi="Arial" w:cs="Arial"/>
          <w:b/>
          <w:bCs/>
          <w:sz w:val="52"/>
          <w:szCs w:val="32"/>
        </w:rPr>
        <w:t xml:space="preserve"> </w:t>
      </w:r>
      <w:r w:rsidR="006B3E4F" w:rsidRPr="00161B55">
        <w:rPr>
          <w:rFonts w:ascii="Arial" w:hAnsi="Arial" w:cs="Arial"/>
          <w:b/>
          <w:bCs/>
          <w:sz w:val="52"/>
          <w:szCs w:val="32"/>
        </w:rPr>
        <w:t>201</w:t>
      </w:r>
      <w:r w:rsidR="008807A4" w:rsidRPr="00161B55">
        <w:rPr>
          <w:rFonts w:ascii="Arial" w:hAnsi="Arial" w:cs="Arial"/>
          <w:b/>
          <w:bCs/>
          <w:sz w:val="52"/>
          <w:szCs w:val="32"/>
        </w:rPr>
        <w:t>9</w:t>
      </w:r>
    </w:p>
    <w:p w:rsidR="003448B7" w:rsidRDefault="003448B7" w:rsidP="003448B7">
      <w:pPr>
        <w:jc w:val="center"/>
        <w:rPr>
          <w:rFonts w:ascii="Arial" w:hAnsi="Arial" w:cs="Arial"/>
          <w:b/>
          <w:bCs/>
          <w:sz w:val="32"/>
        </w:rPr>
        <w:sectPr w:rsidR="003448B7" w:rsidSect="00F96729">
          <w:footerReference w:type="even" r:id="rId9"/>
          <w:footerReference w:type="default" r:id="rId10"/>
          <w:pgSz w:w="11907" w:h="16840" w:code="9"/>
          <w:pgMar w:top="1418" w:right="1418" w:bottom="1701" w:left="2268" w:header="720" w:footer="1134" w:gutter="0"/>
          <w:pgNumType w:start="1"/>
          <w:cols w:space="720"/>
          <w:titlePg/>
          <w:docGrid w:linePitch="360"/>
        </w:sectPr>
      </w:pPr>
    </w:p>
    <w:p w:rsidR="00F96729" w:rsidRPr="003448B7" w:rsidRDefault="00F96729" w:rsidP="003448B7">
      <w:pPr>
        <w:jc w:val="center"/>
        <w:rPr>
          <w:rFonts w:ascii="Arial" w:hAnsi="Arial" w:cs="Arial"/>
          <w:b/>
          <w:bCs/>
          <w:sz w:val="32"/>
        </w:rPr>
      </w:pPr>
      <w:r w:rsidRPr="003448B7">
        <w:rPr>
          <w:rFonts w:ascii="Arial" w:hAnsi="Arial" w:cs="Arial"/>
          <w:b/>
          <w:bCs/>
          <w:sz w:val="32"/>
        </w:rPr>
        <w:lastRenderedPageBreak/>
        <w:t>KATA PENGANTAR</w:t>
      </w: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C6375">
      <w:pPr>
        <w:spacing w:after="120"/>
        <w:jc w:val="both"/>
        <w:rPr>
          <w:rFonts w:ascii="Arial" w:hAnsi="Arial" w:cs="Arial"/>
          <w:i/>
          <w:iCs/>
          <w:szCs w:val="20"/>
        </w:rPr>
      </w:pPr>
      <w:proofErr w:type="spellStart"/>
      <w:r w:rsidRPr="00161B55">
        <w:rPr>
          <w:rFonts w:ascii="Arial" w:hAnsi="Arial" w:cs="Arial"/>
          <w:i/>
          <w:iCs/>
          <w:szCs w:val="20"/>
        </w:rPr>
        <w:t>Bismillahirrohmanirrahim</w:t>
      </w:r>
      <w:proofErr w:type="spellEnd"/>
      <w:r w:rsidRPr="00161B55">
        <w:rPr>
          <w:rFonts w:ascii="Arial" w:hAnsi="Arial" w:cs="Arial"/>
          <w:i/>
          <w:iCs/>
          <w:szCs w:val="20"/>
        </w:rPr>
        <w:t xml:space="preserve"> </w:t>
      </w:r>
    </w:p>
    <w:p w:rsidR="00F96729" w:rsidRPr="00161B55" w:rsidRDefault="00F96729" w:rsidP="00FC6375">
      <w:pPr>
        <w:spacing w:after="120"/>
        <w:jc w:val="both"/>
        <w:rPr>
          <w:rFonts w:ascii="Arial" w:hAnsi="Arial" w:cs="Arial"/>
          <w:szCs w:val="20"/>
        </w:rPr>
      </w:pPr>
      <w:r w:rsidRPr="00161B55">
        <w:rPr>
          <w:rFonts w:ascii="Arial" w:hAnsi="Arial" w:cs="Arial"/>
          <w:szCs w:val="20"/>
        </w:rPr>
        <w:tab/>
      </w:r>
      <w:r w:rsidR="008807A4" w:rsidRPr="00161B55">
        <w:rPr>
          <w:rFonts w:ascii="Arial" w:hAnsi="Arial" w:cs="Arial"/>
          <w:szCs w:val="20"/>
        </w:rPr>
        <w:t>Segala puji bagi Allah yang telah menganugerahkan rahmat kasih say</w:t>
      </w:r>
      <w:r w:rsidR="00792578" w:rsidRPr="00161B55">
        <w:rPr>
          <w:rFonts w:ascii="Arial" w:hAnsi="Arial" w:cs="Arial"/>
          <w:szCs w:val="20"/>
        </w:rPr>
        <w:t>a</w:t>
      </w:r>
      <w:r w:rsidR="008807A4" w:rsidRPr="00161B55">
        <w:rPr>
          <w:rFonts w:ascii="Arial" w:hAnsi="Arial" w:cs="Arial"/>
          <w:szCs w:val="20"/>
        </w:rPr>
        <w:t>ng-Nya sehingga</w:t>
      </w:r>
      <w:r w:rsidRPr="00161B55">
        <w:rPr>
          <w:rFonts w:ascii="Arial" w:hAnsi="Arial" w:cs="Arial"/>
          <w:szCs w:val="20"/>
        </w:rPr>
        <w:t xml:space="preserve"> laporan kinerja dan evaluasi dan rencana tindak lanjut Pascasarjana IAIN Jember dapat diselesaikan dengan baik. Laporan Kinerja tahun 201</w:t>
      </w:r>
      <w:r w:rsidR="008807A4" w:rsidRPr="00161B55">
        <w:rPr>
          <w:rFonts w:ascii="Arial" w:hAnsi="Arial" w:cs="Arial"/>
          <w:szCs w:val="20"/>
        </w:rPr>
        <w:t>9</w:t>
      </w:r>
      <w:r w:rsidRPr="00161B55">
        <w:rPr>
          <w:rFonts w:ascii="Arial" w:hAnsi="Arial" w:cs="Arial"/>
          <w:szCs w:val="20"/>
        </w:rPr>
        <w:t xml:space="preserve"> Pascasarjana IAIN Jember disusun dalam rangka mengukur </w:t>
      </w:r>
      <w:proofErr w:type="spellStart"/>
      <w:r w:rsidRPr="00161B55">
        <w:rPr>
          <w:rFonts w:ascii="Arial" w:hAnsi="Arial" w:cs="Arial"/>
          <w:szCs w:val="20"/>
        </w:rPr>
        <w:t>efektifitas</w:t>
      </w:r>
      <w:proofErr w:type="spellEnd"/>
      <w:r w:rsidRPr="00161B55">
        <w:rPr>
          <w:rFonts w:ascii="Arial" w:hAnsi="Arial" w:cs="Arial"/>
          <w:szCs w:val="20"/>
        </w:rPr>
        <w:t xml:space="preserve"> dan efisiensi proses pendidikan yang telah be</w:t>
      </w:r>
      <w:r w:rsidR="00C25140" w:rsidRPr="00161B55">
        <w:rPr>
          <w:rFonts w:ascii="Arial" w:hAnsi="Arial" w:cs="Arial"/>
          <w:szCs w:val="20"/>
        </w:rPr>
        <w:t>r</w:t>
      </w:r>
      <w:r w:rsidRPr="00161B55">
        <w:rPr>
          <w:rFonts w:ascii="Arial" w:hAnsi="Arial" w:cs="Arial"/>
          <w:szCs w:val="20"/>
        </w:rPr>
        <w:t>langsung.</w:t>
      </w:r>
    </w:p>
    <w:p w:rsidR="00F96729" w:rsidRPr="00161B55" w:rsidRDefault="00F96729" w:rsidP="00FC6375">
      <w:pPr>
        <w:spacing w:after="120"/>
        <w:jc w:val="both"/>
        <w:rPr>
          <w:rFonts w:ascii="Arial" w:hAnsi="Arial" w:cs="Arial"/>
          <w:szCs w:val="20"/>
        </w:rPr>
      </w:pPr>
      <w:r w:rsidRPr="00161B55">
        <w:rPr>
          <w:rFonts w:ascii="Arial" w:hAnsi="Arial" w:cs="Arial"/>
          <w:szCs w:val="20"/>
        </w:rPr>
        <w:tab/>
        <w:t>Dalam laporan kinerja tahun 201</w:t>
      </w:r>
      <w:r w:rsidR="008807A4" w:rsidRPr="00161B55">
        <w:rPr>
          <w:rFonts w:ascii="Arial" w:hAnsi="Arial" w:cs="Arial"/>
          <w:szCs w:val="20"/>
        </w:rPr>
        <w:t>9</w:t>
      </w:r>
      <w:r w:rsidRPr="00161B55">
        <w:rPr>
          <w:rFonts w:ascii="Arial" w:hAnsi="Arial" w:cs="Arial"/>
          <w:szCs w:val="20"/>
        </w:rPr>
        <w:t xml:space="preserve"> program Pascasarjana IAIN Jember ini termuat berbagai informasi yang diperlukan terkait </w:t>
      </w:r>
      <w:r w:rsidR="008807A4" w:rsidRPr="00161B55">
        <w:rPr>
          <w:rFonts w:ascii="Arial" w:hAnsi="Arial" w:cs="Arial"/>
          <w:szCs w:val="20"/>
        </w:rPr>
        <w:t>dengan pelaksanaan kegiatan</w:t>
      </w:r>
      <w:r w:rsidRPr="00161B55">
        <w:rPr>
          <w:rFonts w:ascii="Arial" w:hAnsi="Arial" w:cs="Arial"/>
          <w:szCs w:val="20"/>
        </w:rPr>
        <w:t xml:space="preserve"> yang berlangsung di Pascasarjana IAIN Jember tahun anggaran 201</w:t>
      </w:r>
      <w:r w:rsidR="008807A4" w:rsidRPr="00161B55">
        <w:rPr>
          <w:rFonts w:ascii="Arial" w:hAnsi="Arial" w:cs="Arial"/>
          <w:szCs w:val="20"/>
        </w:rPr>
        <w:t>9</w:t>
      </w:r>
      <w:r w:rsidRPr="00161B55">
        <w:rPr>
          <w:rFonts w:ascii="Arial" w:hAnsi="Arial" w:cs="Arial"/>
          <w:szCs w:val="20"/>
        </w:rPr>
        <w:t>.</w:t>
      </w:r>
      <w:r w:rsidR="008807A4" w:rsidRPr="00161B55">
        <w:rPr>
          <w:rFonts w:ascii="Arial" w:hAnsi="Arial" w:cs="Arial"/>
          <w:szCs w:val="20"/>
        </w:rPr>
        <w:t xml:space="preserve"> </w:t>
      </w:r>
      <w:r w:rsidRPr="00161B55">
        <w:rPr>
          <w:rFonts w:ascii="Arial" w:hAnsi="Arial" w:cs="Arial"/>
          <w:szCs w:val="20"/>
        </w:rPr>
        <w:t xml:space="preserve">Di dalamnya juga termuat evaluasi </w:t>
      </w:r>
      <w:r w:rsidR="00792578" w:rsidRPr="00161B55">
        <w:rPr>
          <w:rFonts w:ascii="Arial" w:hAnsi="Arial" w:cs="Arial"/>
          <w:szCs w:val="20"/>
        </w:rPr>
        <w:t>dan rencana tindak lanjut</w:t>
      </w:r>
      <w:r w:rsidRPr="00161B55">
        <w:rPr>
          <w:rFonts w:ascii="Arial" w:hAnsi="Arial" w:cs="Arial"/>
          <w:szCs w:val="20"/>
        </w:rPr>
        <w:t xml:space="preserve"> (RTL) untuk tahun 20</w:t>
      </w:r>
      <w:r w:rsidR="008807A4" w:rsidRPr="00161B55">
        <w:rPr>
          <w:rFonts w:ascii="Arial" w:hAnsi="Arial" w:cs="Arial"/>
          <w:szCs w:val="20"/>
        </w:rPr>
        <w:t>20</w:t>
      </w:r>
      <w:r w:rsidRPr="00161B55">
        <w:rPr>
          <w:rFonts w:ascii="Arial" w:hAnsi="Arial" w:cs="Arial"/>
          <w:szCs w:val="20"/>
        </w:rPr>
        <w:t>. Rencana tindak lanjut (RTL) adalah sebagai pedoman perbaikan bagi pelaksanaan pendidikan dan pembelajaran pada tahun anggaran 20</w:t>
      </w:r>
      <w:r w:rsidR="008807A4" w:rsidRPr="00161B55">
        <w:rPr>
          <w:rFonts w:ascii="Arial" w:hAnsi="Arial" w:cs="Arial"/>
          <w:szCs w:val="20"/>
        </w:rPr>
        <w:t>20</w:t>
      </w:r>
      <w:r w:rsidRPr="00161B55">
        <w:rPr>
          <w:rFonts w:ascii="Arial" w:hAnsi="Arial" w:cs="Arial"/>
          <w:szCs w:val="20"/>
        </w:rPr>
        <w:t xml:space="preserve"> yang akan datang.</w:t>
      </w:r>
    </w:p>
    <w:p w:rsidR="00F96729" w:rsidRPr="00161B55" w:rsidRDefault="008807A4" w:rsidP="00311836">
      <w:pPr>
        <w:spacing w:after="120"/>
        <w:ind w:firstLine="720"/>
        <w:jc w:val="both"/>
        <w:rPr>
          <w:rFonts w:ascii="Arial" w:hAnsi="Arial" w:cs="Arial"/>
          <w:szCs w:val="20"/>
        </w:rPr>
      </w:pPr>
      <w:r w:rsidRPr="00161B55">
        <w:rPr>
          <w:rFonts w:ascii="Arial" w:hAnsi="Arial" w:cs="Arial"/>
          <w:szCs w:val="20"/>
        </w:rPr>
        <w:t>Mudah–</w:t>
      </w:r>
      <w:proofErr w:type="spellStart"/>
      <w:r w:rsidRPr="00161B55">
        <w:rPr>
          <w:rFonts w:ascii="Arial" w:hAnsi="Arial" w:cs="Arial"/>
          <w:szCs w:val="20"/>
        </w:rPr>
        <w:t>mudahan</w:t>
      </w:r>
      <w:proofErr w:type="spellEnd"/>
      <w:r w:rsidRPr="00161B55">
        <w:rPr>
          <w:rFonts w:ascii="Arial" w:hAnsi="Arial" w:cs="Arial"/>
          <w:szCs w:val="20"/>
        </w:rPr>
        <w:t xml:space="preserve"> laporan</w:t>
      </w:r>
      <w:r w:rsidR="00F96729" w:rsidRPr="00161B55">
        <w:rPr>
          <w:rFonts w:ascii="Arial" w:hAnsi="Arial" w:cs="Arial"/>
          <w:szCs w:val="20"/>
        </w:rPr>
        <w:t xml:space="preserve"> ini dapat memberikan informasi yang </w:t>
      </w:r>
      <w:proofErr w:type="spellStart"/>
      <w:r w:rsidR="00F96729" w:rsidRPr="00161B55">
        <w:rPr>
          <w:rFonts w:ascii="Arial" w:hAnsi="Arial" w:cs="Arial"/>
          <w:szCs w:val="20"/>
        </w:rPr>
        <w:t>holistik</w:t>
      </w:r>
      <w:proofErr w:type="spellEnd"/>
      <w:r w:rsidR="00F96729" w:rsidRPr="00161B55">
        <w:rPr>
          <w:rFonts w:ascii="Arial" w:hAnsi="Arial" w:cs="Arial"/>
          <w:szCs w:val="20"/>
        </w:rPr>
        <w:t xml:space="preserve"> terkait kinerja tahun 201</w:t>
      </w:r>
      <w:r w:rsidRPr="00161B55">
        <w:rPr>
          <w:rFonts w:ascii="Arial" w:hAnsi="Arial" w:cs="Arial"/>
          <w:szCs w:val="20"/>
        </w:rPr>
        <w:t>9</w:t>
      </w:r>
      <w:r w:rsidR="00F96729" w:rsidRPr="00161B55">
        <w:rPr>
          <w:rFonts w:ascii="Arial" w:hAnsi="Arial" w:cs="Arial"/>
          <w:szCs w:val="20"/>
        </w:rPr>
        <w:t>, dan memberikan bermanfaat yang sebesar-besarnya untuk perbaikan Pascasarjana IAIN Jember ke depan.</w:t>
      </w:r>
    </w:p>
    <w:p w:rsidR="00F96729" w:rsidRPr="00161B55" w:rsidRDefault="00F96729" w:rsidP="00FC6375">
      <w:pPr>
        <w:spacing w:after="120"/>
        <w:jc w:val="both"/>
        <w:rPr>
          <w:rFonts w:ascii="Arial" w:hAnsi="Arial" w:cs="Arial"/>
          <w:szCs w:val="20"/>
        </w:rPr>
      </w:pPr>
      <w:r w:rsidRPr="00161B55">
        <w:rPr>
          <w:rFonts w:ascii="Arial" w:hAnsi="Arial" w:cs="Arial"/>
          <w:szCs w:val="20"/>
        </w:rPr>
        <w:tab/>
        <w:t>Ata</w:t>
      </w:r>
      <w:r w:rsidR="008807A4" w:rsidRPr="00161B55">
        <w:rPr>
          <w:rFonts w:ascii="Arial" w:hAnsi="Arial" w:cs="Arial"/>
          <w:szCs w:val="20"/>
        </w:rPr>
        <w:t>s selesainya penyusunan laporan ini,</w:t>
      </w:r>
      <w:r w:rsidRPr="00161B55">
        <w:rPr>
          <w:rFonts w:ascii="Arial" w:hAnsi="Arial" w:cs="Arial"/>
          <w:szCs w:val="20"/>
        </w:rPr>
        <w:t xml:space="preserve"> disampaikan terima kasih dan penghargaan yang setinggi-tingginya kepada semua pihak yang telah membantu. </w:t>
      </w:r>
    </w:p>
    <w:p w:rsidR="00F96729" w:rsidRPr="00161B55" w:rsidRDefault="008807A4" w:rsidP="00FC6375">
      <w:pPr>
        <w:spacing w:after="120"/>
        <w:jc w:val="both"/>
        <w:rPr>
          <w:rFonts w:ascii="Arial" w:hAnsi="Arial" w:cs="Arial"/>
          <w:szCs w:val="20"/>
        </w:rPr>
      </w:pPr>
      <w:r w:rsidRPr="00161B55">
        <w:rPr>
          <w:rFonts w:ascii="Arial" w:hAnsi="Arial" w:cs="Arial"/>
          <w:szCs w:val="20"/>
        </w:rPr>
        <w:tab/>
        <w:t xml:space="preserve">Semoga Allah SWT </w:t>
      </w:r>
      <w:r w:rsidR="00F96729" w:rsidRPr="00161B55">
        <w:rPr>
          <w:rFonts w:ascii="Arial" w:hAnsi="Arial" w:cs="Arial"/>
          <w:szCs w:val="20"/>
        </w:rPr>
        <w:t>senantiasa memberikan petunjuk dan pertolongan kepada kita semua</w:t>
      </w:r>
      <w:r w:rsidRPr="00161B55">
        <w:rPr>
          <w:rFonts w:ascii="Arial" w:hAnsi="Arial" w:cs="Arial"/>
          <w:szCs w:val="20"/>
        </w:rPr>
        <w:t xml:space="preserve">. </w:t>
      </w:r>
      <w:proofErr w:type="spellStart"/>
      <w:r w:rsidRPr="00161B55">
        <w:rPr>
          <w:rFonts w:ascii="Arial" w:hAnsi="Arial" w:cs="Arial"/>
          <w:szCs w:val="20"/>
        </w:rPr>
        <w:t>A</w:t>
      </w:r>
      <w:r w:rsidR="00F96729" w:rsidRPr="00161B55">
        <w:rPr>
          <w:rFonts w:ascii="Arial" w:hAnsi="Arial" w:cs="Arial"/>
          <w:szCs w:val="20"/>
        </w:rPr>
        <w:t>amiin</w:t>
      </w:r>
      <w:proofErr w:type="spellEnd"/>
      <w:r w:rsidR="00F96729" w:rsidRPr="00161B55">
        <w:rPr>
          <w:rFonts w:ascii="Arial" w:hAnsi="Arial" w:cs="Arial"/>
          <w:szCs w:val="20"/>
        </w:rPr>
        <w:t xml:space="preserve">. </w:t>
      </w:r>
    </w:p>
    <w:p w:rsidR="00F96729" w:rsidRPr="00161B55" w:rsidRDefault="00F96729" w:rsidP="00F96729">
      <w:pPr>
        <w:ind w:left="720"/>
        <w:jc w:val="both"/>
        <w:rPr>
          <w:rFonts w:ascii="Arial" w:hAnsi="Arial" w:cs="Arial"/>
          <w:szCs w:val="20"/>
        </w:rPr>
      </w:pPr>
      <w:r w:rsidRPr="00161B55">
        <w:rPr>
          <w:rFonts w:ascii="Arial" w:hAnsi="Arial" w:cs="Arial"/>
          <w:szCs w:val="20"/>
        </w:rPr>
        <w:tab/>
      </w:r>
      <w:r w:rsidRPr="00161B55">
        <w:rPr>
          <w:rFonts w:ascii="Arial" w:hAnsi="Arial" w:cs="Arial"/>
          <w:szCs w:val="20"/>
        </w:rPr>
        <w:tab/>
      </w:r>
      <w:r w:rsidRPr="00161B55">
        <w:rPr>
          <w:rFonts w:ascii="Arial" w:hAnsi="Arial" w:cs="Arial"/>
          <w:szCs w:val="20"/>
        </w:rPr>
        <w:tab/>
      </w:r>
      <w:r w:rsidRPr="00161B55">
        <w:rPr>
          <w:rFonts w:ascii="Arial" w:hAnsi="Arial" w:cs="Arial"/>
          <w:szCs w:val="20"/>
        </w:rPr>
        <w:tab/>
      </w:r>
    </w:p>
    <w:p w:rsidR="00F96729" w:rsidRPr="00161B55" w:rsidRDefault="00F96729" w:rsidP="00311836">
      <w:pPr>
        <w:spacing w:line="360" w:lineRule="auto"/>
        <w:ind w:left="2880" w:firstLine="720"/>
        <w:jc w:val="both"/>
        <w:outlineLvl w:val="0"/>
        <w:rPr>
          <w:rFonts w:ascii="Arial" w:hAnsi="Arial" w:cs="Arial"/>
          <w:szCs w:val="20"/>
        </w:rPr>
      </w:pPr>
      <w:r w:rsidRPr="00161B55">
        <w:rPr>
          <w:rFonts w:ascii="Arial" w:hAnsi="Arial" w:cs="Arial"/>
          <w:szCs w:val="20"/>
        </w:rPr>
        <w:t>Jember,</w:t>
      </w:r>
      <w:r w:rsidR="008807A4" w:rsidRPr="00161B55">
        <w:rPr>
          <w:rFonts w:ascii="Arial" w:hAnsi="Arial" w:cs="Arial"/>
          <w:szCs w:val="20"/>
        </w:rPr>
        <w:t xml:space="preserve"> </w:t>
      </w:r>
      <w:r w:rsidR="00311836" w:rsidRPr="00161B55">
        <w:rPr>
          <w:rFonts w:ascii="Arial" w:hAnsi="Arial" w:cs="Arial"/>
          <w:szCs w:val="20"/>
        </w:rPr>
        <w:t>3</w:t>
      </w:r>
      <w:r w:rsidR="008807A4" w:rsidRPr="00161B55">
        <w:rPr>
          <w:rFonts w:ascii="Arial" w:hAnsi="Arial" w:cs="Arial"/>
          <w:szCs w:val="20"/>
        </w:rPr>
        <w:t xml:space="preserve">1 </w:t>
      </w:r>
      <w:r w:rsidR="00311836" w:rsidRPr="00161B55">
        <w:rPr>
          <w:rFonts w:ascii="Arial" w:hAnsi="Arial" w:cs="Arial"/>
          <w:szCs w:val="20"/>
        </w:rPr>
        <w:t>Desember</w:t>
      </w:r>
      <w:r w:rsidR="008807A4" w:rsidRPr="00161B55">
        <w:rPr>
          <w:rFonts w:ascii="Arial" w:hAnsi="Arial" w:cs="Arial"/>
          <w:szCs w:val="20"/>
        </w:rPr>
        <w:t xml:space="preserve"> 20</w:t>
      </w:r>
      <w:r w:rsidR="00311836" w:rsidRPr="00161B55">
        <w:rPr>
          <w:rFonts w:ascii="Arial" w:hAnsi="Arial" w:cs="Arial"/>
          <w:szCs w:val="20"/>
        </w:rPr>
        <w:t>19</w:t>
      </w:r>
    </w:p>
    <w:p w:rsidR="00F96729" w:rsidRPr="00161B55" w:rsidRDefault="00F96729" w:rsidP="00F96729">
      <w:pPr>
        <w:spacing w:line="360" w:lineRule="auto"/>
        <w:jc w:val="both"/>
        <w:rPr>
          <w:rFonts w:ascii="Arial" w:hAnsi="Arial" w:cs="Arial"/>
          <w:szCs w:val="20"/>
        </w:rPr>
      </w:pPr>
      <w:r w:rsidRPr="00161B55">
        <w:rPr>
          <w:rFonts w:ascii="Arial" w:hAnsi="Arial" w:cs="Arial"/>
          <w:szCs w:val="20"/>
        </w:rPr>
        <w:tab/>
      </w:r>
      <w:r w:rsidRPr="00161B55">
        <w:rPr>
          <w:rFonts w:ascii="Arial" w:hAnsi="Arial" w:cs="Arial"/>
          <w:szCs w:val="20"/>
        </w:rPr>
        <w:tab/>
      </w:r>
      <w:r w:rsidRPr="00161B55">
        <w:rPr>
          <w:rFonts w:ascii="Arial" w:hAnsi="Arial" w:cs="Arial"/>
          <w:szCs w:val="20"/>
        </w:rPr>
        <w:tab/>
      </w:r>
      <w:r w:rsidRPr="00161B55">
        <w:rPr>
          <w:rFonts w:ascii="Arial" w:hAnsi="Arial" w:cs="Arial"/>
          <w:szCs w:val="20"/>
        </w:rPr>
        <w:tab/>
      </w:r>
      <w:r w:rsidR="00502923" w:rsidRPr="00161B55">
        <w:rPr>
          <w:rFonts w:ascii="Arial" w:hAnsi="Arial" w:cs="Arial"/>
          <w:szCs w:val="20"/>
        </w:rPr>
        <w:tab/>
      </w:r>
      <w:r w:rsidRPr="00161B55">
        <w:rPr>
          <w:rFonts w:ascii="Arial" w:hAnsi="Arial" w:cs="Arial"/>
          <w:szCs w:val="20"/>
        </w:rPr>
        <w:t>Direktur,</w:t>
      </w:r>
    </w:p>
    <w:p w:rsidR="00F96729" w:rsidRPr="00161B55" w:rsidRDefault="00F96729" w:rsidP="00F96729">
      <w:pPr>
        <w:spacing w:line="360" w:lineRule="auto"/>
        <w:jc w:val="both"/>
        <w:rPr>
          <w:rFonts w:ascii="Arial" w:hAnsi="Arial" w:cs="Arial"/>
          <w:szCs w:val="20"/>
        </w:rPr>
      </w:pPr>
    </w:p>
    <w:p w:rsidR="00F96729" w:rsidRPr="00161B55" w:rsidRDefault="00F96729" w:rsidP="00F96729">
      <w:pPr>
        <w:spacing w:line="360" w:lineRule="auto"/>
        <w:jc w:val="both"/>
        <w:rPr>
          <w:rFonts w:ascii="Arial" w:hAnsi="Arial" w:cs="Arial"/>
          <w:szCs w:val="20"/>
        </w:rPr>
      </w:pPr>
    </w:p>
    <w:p w:rsidR="00F96729" w:rsidRPr="00161B55" w:rsidRDefault="00F96729" w:rsidP="00502923">
      <w:pPr>
        <w:ind w:right="-851"/>
        <w:jc w:val="both"/>
        <w:rPr>
          <w:rFonts w:ascii="Arial" w:hAnsi="Arial" w:cs="Arial"/>
          <w:szCs w:val="20"/>
        </w:rPr>
      </w:pPr>
      <w:r w:rsidRPr="00161B55">
        <w:rPr>
          <w:rFonts w:ascii="Arial" w:hAnsi="Arial" w:cs="Arial"/>
          <w:szCs w:val="20"/>
        </w:rPr>
        <w:tab/>
      </w:r>
      <w:r w:rsidRPr="00161B55">
        <w:rPr>
          <w:rFonts w:ascii="Arial" w:hAnsi="Arial" w:cs="Arial"/>
          <w:szCs w:val="20"/>
        </w:rPr>
        <w:tab/>
      </w:r>
      <w:r w:rsidRPr="00161B55">
        <w:rPr>
          <w:rFonts w:ascii="Arial" w:hAnsi="Arial" w:cs="Arial"/>
          <w:szCs w:val="20"/>
        </w:rPr>
        <w:tab/>
      </w:r>
      <w:r w:rsidRPr="00161B55">
        <w:rPr>
          <w:rFonts w:ascii="Arial" w:hAnsi="Arial" w:cs="Arial"/>
          <w:szCs w:val="20"/>
        </w:rPr>
        <w:tab/>
      </w:r>
      <w:r w:rsidRPr="00161B55">
        <w:rPr>
          <w:rFonts w:ascii="Arial" w:hAnsi="Arial" w:cs="Arial"/>
          <w:szCs w:val="20"/>
        </w:rPr>
        <w:tab/>
      </w:r>
      <w:r w:rsidRPr="00161B55">
        <w:rPr>
          <w:rFonts w:ascii="Arial" w:hAnsi="Arial" w:cs="Arial"/>
          <w:b/>
          <w:bCs/>
          <w:szCs w:val="20"/>
          <w:u w:val="single"/>
        </w:rPr>
        <w:t xml:space="preserve">Prof. Dr. H. </w:t>
      </w:r>
      <w:proofErr w:type="spellStart"/>
      <w:r w:rsidR="00502923" w:rsidRPr="00161B55">
        <w:rPr>
          <w:rFonts w:ascii="Arial" w:hAnsi="Arial" w:cs="Arial"/>
          <w:b/>
          <w:bCs/>
          <w:szCs w:val="20"/>
          <w:u w:val="single"/>
        </w:rPr>
        <w:t>Abd</w:t>
      </w:r>
      <w:proofErr w:type="spellEnd"/>
      <w:r w:rsidR="00502923" w:rsidRPr="00161B55">
        <w:rPr>
          <w:rFonts w:ascii="Arial" w:hAnsi="Arial" w:cs="Arial"/>
          <w:b/>
          <w:bCs/>
          <w:szCs w:val="20"/>
          <w:u w:val="single"/>
        </w:rPr>
        <w:t>. Halim Soebahar</w:t>
      </w:r>
      <w:r w:rsidRPr="00161B55">
        <w:rPr>
          <w:rFonts w:ascii="Arial" w:hAnsi="Arial" w:cs="Arial"/>
          <w:b/>
          <w:bCs/>
          <w:szCs w:val="20"/>
          <w:u w:val="single"/>
        </w:rPr>
        <w:t xml:space="preserve">, </w:t>
      </w:r>
      <w:proofErr w:type="spellStart"/>
      <w:r w:rsidRPr="00161B55">
        <w:rPr>
          <w:rFonts w:ascii="Arial" w:hAnsi="Arial" w:cs="Arial"/>
          <w:b/>
          <w:bCs/>
          <w:szCs w:val="20"/>
          <w:u w:val="single"/>
        </w:rPr>
        <w:t>M.Ag</w:t>
      </w:r>
      <w:proofErr w:type="spellEnd"/>
      <w:r w:rsidRPr="00161B55">
        <w:rPr>
          <w:rFonts w:ascii="Arial" w:hAnsi="Arial" w:cs="Arial"/>
          <w:b/>
          <w:bCs/>
          <w:szCs w:val="20"/>
          <w:u w:val="single"/>
        </w:rPr>
        <w:t>.</w:t>
      </w:r>
      <w:r w:rsidR="00502923" w:rsidRPr="00161B55">
        <w:rPr>
          <w:rFonts w:ascii="Arial" w:hAnsi="Arial" w:cs="Arial"/>
          <w:szCs w:val="20"/>
        </w:rPr>
        <w:tab/>
      </w:r>
      <w:r w:rsidR="00502923" w:rsidRPr="00161B55">
        <w:rPr>
          <w:rFonts w:ascii="Arial" w:hAnsi="Arial" w:cs="Arial"/>
          <w:szCs w:val="20"/>
        </w:rPr>
        <w:tab/>
      </w:r>
      <w:r w:rsidR="00502923" w:rsidRPr="00161B55">
        <w:rPr>
          <w:rFonts w:ascii="Arial" w:hAnsi="Arial" w:cs="Arial"/>
          <w:szCs w:val="20"/>
        </w:rPr>
        <w:tab/>
      </w:r>
      <w:r w:rsidR="00502923" w:rsidRPr="00161B55">
        <w:rPr>
          <w:rFonts w:ascii="Arial" w:hAnsi="Arial" w:cs="Arial"/>
          <w:szCs w:val="20"/>
        </w:rPr>
        <w:tab/>
      </w:r>
      <w:r w:rsidR="00502923" w:rsidRPr="00161B55">
        <w:rPr>
          <w:rFonts w:ascii="Arial" w:hAnsi="Arial" w:cs="Arial"/>
          <w:szCs w:val="20"/>
        </w:rPr>
        <w:tab/>
      </w:r>
      <w:r w:rsidR="00502923" w:rsidRPr="00161B55">
        <w:rPr>
          <w:rFonts w:ascii="Arial" w:hAnsi="Arial" w:cs="Arial"/>
          <w:szCs w:val="20"/>
        </w:rPr>
        <w:tab/>
        <w:t>NIP. 19610104 198703 1 006</w:t>
      </w:r>
    </w:p>
    <w:p w:rsidR="00F96729" w:rsidRPr="00161B55" w:rsidRDefault="00F96729" w:rsidP="00F96729">
      <w:pPr>
        <w:spacing w:after="120" w:line="360" w:lineRule="auto"/>
        <w:rPr>
          <w:rFonts w:ascii="Arial" w:hAnsi="Arial" w:cs="Arial"/>
          <w:b/>
          <w:bCs/>
          <w:sz w:val="26"/>
          <w:szCs w:val="26"/>
        </w:rPr>
      </w:pPr>
    </w:p>
    <w:p w:rsidR="00F96729" w:rsidRPr="00161B55" w:rsidRDefault="00F96729">
      <w:pPr>
        <w:rPr>
          <w:rFonts w:ascii="Arial" w:eastAsiaTheme="majorEastAsia" w:hAnsi="Arial" w:cs="Arial"/>
          <w:b/>
          <w:bCs/>
        </w:rPr>
      </w:pPr>
      <w:r w:rsidRPr="00161B55">
        <w:rPr>
          <w:rFonts w:ascii="Arial" w:hAnsi="Arial" w:cs="Arial"/>
        </w:rPr>
        <w:br w:type="page"/>
      </w:r>
    </w:p>
    <w:p w:rsidR="00F96729" w:rsidRPr="00161B55" w:rsidRDefault="00F96729" w:rsidP="00F96729">
      <w:pPr>
        <w:pStyle w:val="Heading1"/>
        <w:jc w:val="center"/>
        <w:rPr>
          <w:rFonts w:ascii="Arial" w:hAnsi="Arial" w:cs="Arial"/>
          <w:color w:val="auto"/>
          <w:sz w:val="24"/>
          <w:szCs w:val="24"/>
        </w:rPr>
      </w:pPr>
      <w:r w:rsidRPr="00161B55">
        <w:rPr>
          <w:rFonts w:ascii="Arial" w:hAnsi="Arial" w:cs="Arial"/>
          <w:color w:val="auto"/>
          <w:sz w:val="24"/>
          <w:szCs w:val="24"/>
        </w:rPr>
        <w:lastRenderedPageBreak/>
        <w:t>DAFTAR ISI</w:t>
      </w:r>
    </w:p>
    <w:p w:rsidR="00F96729"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4B405F" w:rsidRPr="00161B55" w:rsidRDefault="004B405F"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3448B7">
      <w:pPr>
        <w:pStyle w:val="Bodytext21"/>
        <w:numPr>
          <w:ilvl w:val="0"/>
          <w:numId w:val="9"/>
        </w:numPr>
        <w:shd w:val="clear" w:color="auto" w:fill="auto"/>
        <w:tabs>
          <w:tab w:val="left" w:leader="dot" w:pos="7371"/>
          <w:tab w:val="right" w:pos="7938"/>
        </w:tabs>
        <w:spacing w:before="0" w:after="0" w:line="360" w:lineRule="auto"/>
        <w:ind w:right="-2"/>
        <w:jc w:val="both"/>
        <w:rPr>
          <w:rFonts w:ascii="Arial" w:hAnsi="Arial" w:cs="Arial"/>
          <w:color w:val="000000"/>
          <w:spacing w:val="0"/>
          <w:sz w:val="24"/>
          <w:szCs w:val="24"/>
        </w:rPr>
      </w:pPr>
      <w:r w:rsidRPr="00161B55">
        <w:rPr>
          <w:rFonts w:ascii="Arial" w:hAnsi="Arial" w:cs="Arial"/>
          <w:sz w:val="24"/>
          <w:szCs w:val="24"/>
        </w:rPr>
        <w:t>VISI DAN MISI</w:t>
      </w:r>
      <w:r w:rsidR="003448B7">
        <w:rPr>
          <w:rFonts w:ascii="Arial" w:hAnsi="Arial" w:cs="Arial"/>
          <w:sz w:val="24"/>
          <w:szCs w:val="24"/>
        </w:rPr>
        <w:t xml:space="preserve"> </w:t>
      </w:r>
      <w:r w:rsidR="003448B7">
        <w:rPr>
          <w:rFonts w:ascii="Arial" w:hAnsi="Arial" w:cs="Arial"/>
          <w:b w:val="0"/>
          <w:bCs w:val="0"/>
          <w:sz w:val="24"/>
          <w:szCs w:val="24"/>
        </w:rPr>
        <w:tab/>
      </w:r>
      <w:r w:rsidR="003448B7">
        <w:rPr>
          <w:rFonts w:ascii="Arial" w:hAnsi="Arial" w:cs="Arial"/>
          <w:b w:val="0"/>
          <w:bCs w:val="0"/>
          <w:sz w:val="24"/>
          <w:szCs w:val="24"/>
        </w:rPr>
        <w:tab/>
        <w:t>1</w:t>
      </w:r>
    </w:p>
    <w:p w:rsidR="00F96729" w:rsidRPr="003448B7" w:rsidRDefault="00F96729" w:rsidP="003448B7">
      <w:pPr>
        <w:pStyle w:val="Bodytext21"/>
        <w:numPr>
          <w:ilvl w:val="0"/>
          <w:numId w:val="9"/>
        </w:numPr>
        <w:shd w:val="clear" w:color="auto" w:fill="auto"/>
        <w:tabs>
          <w:tab w:val="left" w:leader="dot" w:pos="7371"/>
          <w:tab w:val="right" w:pos="7938"/>
        </w:tabs>
        <w:spacing w:before="0" w:after="0" w:line="360" w:lineRule="auto"/>
        <w:ind w:right="-2"/>
        <w:jc w:val="left"/>
        <w:rPr>
          <w:rFonts w:ascii="Arial" w:hAnsi="Arial" w:cs="Arial"/>
          <w:color w:val="000000"/>
          <w:spacing w:val="0"/>
          <w:sz w:val="24"/>
          <w:szCs w:val="24"/>
        </w:rPr>
      </w:pPr>
      <w:r w:rsidRPr="00161B55">
        <w:rPr>
          <w:rFonts w:ascii="Arial" w:hAnsi="Arial" w:cs="Arial"/>
          <w:color w:val="000000"/>
          <w:spacing w:val="0"/>
          <w:sz w:val="24"/>
          <w:szCs w:val="24"/>
        </w:rPr>
        <w:t>STRUKTUR ORGANISASI</w:t>
      </w:r>
      <w:r w:rsidR="003448B7">
        <w:rPr>
          <w:rFonts w:ascii="Arial" w:hAnsi="Arial" w:cs="Arial"/>
          <w:color w:val="000000"/>
          <w:spacing w:val="0"/>
          <w:sz w:val="24"/>
          <w:szCs w:val="24"/>
        </w:rPr>
        <w:t xml:space="preserve"> </w:t>
      </w:r>
      <w:r w:rsidR="003448B7" w:rsidRPr="003448B7">
        <w:rPr>
          <w:rFonts w:ascii="Arial" w:hAnsi="Arial" w:cs="Arial"/>
          <w:b w:val="0"/>
          <w:bCs w:val="0"/>
          <w:color w:val="000000"/>
          <w:spacing w:val="0"/>
          <w:sz w:val="24"/>
          <w:szCs w:val="24"/>
        </w:rPr>
        <w:tab/>
      </w:r>
      <w:r w:rsidR="003448B7" w:rsidRPr="003448B7">
        <w:rPr>
          <w:rFonts w:ascii="Arial" w:hAnsi="Arial" w:cs="Arial"/>
          <w:b w:val="0"/>
          <w:bCs w:val="0"/>
          <w:color w:val="000000"/>
          <w:spacing w:val="0"/>
          <w:sz w:val="24"/>
          <w:szCs w:val="24"/>
        </w:rPr>
        <w:tab/>
        <w:t>2</w:t>
      </w:r>
    </w:p>
    <w:p w:rsidR="003448B7" w:rsidRPr="00161B55" w:rsidRDefault="003448B7" w:rsidP="003448B7">
      <w:pPr>
        <w:pStyle w:val="Bodytext21"/>
        <w:numPr>
          <w:ilvl w:val="0"/>
          <w:numId w:val="9"/>
        </w:numPr>
        <w:shd w:val="clear" w:color="auto" w:fill="auto"/>
        <w:tabs>
          <w:tab w:val="left" w:leader="dot" w:pos="7371"/>
          <w:tab w:val="right" w:pos="7938"/>
        </w:tabs>
        <w:spacing w:before="0" w:after="0" w:line="360" w:lineRule="auto"/>
        <w:ind w:right="-2"/>
        <w:jc w:val="left"/>
        <w:rPr>
          <w:rFonts w:ascii="Arial" w:hAnsi="Arial" w:cs="Arial"/>
          <w:color w:val="000000"/>
          <w:spacing w:val="0"/>
          <w:sz w:val="24"/>
          <w:szCs w:val="24"/>
        </w:rPr>
      </w:pPr>
      <w:r w:rsidRPr="003448B7">
        <w:rPr>
          <w:rFonts w:ascii="Arial" w:hAnsi="Arial" w:cs="Arial"/>
          <w:color w:val="000000"/>
          <w:spacing w:val="0"/>
          <w:sz w:val="24"/>
          <w:szCs w:val="24"/>
        </w:rPr>
        <w:t>KONDISI OBYEKTIF</w:t>
      </w:r>
      <w:r>
        <w:rPr>
          <w:rFonts w:ascii="Arial" w:hAnsi="Arial" w:cs="Arial"/>
          <w:color w:val="000000"/>
          <w:spacing w:val="0"/>
          <w:sz w:val="24"/>
          <w:szCs w:val="24"/>
        </w:rPr>
        <w:t xml:space="preserve"> </w:t>
      </w:r>
      <w:r w:rsidRPr="003448B7">
        <w:rPr>
          <w:rFonts w:ascii="Arial" w:hAnsi="Arial" w:cs="Arial"/>
          <w:b w:val="0"/>
          <w:bCs w:val="0"/>
          <w:color w:val="000000"/>
          <w:spacing w:val="0"/>
          <w:sz w:val="24"/>
          <w:szCs w:val="24"/>
        </w:rPr>
        <w:tab/>
      </w:r>
      <w:r w:rsidRPr="003448B7">
        <w:rPr>
          <w:rFonts w:ascii="Arial" w:hAnsi="Arial" w:cs="Arial"/>
          <w:b w:val="0"/>
          <w:bCs w:val="0"/>
          <w:color w:val="000000"/>
          <w:spacing w:val="0"/>
          <w:sz w:val="24"/>
          <w:szCs w:val="24"/>
        </w:rPr>
        <w:tab/>
        <w:t>4</w:t>
      </w:r>
    </w:p>
    <w:p w:rsidR="003448B7" w:rsidRDefault="003448B7" w:rsidP="003448B7">
      <w:pPr>
        <w:pStyle w:val="Bodytext21"/>
        <w:numPr>
          <w:ilvl w:val="0"/>
          <w:numId w:val="9"/>
        </w:numPr>
        <w:shd w:val="clear" w:color="auto" w:fill="auto"/>
        <w:tabs>
          <w:tab w:val="left" w:leader="dot" w:pos="7371"/>
          <w:tab w:val="right" w:pos="7938"/>
        </w:tabs>
        <w:spacing w:before="0" w:after="0" w:line="360" w:lineRule="auto"/>
        <w:ind w:right="-2"/>
        <w:jc w:val="left"/>
        <w:rPr>
          <w:rFonts w:ascii="Arial" w:hAnsi="Arial" w:cs="Arial"/>
          <w:color w:val="000000"/>
          <w:sz w:val="24"/>
          <w:szCs w:val="24"/>
        </w:rPr>
      </w:pPr>
      <w:r w:rsidRPr="003448B7">
        <w:rPr>
          <w:rFonts w:ascii="Arial" w:hAnsi="Arial" w:cs="Arial"/>
          <w:color w:val="000000"/>
          <w:sz w:val="24"/>
          <w:szCs w:val="24"/>
        </w:rPr>
        <w:t>DASAR HUKUM</w:t>
      </w:r>
      <w:r>
        <w:rPr>
          <w:rFonts w:ascii="Arial" w:hAnsi="Arial" w:cs="Arial"/>
          <w:color w:val="000000"/>
          <w:sz w:val="24"/>
          <w:szCs w:val="24"/>
        </w:rPr>
        <w:t xml:space="preserve"> </w:t>
      </w:r>
      <w:r w:rsidRPr="003448B7">
        <w:rPr>
          <w:rFonts w:ascii="Arial" w:hAnsi="Arial" w:cs="Arial"/>
          <w:b w:val="0"/>
          <w:bCs w:val="0"/>
          <w:color w:val="000000"/>
          <w:sz w:val="24"/>
          <w:szCs w:val="24"/>
        </w:rPr>
        <w:tab/>
      </w:r>
      <w:r w:rsidRPr="003448B7">
        <w:rPr>
          <w:rFonts w:ascii="Arial" w:hAnsi="Arial" w:cs="Arial"/>
          <w:b w:val="0"/>
          <w:bCs w:val="0"/>
          <w:color w:val="000000"/>
          <w:sz w:val="24"/>
          <w:szCs w:val="24"/>
        </w:rPr>
        <w:tab/>
      </w:r>
      <w:r>
        <w:rPr>
          <w:rFonts w:ascii="Arial" w:hAnsi="Arial" w:cs="Arial"/>
          <w:b w:val="0"/>
          <w:bCs w:val="0"/>
          <w:color w:val="000000"/>
          <w:sz w:val="24"/>
          <w:szCs w:val="24"/>
        </w:rPr>
        <w:t>5</w:t>
      </w:r>
    </w:p>
    <w:p w:rsidR="003448B7" w:rsidRDefault="003448B7" w:rsidP="003448B7">
      <w:pPr>
        <w:pStyle w:val="Bodytext21"/>
        <w:numPr>
          <w:ilvl w:val="0"/>
          <w:numId w:val="9"/>
        </w:numPr>
        <w:shd w:val="clear" w:color="auto" w:fill="auto"/>
        <w:tabs>
          <w:tab w:val="left" w:leader="dot" w:pos="7371"/>
          <w:tab w:val="right" w:pos="7938"/>
        </w:tabs>
        <w:spacing w:before="0" w:after="0" w:line="360" w:lineRule="auto"/>
        <w:ind w:right="-2"/>
        <w:jc w:val="left"/>
        <w:rPr>
          <w:rFonts w:ascii="Arial" w:hAnsi="Arial" w:cs="Arial"/>
          <w:color w:val="000000"/>
          <w:sz w:val="24"/>
          <w:szCs w:val="24"/>
        </w:rPr>
      </w:pPr>
      <w:r w:rsidRPr="003448B7">
        <w:rPr>
          <w:rFonts w:ascii="Arial" w:hAnsi="Arial" w:cs="Arial"/>
          <w:color w:val="000000"/>
          <w:sz w:val="24"/>
          <w:szCs w:val="24"/>
        </w:rPr>
        <w:t>KEMAHASISWAAN</w:t>
      </w:r>
      <w:r>
        <w:rPr>
          <w:rFonts w:ascii="Arial" w:hAnsi="Arial" w:cs="Arial"/>
          <w:color w:val="000000"/>
          <w:sz w:val="24"/>
          <w:szCs w:val="24"/>
        </w:rPr>
        <w:t xml:space="preserve"> </w:t>
      </w:r>
      <w:r w:rsidRPr="003448B7">
        <w:rPr>
          <w:rFonts w:ascii="Arial" w:hAnsi="Arial" w:cs="Arial"/>
          <w:b w:val="0"/>
          <w:bCs w:val="0"/>
          <w:color w:val="000000"/>
          <w:sz w:val="24"/>
          <w:szCs w:val="24"/>
        </w:rPr>
        <w:tab/>
      </w:r>
      <w:r w:rsidRPr="003448B7">
        <w:rPr>
          <w:rFonts w:ascii="Arial" w:hAnsi="Arial" w:cs="Arial"/>
          <w:b w:val="0"/>
          <w:bCs w:val="0"/>
          <w:color w:val="000000"/>
          <w:sz w:val="24"/>
          <w:szCs w:val="24"/>
        </w:rPr>
        <w:tab/>
      </w:r>
      <w:r>
        <w:rPr>
          <w:rFonts w:ascii="Arial" w:hAnsi="Arial" w:cs="Arial"/>
          <w:b w:val="0"/>
          <w:bCs w:val="0"/>
          <w:color w:val="000000"/>
          <w:sz w:val="24"/>
          <w:szCs w:val="24"/>
        </w:rPr>
        <w:t>6</w:t>
      </w:r>
    </w:p>
    <w:p w:rsidR="00F96729" w:rsidRPr="003448B7" w:rsidRDefault="00F96729" w:rsidP="003448B7">
      <w:pPr>
        <w:pStyle w:val="Bodytext21"/>
        <w:numPr>
          <w:ilvl w:val="0"/>
          <w:numId w:val="9"/>
        </w:numPr>
        <w:shd w:val="clear" w:color="auto" w:fill="auto"/>
        <w:tabs>
          <w:tab w:val="left" w:leader="dot" w:pos="7371"/>
          <w:tab w:val="right" w:pos="7938"/>
        </w:tabs>
        <w:spacing w:before="0" w:after="0" w:line="360" w:lineRule="auto"/>
        <w:ind w:right="-2"/>
        <w:jc w:val="left"/>
        <w:rPr>
          <w:rFonts w:ascii="Arial" w:hAnsi="Arial" w:cs="Arial"/>
          <w:color w:val="000000"/>
          <w:sz w:val="24"/>
          <w:szCs w:val="24"/>
        </w:rPr>
      </w:pPr>
      <w:r w:rsidRPr="00161B55">
        <w:rPr>
          <w:rFonts w:ascii="Arial" w:hAnsi="Arial" w:cs="Arial"/>
          <w:color w:val="000000"/>
          <w:sz w:val="24"/>
          <w:szCs w:val="24"/>
        </w:rPr>
        <w:t>SUMBER DAYA MANUSIA DOSEN KARYAWAN</w:t>
      </w:r>
      <w:r w:rsidR="003448B7">
        <w:rPr>
          <w:rFonts w:ascii="Arial" w:hAnsi="Arial" w:cs="Arial"/>
          <w:color w:val="000000"/>
          <w:sz w:val="24"/>
          <w:szCs w:val="24"/>
        </w:rPr>
        <w:t xml:space="preserve"> </w:t>
      </w:r>
      <w:r w:rsidR="003448B7">
        <w:rPr>
          <w:rFonts w:ascii="Arial" w:hAnsi="Arial" w:cs="Arial"/>
          <w:b w:val="0"/>
          <w:bCs w:val="0"/>
          <w:color w:val="000000"/>
          <w:sz w:val="24"/>
          <w:szCs w:val="24"/>
        </w:rPr>
        <w:tab/>
      </w:r>
      <w:r w:rsidR="003448B7">
        <w:rPr>
          <w:rFonts w:ascii="Arial" w:hAnsi="Arial" w:cs="Arial"/>
          <w:b w:val="0"/>
          <w:bCs w:val="0"/>
          <w:color w:val="000000"/>
          <w:sz w:val="24"/>
          <w:szCs w:val="24"/>
        </w:rPr>
        <w:tab/>
        <w:t>7</w:t>
      </w:r>
    </w:p>
    <w:p w:rsidR="003448B7" w:rsidRPr="00161B55" w:rsidRDefault="003448B7" w:rsidP="003448B7">
      <w:pPr>
        <w:pStyle w:val="Bodytext21"/>
        <w:numPr>
          <w:ilvl w:val="0"/>
          <w:numId w:val="9"/>
        </w:numPr>
        <w:shd w:val="clear" w:color="auto" w:fill="auto"/>
        <w:tabs>
          <w:tab w:val="left" w:leader="dot" w:pos="7371"/>
          <w:tab w:val="right" w:pos="7938"/>
        </w:tabs>
        <w:spacing w:before="0" w:after="0" w:line="360" w:lineRule="auto"/>
        <w:ind w:right="-2"/>
        <w:jc w:val="left"/>
        <w:rPr>
          <w:rFonts w:ascii="Arial" w:hAnsi="Arial" w:cs="Arial"/>
          <w:color w:val="000000"/>
          <w:sz w:val="24"/>
          <w:szCs w:val="24"/>
        </w:rPr>
      </w:pPr>
      <w:r w:rsidRPr="003448B7">
        <w:rPr>
          <w:rFonts w:ascii="Arial" w:hAnsi="Arial" w:cs="Arial"/>
          <w:color w:val="000000"/>
          <w:sz w:val="24"/>
          <w:szCs w:val="24"/>
        </w:rPr>
        <w:t>STRUKTUR KURIKULUM</w:t>
      </w:r>
      <w:r>
        <w:rPr>
          <w:rFonts w:ascii="Arial" w:hAnsi="Arial" w:cs="Arial"/>
          <w:color w:val="000000"/>
          <w:sz w:val="24"/>
          <w:szCs w:val="24"/>
        </w:rPr>
        <w:t xml:space="preserve"> </w:t>
      </w:r>
      <w:r>
        <w:rPr>
          <w:rFonts w:ascii="Arial" w:hAnsi="Arial" w:cs="Arial"/>
          <w:b w:val="0"/>
          <w:bCs w:val="0"/>
          <w:color w:val="000000"/>
          <w:sz w:val="24"/>
          <w:szCs w:val="24"/>
        </w:rPr>
        <w:tab/>
      </w:r>
      <w:r>
        <w:rPr>
          <w:rFonts w:ascii="Arial" w:hAnsi="Arial" w:cs="Arial"/>
          <w:b w:val="0"/>
          <w:bCs w:val="0"/>
          <w:color w:val="000000"/>
          <w:sz w:val="24"/>
          <w:szCs w:val="24"/>
        </w:rPr>
        <w:tab/>
        <w:t>11</w:t>
      </w:r>
    </w:p>
    <w:p w:rsidR="00F96729" w:rsidRPr="00D0144D" w:rsidRDefault="00D0144D" w:rsidP="00D0144D">
      <w:pPr>
        <w:pStyle w:val="ListParagraph"/>
        <w:numPr>
          <w:ilvl w:val="0"/>
          <w:numId w:val="9"/>
        </w:numPr>
        <w:tabs>
          <w:tab w:val="left" w:leader="dot" w:pos="7371"/>
          <w:tab w:val="right" w:pos="7938"/>
        </w:tabs>
        <w:spacing w:after="720" w:line="360" w:lineRule="auto"/>
        <w:rPr>
          <w:rFonts w:ascii="Arial" w:hAnsi="Arial" w:cs="Arial"/>
          <w:b/>
          <w:sz w:val="24"/>
          <w:szCs w:val="24"/>
        </w:rPr>
      </w:pPr>
      <w:r w:rsidRPr="00D0144D">
        <w:rPr>
          <w:rFonts w:ascii="Arial" w:hAnsi="Arial" w:cs="Arial"/>
          <w:b/>
          <w:sz w:val="24"/>
          <w:szCs w:val="24"/>
        </w:rPr>
        <w:t>SARANA PENUNJANG DAN PERPUSTAKAAN</w:t>
      </w:r>
      <w:r>
        <w:rPr>
          <w:rFonts w:ascii="Arial" w:hAnsi="Arial" w:cs="Arial"/>
          <w:b/>
          <w:sz w:val="24"/>
          <w:szCs w:val="24"/>
        </w:rPr>
        <w:t xml:space="preserve"> </w:t>
      </w:r>
      <w:r>
        <w:rPr>
          <w:rFonts w:ascii="Arial" w:hAnsi="Arial" w:cs="Arial"/>
          <w:bCs/>
          <w:sz w:val="24"/>
          <w:szCs w:val="24"/>
        </w:rPr>
        <w:tab/>
      </w:r>
      <w:r>
        <w:rPr>
          <w:rFonts w:ascii="Arial" w:hAnsi="Arial" w:cs="Arial"/>
          <w:bCs/>
          <w:sz w:val="24"/>
          <w:szCs w:val="24"/>
        </w:rPr>
        <w:tab/>
        <w:t>17</w:t>
      </w:r>
    </w:p>
    <w:p w:rsidR="00D0144D" w:rsidRPr="00D0144D" w:rsidRDefault="00D0144D" w:rsidP="00D0144D">
      <w:pPr>
        <w:pStyle w:val="ListParagraph"/>
        <w:numPr>
          <w:ilvl w:val="0"/>
          <w:numId w:val="9"/>
        </w:numPr>
        <w:tabs>
          <w:tab w:val="left" w:leader="dot" w:pos="7371"/>
          <w:tab w:val="right" w:pos="7938"/>
        </w:tabs>
        <w:spacing w:after="720" w:line="360" w:lineRule="auto"/>
        <w:rPr>
          <w:rFonts w:ascii="Arial" w:hAnsi="Arial" w:cs="Arial"/>
          <w:b/>
          <w:sz w:val="24"/>
          <w:szCs w:val="24"/>
        </w:rPr>
      </w:pPr>
      <w:r w:rsidRPr="00D0144D">
        <w:rPr>
          <w:rFonts w:ascii="Arial" w:hAnsi="Arial" w:cs="Arial"/>
          <w:b/>
          <w:sz w:val="24"/>
          <w:szCs w:val="24"/>
        </w:rPr>
        <w:t>PENGUATAN KELEMBAGAAN DAN MAHASISWA</w:t>
      </w:r>
      <w:r w:rsidRPr="00D0144D">
        <w:rPr>
          <w:rFonts w:ascii="Arial" w:hAnsi="Arial" w:cs="Arial"/>
          <w:bCs/>
          <w:sz w:val="24"/>
          <w:szCs w:val="24"/>
        </w:rPr>
        <w:tab/>
      </w:r>
      <w:r w:rsidRPr="00D0144D">
        <w:rPr>
          <w:rFonts w:ascii="Arial" w:hAnsi="Arial" w:cs="Arial"/>
          <w:bCs/>
          <w:sz w:val="24"/>
          <w:szCs w:val="24"/>
        </w:rPr>
        <w:tab/>
      </w:r>
      <w:r>
        <w:rPr>
          <w:rFonts w:ascii="Arial" w:hAnsi="Arial" w:cs="Arial"/>
          <w:bCs/>
          <w:sz w:val="24"/>
          <w:szCs w:val="24"/>
        </w:rPr>
        <w:t>18</w:t>
      </w:r>
    </w:p>
    <w:p w:rsidR="00D0144D" w:rsidRPr="003448B7" w:rsidRDefault="00D0144D" w:rsidP="00D0144D">
      <w:pPr>
        <w:pStyle w:val="ListParagraph"/>
        <w:numPr>
          <w:ilvl w:val="0"/>
          <w:numId w:val="9"/>
        </w:numPr>
        <w:tabs>
          <w:tab w:val="left" w:leader="dot" w:pos="7371"/>
          <w:tab w:val="right" w:pos="7938"/>
        </w:tabs>
        <w:spacing w:after="0" w:line="360" w:lineRule="auto"/>
        <w:ind w:left="1145"/>
        <w:rPr>
          <w:rFonts w:ascii="Arial" w:hAnsi="Arial" w:cs="Arial"/>
          <w:b/>
          <w:sz w:val="24"/>
          <w:szCs w:val="24"/>
        </w:rPr>
      </w:pPr>
      <w:r w:rsidRPr="00D0144D">
        <w:rPr>
          <w:rFonts w:ascii="Arial" w:hAnsi="Arial" w:cs="Arial"/>
          <w:b/>
          <w:sz w:val="24"/>
          <w:szCs w:val="24"/>
        </w:rPr>
        <w:t>Penutup</w:t>
      </w:r>
      <w:r>
        <w:rPr>
          <w:rFonts w:ascii="Arial" w:hAnsi="Arial" w:cs="Arial"/>
          <w:b/>
          <w:sz w:val="24"/>
          <w:szCs w:val="24"/>
        </w:rPr>
        <w:t xml:space="preserve"> </w:t>
      </w:r>
      <w:r>
        <w:rPr>
          <w:rFonts w:ascii="Arial" w:hAnsi="Arial" w:cs="Arial"/>
          <w:bCs/>
          <w:sz w:val="24"/>
          <w:szCs w:val="24"/>
        </w:rPr>
        <w:tab/>
      </w:r>
      <w:r>
        <w:rPr>
          <w:rFonts w:ascii="Arial" w:hAnsi="Arial" w:cs="Arial"/>
          <w:bCs/>
          <w:sz w:val="24"/>
          <w:szCs w:val="24"/>
        </w:rPr>
        <w:tab/>
        <w:t>42</w:t>
      </w:r>
    </w:p>
    <w:p w:rsidR="00F96729" w:rsidRPr="00161B55" w:rsidRDefault="00F96729">
      <w:pPr>
        <w:rPr>
          <w:rFonts w:ascii="Arial" w:hAnsi="Arial" w:cs="Arial"/>
          <w:b/>
          <w:bCs/>
          <w:sz w:val="26"/>
          <w:szCs w:val="26"/>
        </w:rPr>
      </w:pPr>
      <w:r w:rsidRPr="00161B55">
        <w:rPr>
          <w:rFonts w:ascii="Arial" w:hAnsi="Arial" w:cs="Arial"/>
          <w:b/>
          <w:bCs/>
          <w:sz w:val="26"/>
          <w:szCs w:val="26"/>
        </w:rPr>
        <w:br w:type="page"/>
      </w:r>
    </w:p>
    <w:p w:rsidR="00F96729" w:rsidRPr="00161B55" w:rsidRDefault="00F96729" w:rsidP="00F96729">
      <w:pPr>
        <w:numPr>
          <w:ilvl w:val="0"/>
          <w:numId w:val="1"/>
        </w:numPr>
        <w:tabs>
          <w:tab w:val="clear" w:pos="720"/>
          <w:tab w:val="num" w:pos="0"/>
        </w:tabs>
        <w:spacing w:line="360" w:lineRule="auto"/>
        <w:ind w:left="357" w:hanging="357"/>
        <w:rPr>
          <w:rFonts w:ascii="Arial" w:hAnsi="Arial" w:cs="Arial"/>
          <w:b/>
          <w:bCs/>
          <w:sz w:val="26"/>
          <w:szCs w:val="26"/>
        </w:rPr>
      </w:pPr>
      <w:r w:rsidRPr="00161B55">
        <w:rPr>
          <w:rFonts w:ascii="Arial" w:hAnsi="Arial" w:cs="Arial"/>
          <w:b/>
          <w:bCs/>
        </w:rPr>
        <w:lastRenderedPageBreak/>
        <w:t>VISI DAN MISI</w:t>
      </w:r>
    </w:p>
    <w:p w:rsidR="00F96729" w:rsidRPr="00161B55" w:rsidRDefault="00F96729" w:rsidP="00F96729">
      <w:pPr>
        <w:pStyle w:val="Bodytext21"/>
        <w:shd w:val="clear" w:color="auto" w:fill="auto"/>
        <w:spacing w:before="0" w:after="0" w:line="360" w:lineRule="auto"/>
        <w:ind w:left="357" w:right="-2"/>
        <w:jc w:val="left"/>
        <w:rPr>
          <w:rFonts w:ascii="Arial" w:hAnsi="Arial" w:cs="Arial"/>
          <w:spacing w:val="0"/>
          <w:sz w:val="24"/>
          <w:szCs w:val="24"/>
        </w:rPr>
      </w:pPr>
      <w:r w:rsidRPr="00161B55">
        <w:rPr>
          <w:rFonts w:ascii="Arial" w:hAnsi="Arial" w:cs="Arial"/>
          <w:spacing w:val="0"/>
          <w:sz w:val="24"/>
          <w:szCs w:val="24"/>
        </w:rPr>
        <w:t>Visi:</w:t>
      </w:r>
    </w:p>
    <w:p w:rsidR="00F96729" w:rsidRPr="00161B55" w:rsidRDefault="00F96729"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Menjadi lembaga pendidikan tinggi yang unggul dan mandiri berkarakter ke</w:t>
      </w:r>
      <w:r w:rsidR="00C25140" w:rsidRPr="00161B55">
        <w:rPr>
          <w:rFonts w:ascii="Arial" w:hAnsi="Arial" w:cs="Arial"/>
          <w:b w:val="0"/>
          <w:spacing w:val="0"/>
          <w:sz w:val="24"/>
          <w:szCs w:val="24"/>
        </w:rPr>
        <w:t>-I</w:t>
      </w:r>
      <w:r w:rsidRPr="00161B55">
        <w:rPr>
          <w:rFonts w:ascii="Arial" w:hAnsi="Arial" w:cs="Arial"/>
          <w:b w:val="0"/>
          <w:spacing w:val="0"/>
          <w:sz w:val="24"/>
          <w:szCs w:val="24"/>
        </w:rPr>
        <w:t>ndonesiaan.</w:t>
      </w:r>
    </w:p>
    <w:p w:rsidR="00F96729" w:rsidRPr="00161B55" w:rsidRDefault="00F96729" w:rsidP="00F96729">
      <w:pPr>
        <w:pStyle w:val="Bodytext21"/>
        <w:shd w:val="clear" w:color="auto" w:fill="auto"/>
        <w:spacing w:before="0" w:after="0" w:line="360" w:lineRule="auto"/>
        <w:ind w:left="357" w:right="-2"/>
        <w:jc w:val="left"/>
        <w:rPr>
          <w:rFonts w:ascii="Arial" w:hAnsi="Arial" w:cs="Arial"/>
          <w:spacing w:val="0"/>
          <w:sz w:val="24"/>
          <w:szCs w:val="24"/>
        </w:rPr>
      </w:pPr>
      <w:r w:rsidRPr="00161B55">
        <w:rPr>
          <w:rFonts w:ascii="Arial" w:hAnsi="Arial" w:cs="Arial"/>
          <w:spacing w:val="0"/>
          <w:sz w:val="24"/>
          <w:szCs w:val="24"/>
        </w:rPr>
        <w:t>Misi :</w:t>
      </w:r>
    </w:p>
    <w:p w:rsidR="00F96729" w:rsidRPr="00161B55" w:rsidRDefault="00F96729"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Menyelenggarakan pendidikan dan pengajaran yang berbasis riset p</w:t>
      </w:r>
      <w:r w:rsidR="00EE33DC" w:rsidRPr="00161B55">
        <w:rPr>
          <w:rFonts w:ascii="Arial" w:hAnsi="Arial" w:cs="Arial"/>
          <w:b w:val="0"/>
          <w:spacing w:val="0"/>
          <w:sz w:val="24"/>
          <w:szCs w:val="24"/>
        </w:rPr>
        <w:t>ada tingkat magister dan doktor;</w:t>
      </w:r>
      <w:r w:rsidR="008A3AFE" w:rsidRPr="00161B55">
        <w:rPr>
          <w:rFonts w:ascii="Arial" w:hAnsi="Arial" w:cs="Arial"/>
          <w:b w:val="0"/>
          <w:spacing w:val="0"/>
          <w:sz w:val="24"/>
          <w:szCs w:val="24"/>
        </w:rPr>
        <w:t xml:space="preserve"> </w:t>
      </w:r>
    </w:p>
    <w:p w:rsidR="00F96729" w:rsidRPr="00161B55" w:rsidRDefault="00F96729"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Melaksanakan pendidikan dan penelitian dalam mengembangkan kajian keislaman interdisi</w:t>
      </w:r>
      <w:r w:rsidR="00EE33DC" w:rsidRPr="00161B55">
        <w:rPr>
          <w:rFonts w:ascii="Arial" w:hAnsi="Arial" w:cs="Arial"/>
          <w:b w:val="0"/>
          <w:spacing w:val="0"/>
          <w:sz w:val="24"/>
          <w:szCs w:val="24"/>
        </w:rPr>
        <w:t>pliner berbasis Islam Nusantara;</w:t>
      </w:r>
    </w:p>
    <w:p w:rsidR="00F96729" w:rsidRPr="00161B55" w:rsidRDefault="00F96729"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Menerapkan ilmu pengetahuan secara interdisipliner dalam</w:t>
      </w:r>
      <w:r w:rsidR="00EE33DC" w:rsidRPr="00161B55">
        <w:rPr>
          <w:rFonts w:ascii="Arial" w:hAnsi="Arial" w:cs="Arial"/>
          <w:b w:val="0"/>
          <w:spacing w:val="0"/>
          <w:sz w:val="24"/>
          <w:szCs w:val="24"/>
        </w:rPr>
        <w:t xml:space="preserve"> rangka pemberdayaan masyarakat;</w:t>
      </w:r>
    </w:p>
    <w:p w:rsidR="00311836" w:rsidRPr="00161B55" w:rsidRDefault="00F96729"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Mengembangkan kerja</w:t>
      </w:r>
      <w:r w:rsidR="005D49F1" w:rsidRPr="00161B55">
        <w:rPr>
          <w:rFonts w:ascii="Arial" w:hAnsi="Arial" w:cs="Arial"/>
          <w:b w:val="0"/>
          <w:spacing w:val="0"/>
          <w:sz w:val="24"/>
          <w:szCs w:val="24"/>
        </w:rPr>
        <w:t xml:space="preserve"> </w:t>
      </w:r>
      <w:r w:rsidRPr="00161B55">
        <w:rPr>
          <w:rFonts w:ascii="Arial" w:hAnsi="Arial" w:cs="Arial"/>
          <w:b w:val="0"/>
          <w:spacing w:val="0"/>
          <w:sz w:val="24"/>
          <w:szCs w:val="24"/>
        </w:rPr>
        <w:t xml:space="preserve">sama </w:t>
      </w:r>
      <w:proofErr w:type="spellStart"/>
      <w:r w:rsidRPr="00161B55">
        <w:rPr>
          <w:rFonts w:ascii="Arial" w:hAnsi="Arial" w:cs="Arial"/>
          <w:b w:val="0"/>
          <w:spacing w:val="0"/>
          <w:sz w:val="24"/>
          <w:szCs w:val="24"/>
        </w:rPr>
        <w:t>ditin</w:t>
      </w:r>
      <w:r w:rsidR="00EE33DC" w:rsidRPr="00161B55">
        <w:rPr>
          <w:rFonts w:ascii="Arial" w:hAnsi="Arial" w:cs="Arial"/>
          <w:b w:val="0"/>
          <w:spacing w:val="0"/>
          <w:sz w:val="24"/>
          <w:szCs w:val="24"/>
        </w:rPr>
        <w:t>gkat</w:t>
      </w:r>
      <w:proofErr w:type="spellEnd"/>
      <w:r w:rsidR="00EE33DC" w:rsidRPr="00161B55">
        <w:rPr>
          <w:rFonts w:ascii="Arial" w:hAnsi="Arial" w:cs="Arial"/>
          <w:b w:val="0"/>
          <w:spacing w:val="0"/>
          <w:sz w:val="24"/>
          <w:szCs w:val="24"/>
        </w:rPr>
        <w:t xml:space="preserve"> nasional dan internasional;</w:t>
      </w:r>
    </w:p>
    <w:p w:rsidR="00F96729" w:rsidRPr="00161B55" w:rsidRDefault="00F96729" w:rsidP="00F96729">
      <w:pPr>
        <w:pStyle w:val="Bodytext21"/>
        <w:shd w:val="clear" w:color="auto" w:fill="auto"/>
        <w:spacing w:before="0" w:after="0" w:line="360" w:lineRule="auto"/>
        <w:ind w:left="357" w:right="-2"/>
        <w:jc w:val="left"/>
        <w:rPr>
          <w:rFonts w:ascii="Arial" w:hAnsi="Arial" w:cs="Arial"/>
          <w:spacing w:val="0"/>
          <w:sz w:val="24"/>
          <w:szCs w:val="24"/>
        </w:rPr>
      </w:pPr>
      <w:r w:rsidRPr="00161B55">
        <w:rPr>
          <w:rFonts w:ascii="Arial" w:hAnsi="Arial" w:cs="Arial"/>
          <w:spacing w:val="0"/>
          <w:sz w:val="24"/>
          <w:szCs w:val="24"/>
        </w:rPr>
        <w:t>Tujuan:</w:t>
      </w:r>
    </w:p>
    <w:p w:rsidR="00F96729" w:rsidRPr="00161B55" w:rsidRDefault="00EE33DC"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Menghasilkan Magister yang unggul dan mandiri dalam kajian keislaman;</w:t>
      </w:r>
    </w:p>
    <w:p w:rsidR="00F96729" w:rsidRPr="00161B55" w:rsidRDefault="00EE33DC"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Menghasilkan Doktor yang unggul dan mandiri dalam kajian keislaman;</w:t>
      </w:r>
    </w:p>
    <w:p w:rsidR="00F96729" w:rsidRPr="00161B55" w:rsidRDefault="00EE33DC"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spacing w:val="0"/>
          <w:sz w:val="24"/>
          <w:szCs w:val="24"/>
        </w:rPr>
      </w:pPr>
      <w:r w:rsidRPr="00161B55">
        <w:rPr>
          <w:rFonts w:ascii="Arial" w:hAnsi="Arial" w:cs="Arial"/>
          <w:b w:val="0"/>
          <w:spacing w:val="0"/>
          <w:sz w:val="24"/>
          <w:szCs w:val="24"/>
        </w:rPr>
        <w:t>Menghasilkan penelitian yang dapat melahirkan dan mengembangkan teori-teori kajian keislaman interdisipliner; dan</w:t>
      </w:r>
    </w:p>
    <w:p w:rsidR="00F96729" w:rsidRPr="00161B55" w:rsidRDefault="00EE33DC" w:rsidP="00EC4BF8">
      <w:pPr>
        <w:pStyle w:val="Bodytext21"/>
        <w:numPr>
          <w:ilvl w:val="0"/>
          <w:numId w:val="34"/>
        </w:numPr>
        <w:shd w:val="clear" w:color="auto" w:fill="auto"/>
        <w:tabs>
          <w:tab w:val="left" w:pos="1710"/>
        </w:tabs>
        <w:spacing w:before="0" w:after="0" w:line="360" w:lineRule="auto"/>
        <w:ind w:right="-2"/>
        <w:jc w:val="both"/>
        <w:rPr>
          <w:rFonts w:ascii="Arial" w:hAnsi="Arial" w:cs="Arial"/>
          <w:b w:val="0"/>
          <w:color w:val="FF0000"/>
          <w:spacing w:val="0"/>
          <w:sz w:val="24"/>
          <w:szCs w:val="24"/>
        </w:rPr>
      </w:pPr>
      <w:r w:rsidRPr="00161B55">
        <w:rPr>
          <w:rFonts w:ascii="Arial" w:hAnsi="Arial" w:cs="Arial"/>
          <w:b w:val="0"/>
          <w:spacing w:val="0"/>
          <w:sz w:val="24"/>
          <w:szCs w:val="24"/>
        </w:rPr>
        <w:t>Menghasilkan model pengabdian kepada masyarakat dalam rangka pengembangan  Islam interdisipliner.</w:t>
      </w:r>
    </w:p>
    <w:p w:rsidR="00F96729" w:rsidRPr="00161B55" w:rsidRDefault="00F96729" w:rsidP="00EE33DC">
      <w:pPr>
        <w:pStyle w:val="Bodytext21"/>
        <w:shd w:val="clear" w:color="auto" w:fill="auto"/>
        <w:spacing w:before="0" w:after="0" w:line="360" w:lineRule="auto"/>
        <w:ind w:right="-2"/>
        <w:jc w:val="both"/>
        <w:rPr>
          <w:rFonts w:ascii="Arial" w:hAnsi="Arial" w:cs="Arial"/>
          <w:sz w:val="24"/>
          <w:szCs w:val="24"/>
        </w:rPr>
      </w:pPr>
    </w:p>
    <w:p w:rsidR="00F96729" w:rsidRPr="00161B55" w:rsidRDefault="00F96729" w:rsidP="00F96729">
      <w:pPr>
        <w:pStyle w:val="Bodytext21"/>
        <w:shd w:val="clear" w:color="auto" w:fill="auto"/>
        <w:spacing w:before="0" w:after="0" w:line="360" w:lineRule="auto"/>
        <w:ind w:right="-2"/>
        <w:jc w:val="both"/>
        <w:rPr>
          <w:rFonts w:ascii="Arial" w:hAnsi="Arial" w:cs="Arial"/>
          <w:sz w:val="24"/>
          <w:szCs w:val="24"/>
        </w:rPr>
      </w:pPr>
    </w:p>
    <w:p w:rsidR="00F96729" w:rsidRPr="00161B55" w:rsidRDefault="00F96729">
      <w:pPr>
        <w:rPr>
          <w:rFonts w:ascii="Arial" w:hAnsi="Arial" w:cs="Arial"/>
          <w:b/>
          <w:bCs/>
          <w:spacing w:val="2"/>
          <w:lang w:eastAsia="id-ID"/>
        </w:rPr>
      </w:pPr>
      <w:r w:rsidRPr="00161B55">
        <w:rPr>
          <w:rFonts w:ascii="Arial" w:hAnsi="Arial" w:cs="Arial"/>
        </w:rPr>
        <w:br w:type="page"/>
      </w:r>
    </w:p>
    <w:p w:rsidR="00F96729" w:rsidRPr="00161B55" w:rsidRDefault="00F96729" w:rsidP="00EE7B60">
      <w:pPr>
        <w:numPr>
          <w:ilvl w:val="0"/>
          <w:numId w:val="1"/>
        </w:numPr>
        <w:tabs>
          <w:tab w:val="clear" w:pos="720"/>
          <w:tab w:val="num" w:pos="0"/>
        </w:tabs>
        <w:spacing w:after="120" w:line="360" w:lineRule="auto"/>
        <w:ind w:left="357" w:hanging="357"/>
        <w:rPr>
          <w:rFonts w:ascii="Arial" w:hAnsi="Arial" w:cs="Arial"/>
          <w:color w:val="000000"/>
        </w:rPr>
      </w:pPr>
      <w:r w:rsidRPr="00161B55">
        <w:rPr>
          <w:rFonts w:ascii="Arial" w:hAnsi="Arial" w:cs="Arial"/>
          <w:b/>
          <w:bCs/>
        </w:rPr>
        <w:lastRenderedPageBreak/>
        <w:t>STRUKTUR</w:t>
      </w:r>
      <w:r w:rsidRPr="00161B55">
        <w:rPr>
          <w:rFonts w:ascii="Arial" w:hAnsi="Arial" w:cs="Arial"/>
          <w:color w:val="000000"/>
        </w:rPr>
        <w:t xml:space="preserve"> </w:t>
      </w:r>
      <w:r w:rsidRPr="00161B55">
        <w:rPr>
          <w:rFonts w:ascii="Arial" w:hAnsi="Arial" w:cs="Arial"/>
          <w:b/>
          <w:bCs/>
          <w:color w:val="000000"/>
        </w:rPr>
        <w:t>ORGANISASI</w:t>
      </w: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r w:rsidRPr="00161B55">
        <w:rPr>
          <w:rFonts w:ascii="Arial" w:hAnsi="Arial" w:cs="Arial"/>
          <w:color w:val="000000"/>
          <w:spacing w:val="0"/>
          <w:sz w:val="24"/>
          <w:szCs w:val="24"/>
        </w:rPr>
        <w:t xml:space="preserve">STRUKTUR ORGANISASI </w:t>
      </w: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r w:rsidRPr="00161B55">
        <w:rPr>
          <w:rFonts w:ascii="Arial" w:hAnsi="Arial" w:cs="Arial"/>
          <w:color w:val="000000"/>
          <w:spacing w:val="0"/>
          <w:sz w:val="24"/>
          <w:szCs w:val="24"/>
        </w:rPr>
        <w:t>Pascasarjana - IAIN Jember</w:t>
      </w:r>
    </w:p>
    <w:p w:rsidR="00F96729" w:rsidRPr="00161B55" w:rsidRDefault="00A42C5F" w:rsidP="00F96729">
      <w:pPr>
        <w:spacing w:line="360" w:lineRule="auto"/>
        <w:jc w:val="center"/>
        <w:rPr>
          <w:rFonts w:ascii="Arial" w:hAnsi="Arial" w:cs="Arial"/>
          <w:b/>
          <w:bCs/>
          <w:sz w:val="20"/>
          <w:szCs w:val="20"/>
        </w:rPr>
      </w:pPr>
      <w:r>
        <w:rPr>
          <w:noProof/>
          <w:lang w:eastAsia="id-ID"/>
        </w:rPr>
        <w:pict>
          <v:group id="_x0000_s1026" style="position:absolute;left:0;text-align:left;margin-left:63.85pt;margin-top:4.15pt;width:365.25pt;height:333.35pt;z-index:251658240" coordorigin="3545,3277" coordsize="7305,6667">
            <v:rect id="Rectangle 3" o:spid="_x0000_s1027" style="position:absolute;left:5900;top:3277;width:2431;height:389;visibility:visible">
              <v:textbox style="mso-next-textbox:#Rectangle 3" inset="0,0,0,0">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REKTOR</w:t>
                    </w:r>
                  </w:p>
                </w:txbxContent>
              </v:textbox>
            </v:rect>
            <v:shapetype id="_x0000_t32" coordsize="21600,21600" o:spt="32" o:oned="t" path="m,l21600,21600e" filled="f">
              <v:path arrowok="t" fillok="f" o:connecttype="none"/>
              <o:lock v:ext="edit" shapetype="t"/>
            </v:shapetype>
            <v:shape id="AutoShape 4" o:spid="_x0000_s1028" type="#_x0000_t32" style="position:absolute;left:7052;top:3676;width:0;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rect id="Rectangle 5" o:spid="_x0000_s1029" style="position:absolute;left:5900;top:3886;width:2421;height:391;visibility:visible">
              <v:textbox style="mso-next-textbox:#Rectangle 5" inset="0,0,0,0">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DIREKTUR</w:t>
                    </w:r>
                  </w:p>
                </w:txbxContent>
              </v:textbox>
            </v:rect>
            <v:rect id="Rectangle 5" o:spid="_x0000_s1030" style="position:absolute;left:5910;top:4487;width:2421;height:391;visibility:visible">
              <v:textbox style="mso-next-textbox:#Rectangle 5" inset="0,0,0,0">
                <w:txbxContent>
                  <w:p w:rsidR="00525073" w:rsidRPr="00C25F2C" w:rsidRDefault="00525073" w:rsidP="00F96729">
                    <w:pPr>
                      <w:jc w:val="center"/>
                      <w:rPr>
                        <w:rFonts w:asciiTheme="minorHAnsi" w:hAnsiTheme="minorHAnsi"/>
                        <w:sz w:val="20"/>
                        <w:szCs w:val="20"/>
                      </w:rPr>
                    </w:pPr>
                    <w:r>
                      <w:rPr>
                        <w:rFonts w:asciiTheme="minorHAnsi" w:hAnsiTheme="minorHAnsi"/>
                        <w:sz w:val="20"/>
                        <w:szCs w:val="20"/>
                      </w:rPr>
                      <w:t xml:space="preserve">WAKIL </w:t>
                    </w:r>
                    <w:r w:rsidRPr="00C25F2C">
                      <w:rPr>
                        <w:rFonts w:asciiTheme="minorHAnsi" w:hAnsiTheme="minorHAnsi"/>
                        <w:sz w:val="20"/>
                        <w:szCs w:val="20"/>
                      </w:rPr>
                      <w:t>DIREKTUR</w:t>
                    </w:r>
                  </w:p>
                </w:txbxContent>
              </v:textbox>
            </v:rect>
            <v:shape id="AutoShape 4" o:spid="_x0000_s1031" type="#_x0000_t32" style="position:absolute;left:7052;top:4277;width:0;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6" o:spid="_x0000_s1032" type="#_x0000_t32" style="position:absolute;left:7052;top:4905;width:0;height:8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rect id="Rectangle 7" o:spid="_x0000_s1033" style="position:absolute;left:8809;top:4778;width:1400;height:400;visibility:visible">
              <v:textbox style="mso-next-textbox:#Rectangle 7" inset="0,0,0,0">
                <w:txbxContent>
                  <w:p w:rsidR="00525073" w:rsidRPr="00C25F2C" w:rsidRDefault="00525073" w:rsidP="00F96729">
                    <w:pPr>
                      <w:jc w:val="center"/>
                      <w:rPr>
                        <w:rFonts w:asciiTheme="minorHAnsi" w:hAnsiTheme="minorHAnsi"/>
                        <w:sz w:val="20"/>
                        <w:szCs w:val="20"/>
                      </w:rPr>
                    </w:pPr>
                    <w:proofErr w:type="spellStart"/>
                    <w:r w:rsidRPr="00C25F2C">
                      <w:rPr>
                        <w:rFonts w:asciiTheme="minorHAnsi" w:hAnsiTheme="minorHAnsi"/>
                        <w:sz w:val="20"/>
                        <w:szCs w:val="20"/>
                      </w:rPr>
                      <w:t>Kasubag</w:t>
                    </w:r>
                    <w:proofErr w:type="spellEnd"/>
                    <w:r w:rsidRPr="00C25F2C">
                      <w:rPr>
                        <w:rFonts w:asciiTheme="minorHAnsi" w:hAnsiTheme="minorHAnsi"/>
                        <w:sz w:val="20"/>
                        <w:szCs w:val="20"/>
                      </w:rPr>
                      <w:t xml:space="preserve"> TU</w:t>
                    </w:r>
                  </w:p>
                </w:txbxContent>
              </v:textbox>
            </v:rect>
            <v:shape id="AutoShape 8" o:spid="_x0000_s1034" type="#_x0000_t32" style="position:absolute;left:7052;top:4996;width:175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rect id="Rectangle 9" o:spid="_x0000_s1035" style="position:absolute;left:8947;top:5397;width:1167;height:260;visibility:visible">
              <v:textbox style="mso-next-textbox:#Rectangle 9" inset="0,0,0,0">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Staf</w:t>
                    </w:r>
                  </w:p>
                </w:txbxContent>
              </v:textbox>
            </v:rect>
            <v:shape id="AutoShape 10" o:spid="_x0000_s1036" type="#_x0000_t32" style="position:absolute;left:9496;top:5172;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37" type="#_x0000_t32" style="position:absolute;left:4866;top:5728;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8" type="#_x0000_t32" style="position:absolute;left:9496;top:5728;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9" type="#_x0000_t32" style="position:absolute;left:4866;top:5728;width:46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14" o:spid="_x0000_s1040" style="position:absolute;left:8127;top:5955;width:2723;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BLMMA&#10;AADbAAAADwAAAGRycy9kb3ducmV2LnhtbERPTWvCQBC9F/oflin0Vje1UGx0lVIRKhS0adTrkJ0m&#10;abOzaWbV+O9dQehtHu9zJrPeNepAndSeDTwOElDEhbc1lwbyr8XDCJQEZIuNZzJwIoHZ9PZmgqn1&#10;R/6kQxZKFUNYUjRQhdCmWktRkUMZ+JY4ct++cxgi7EptOzzGcNfoYZI8a4c1x4YKW3qrqPjN9s6A&#10;S362m91ivcxf5O9D6lWm53Iy5v6ufx2DCtSHf/HV/W7j/Ce4/BIP0N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YBLMMAAADbAAAADwAAAAAAAAAAAAAAAACYAgAAZHJzL2Rv&#10;d25yZXYueG1sUEsFBgAAAAAEAAQA9QAAAIgDAAAAAA==&#10;" fillcolor="#ddd8c2 [2894]">
              <v:textbox style="mso-next-textbox:#Rectangle 14" inset=".5mm,1.5mm,.5mm,.5mm">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Program Doktor</w:t>
                    </w:r>
                  </w:p>
                </w:txbxContent>
              </v:textbox>
            </v:rect>
            <v:rect id="Rectangle 15" o:spid="_x0000_s1041" style="position:absolute;left:3545;top:5946;width:2713;height: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WMMA&#10;AADbAAAADwAAAGRycy9kb3ducmV2LnhtbERPTWvCQBC9F/oflin0VjeVUmx0lVIRKhS0adTrkJ0m&#10;abOzaWbV+O9dQehtHu9zJrPeNepAndSeDTwOElDEhbc1lwbyr8XDCJQEZIuNZzJwIoHZ9PZmgqn1&#10;R/6kQxZKFUNYUjRQhdCmWktRkUMZ+JY4ct++cxgi7EptOzzGcNfoYZI8a4c1x4YKW3qrqPjN9s6A&#10;S362m91ivcxf5O9D6lWm53Iy5v6ufx2DCtSHf/HV/W7j/Ce4/BIP0N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WMMAAADbAAAADwAAAAAAAAAAAAAAAACYAgAAZHJzL2Rv&#10;d25yZXYueG1sUEsFBgAAAAAEAAQA9QAAAIgDAAAAAA==&#10;" fillcolor="#ddd8c2 [2894]">
              <v:textbox style="mso-next-textbox:#Rectangle 15" inset=".5mm,1.5mm,.5mm,.5mm">
                <w:txbxContent>
                  <w:p w:rsidR="00525073" w:rsidRDefault="00525073" w:rsidP="00F96729">
                    <w:pPr>
                      <w:jc w:val="center"/>
                    </w:pPr>
                    <w:r>
                      <w:t>Program Magister</w:t>
                    </w:r>
                  </w:p>
                </w:txbxContent>
              </v:textbox>
            </v:rect>
            <v:shape id="AutoShape 16" o:spid="_x0000_s1042" type="#_x0000_t32" style="position:absolute;left:6295;top:6429;width:1832;height: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388MAAADbAAAADwAAAGRycy9kb3ducmV2LnhtbERP22oCMRB9F/yHMIW+iGbbosjWKFIo&#10;VEqxXqCvw2a6WXYzCZu4rn69KQh9m8O5zmLV20Z01IbKsYKnSQaCuHC64lLB8fA+noMIEVlj45gU&#10;XCjAajkcLDDX7sw76vaxFCmEQ44KTIw+lzIUhiyGifPEift1rcWYYFtK3eI5hdtGPmfZTFqsODUY&#10;9PRmqKj3J6ug7urt7nsa/Oh0pdmnN1+blx+t1ONDv34FEamP/+K7+0On+VP4+yU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oN/PDAAAA2wAAAA8AAAAAAAAAAAAA&#10;AAAAoQIAAGRycy9kb3ducmV2LnhtbFBLBQYAAAAABAAEAPkAAACRAwAAAAA=&#10;">
              <v:stroke dashstyle="dash"/>
            </v:shape>
            <v:rect id="Rectangle 17" o:spid="_x0000_s1043" style="position:absolute;left:8127;top:6431;width:2723;height:6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Q68AA&#10;AADbAAAADwAAAGRycy9kb3ducmV2LnhtbERPTYvCMBC9C/sfwix4EU0rKG41LcuC6EEUXb0Pzdh2&#10;t5mUJmr990YQvM3jfc4i60wtrtS6yrKCeBSBIM6trrhQcPxdDmcgnEfWWFsmBXdykKUfvQUm2t54&#10;T9eDL0QIYZeggtL7JpHS5SUZdCPbEAfubFuDPsC2kLrFWwg3tRxH0VQarDg0lNjQT0n5/+FiFAz+&#10;JpvtMtK7L23XE7k6njCOY6X6n933HISnzr/FL/dah/lTeP4SDp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BQ68AAAADbAAAADwAAAAAAAAAAAAAAAACYAgAAZHJzL2Rvd25y&#10;ZXYueG1sUEsFBgAAAAAEAAQA9QAAAIUDAAAAAA==&#10;">
              <v:textbox style="mso-next-textbox:#Rectangle 17" inset="1.5mm,.5mm,.5mm,.5mm">
                <w:txbxContent>
                  <w:p w:rsidR="00525073" w:rsidRDefault="00525073" w:rsidP="00AE1006">
                    <w:pPr>
                      <w:pStyle w:val="ListParagraph"/>
                      <w:numPr>
                        <w:ilvl w:val="0"/>
                        <w:numId w:val="12"/>
                      </w:numPr>
                      <w:spacing w:after="0" w:line="240" w:lineRule="auto"/>
                      <w:ind w:left="182" w:hanging="142"/>
                      <w:jc w:val="center"/>
                      <w:rPr>
                        <w:rFonts w:asciiTheme="minorHAnsi" w:hAnsiTheme="minorHAnsi"/>
                        <w:sz w:val="20"/>
                        <w:szCs w:val="20"/>
                      </w:rPr>
                    </w:pPr>
                    <w:proofErr w:type="spellStart"/>
                    <w:r w:rsidRPr="00437A85">
                      <w:rPr>
                        <w:rFonts w:asciiTheme="minorHAnsi" w:hAnsiTheme="minorHAnsi"/>
                        <w:sz w:val="20"/>
                        <w:szCs w:val="20"/>
                      </w:rPr>
                      <w:t>Kaprodi</w:t>
                    </w:r>
                    <w:proofErr w:type="spellEnd"/>
                    <w:r w:rsidRPr="00C25F2C">
                      <w:rPr>
                        <w:rFonts w:asciiTheme="minorHAnsi" w:hAnsiTheme="minorHAnsi"/>
                        <w:sz w:val="20"/>
                        <w:szCs w:val="20"/>
                      </w:rPr>
                      <w:t xml:space="preserve"> MPI</w:t>
                    </w:r>
                  </w:p>
                  <w:p w:rsidR="00525073" w:rsidRPr="00C25F2C" w:rsidRDefault="00525073" w:rsidP="00AE1006">
                    <w:pPr>
                      <w:pStyle w:val="ListParagraph"/>
                      <w:numPr>
                        <w:ilvl w:val="0"/>
                        <w:numId w:val="12"/>
                      </w:numPr>
                      <w:spacing w:after="0" w:line="240" w:lineRule="auto"/>
                      <w:ind w:left="182" w:hanging="142"/>
                      <w:jc w:val="center"/>
                      <w:rPr>
                        <w:rFonts w:asciiTheme="minorHAnsi" w:hAnsiTheme="minorHAnsi"/>
                        <w:sz w:val="20"/>
                        <w:szCs w:val="20"/>
                      </w:rPr>
                    </w:pPr>
                    <w:proofErr w:type="spellStart"/>
                    <w:r w:rsidRPr="00437A85">
                      <w:rPr>
                        <w:rFonts w:asciiTheme="minorHAnsi" w:hAnsiTheme="minorHAnsi"/>
                        <w:sz w:val="20"/>
                        <w:szCs w:val="20"/>
                      </w:rPr>
                      <w:t>Kaprodi</w:t>
                    </w:r>
                    <w:proofErr w:type="spellEnd"/>
                    <w:r>
                      <w:rPr>
                        <w:rFonts w:asciiTheme="minorHAnsi" w:hAnsiTheme="minorHAnsi"/>
                        <w:sz w:val="20"/>
                        <w:szCs w:val="20"/>
                      </w:rPr>
                      <w:t xml:space="preserve"> PAI</w:t>
                    </w:r>
                  </w:p>
                </w:txbxContent>
              </v:textbox>
            </v:rect>
            <v:rect id="Rectangle 18" o:spid="_x0000_s1044" style="position:absolute;left:3545;top:6429;width:2713;height: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yrsEA&#10;AADbAAAADwAAAGRycy9kb3ducmV2LnhtbERPS2rDMBDdF3oHMYXsatkpOMWNEkJpoXSVxjnAYI0/&#10;xBq5khLbOX0VKGQ3j/ed9XYyvbiQ851lBVmSgiCurO64UXAsP59fQfiArLG3TApm8rDdPD6ssdB2&#10;5B+6HEIjYgj7AhW0IQyFlL5qyaBP7EAcudo6gyFC10jtcIzhppfLNM2lwY5jQ4sDvbdUnQ5no6C7&#10;fmTnl8zMTZ7me4Plb71030otnqbdG4hAU7iL/91fOs5fwe2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cq7BAAAA2wAAAA8AAAAAAAAAAAAAAAAAmAIAAGRycy9kb3du&#10;cmV2LnhtbFBLBQYAAAAABAAEAPUAAACGAwAAAAA=&#10;">
              <v:textbox style="mso-next-textbox:#Rectangle 18" inset=".5mm,1.5mm,.5mm,.5mm">
                <w:txbxContent>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MPI</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HK</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PBA</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ES</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PAI</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KPI</w:t>
                    </w:r>
                  </w:p>
                  <w:p w:rsidR="00525073"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PGMI</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Pr>
                        <w:rFonts w:asciiTheme="minorHAnsi" w:hAnsiTheme="minorHAnsi"/>
                        <w:sz w:val="20"/>
                        <w:szCs w:val="20"/>
                      </w:rPr>
                      <w:t>Kaprodi</w:t>
                    </w:r>
                    <w:proofErr w:type="spellEnd"/>
                    <w:r>
                      <w:rPr>
                        <w:rFonts w:asciiTheme="minorHAnsi" w:hAnsiTheme="minorHAnsi"/>
                        <w:sz w:val="20"/>
                        <w:szCs w:val="20"/>
                      </w:rPr>
                      <w:t xml:space="preserve"> SI</w:t>
                    </w:r>
                  </w:p>
                  <w:p w:rsidR="00525073" w:rsidRPr="00C25F2C" w:rsidRDefault="00525073" w:rsidP="00F96729">
                    <w:pPr>
                      <w:ind w:left="284" w:hanging="142"/>
                      <w:jc w:val="center"/>
                      <w:rPr>
                        <w:rFonts w:asciiTheme="minorHAnsi" w:hAnsiTheme="minorHAnsi"/>
                      </w:rPr>
                    </w:pPr>
                  </w:p>
                </w:txbxContent>
              </v:textbox>
            </v:rect>
            <v:shape id="AutoShape 19" o:spid="_x0000_s1045" type="#_x0000_t32" style="position:absolute;left:9495;top:7052;width:1;height:17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2" o:spid="_x0000_s1046" type="#_x0000_t32" style="position:absolute;left:4804;top:8639;width:0;height: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ect id="Rectangle 18" o:spid="_x0000_s1047" style="position:absolute;left:3545;top:6431;width:2713;height:2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yrsEA&#10;AADbAAAADwAAAGRycy9kb3ducmV2LnhtbERPS2rDMBDdF3oHMYXsatkpOMWNEkJpoXSVxjnAYI0/&#10;xBq5khLbOX0VKGQ3j/ed9XYyvbiQ851lBVmSgiCurO64UXAsP59fQfiArLG3TApm8rDdPD6ssdB2&#10;5B+6HEIjYgj7AhW0IQyFlL5qyaBP7EAcudo6gyFC10jtcIzhppfLNM2lwY5jQ4sDvbdUnQ5no6C7&#10;fmTnl8zMTZ7me4Plb71030otnqbdG4hAU7iL/91fOs5fwe2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vcq7BAAAA2wAAAA8AAAAAAAAAAAAAAAAAmAIAAGRycy9kb3du&#10;cmV2LnhtbFBLBQYAAAAABAAEAPUAAACGAwAAAAA=&#10;">
              <v:textbox style="mso-next-textbox:#Rectangle 18" inset=".5mm,1.5mm,.5mm,.5mm">
                <w:txbxContent>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MPI</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HK</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PBA</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ES</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PAI</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KPI</w:t>
                    </w:r>
                  </w:p>
                  <w:p w:rsidR="00525073"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sidRPr="00C25F2C">
                      <w:rPr>
                        <w:rFonts w:asciiTheme="minorHAnsi" w:hAnsiTheme="minorHAnsi"/>
                        <w:sz w:val="20"/>
                        <w:szCs w:val="20"/>
                      </w:rPr>
                      <w:t>Kaprodi</w:t>
                    </w:r>
                    <w:proofErr w:type="spellEnd"/>
                    <w:r w:rsidRPr="00C25F2C">
                      <w:rPr>
                        <w:rFonts w:asciiTheme="minorHAnsi" w:hAnsiTheme="minorHAnsi"/>
                        <w:sz w:val="20"/>
                        <w:szCs w:val="20"/>
                      </w:rPr>
                      <w:t xml:space="preserve"> PGMI</w:t>
                    </w:r>
                  </w:p>
                  <w:p w:rsidR="00525073" w:rsidRPr="00C25F2C" w:rsidRDefault="00525073" w:rsidP="00AE1006">
                    <w:pPr>
                      <w:pStyle w:val="ListParagraph"/>
                      <w:numPr>
                        <w:ilvl w:val="0"/>
                        <w:numId w:val="12"/>
                      </w:numPr>
                      <w:spacing w:after="0" w:line="240" w:lineRule="auto"/>
                      <w:ind w:left="182" w:hanging="142"/>
                      <w:rPr>
                        <w:rFonts w:asciiTheme="minorHAnsi" w:hAnsiTheme="minorHAnsi"/>
                        <w:sz w:val="20"/>
                        <w:szCs w:val="20"/>
                      </w:rPr>
                    </w:pPr>
                    <w:proofErr w:type="spellStart"/>
                    <w:r>
                      <w:rPr>
                        <w:rFonts w:asciiTheme="minorHAnsi" w:hAnsiTheme="minorHAnsi"/>
                        <w:sz w:val="20"/>
                        <w:szCs w:val="20"/>
                      </w:rPr>
                      <w:t>Kaprodi</w:t>
                    </w:r>
                    <w:proofErr w:type="spellEnd"/>
                    <w:r>
                      <w:rPr>
                        <w:rFonts w:asciiTheme="minorHAnsi" w:hAnsiTheme="minorHAnsi"/>
                        <w:sz w:val="20"/>
                        <w:szCs w:val="20"/>
                      </w:rPr>
                      <w:t xml:space="preserve"> SI</w:t>
                    </w:r>
                  </w:p>
                  <w:p w:rsidR="00525073" w:rsidRPr="00C25F2C" w:rsidRDefault="00525073" w:rsidP="00F96729">
                    <w:pPr>
                      <w:ind w:left="284" w:hanging="142"/>
                      <w:jc w:val="center"/>
                      <w:rPr>
                        <w:rFonts w:asciiTheme="minorHAnsi" w:hAnsiTheme="minorHAnsi"/>
                      </w:rPr>
                    </w:pPr>
                  </w:p>
                </w:txbxContent>
              </v:textbox>
            </v:rect>
            <v:shape id="AutoShape 22" o:spid="_x0000_s1048" type="#_x0000_t32" style="position:absolute;left:4804;top:8641;width:0;height: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9" type="#_x0000_t32" style="position:absolute;left:4806;top:9425;width:0;height: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50" type="#_x0000_t32" style="position:absolute;left:9515;top:9408;width:0;height: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rect id="Rectangle 20" o:spid="_x0000_s1051" style="position:absolute;left:8186;top:8807;width:2645;height:602;visibility:visible">
              <v:textbox style="mso-next-textbox:#Rectangle 20" inset="0,0,0,0">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 xml:space="preserve">Dosen Program </w:t>
                    </w:r>
                  </w:p>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Doktor</w:t>
                    </w:r>
                  </w:p>
                </w:txbxContent>
              </v:textbox>
            </v:rect>
            <v:rect id="Rectangle 21" o:spid="_x0000_s1052" style="position:absolute;left:3545;top:8807;width:2706;height:602;visibility:visible">
              <v:textbox style="mso-next-textbox:#Rectangle 21" inset="0,0,0,0">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Dosen Program Magister</w:t>
                    </w:r>
                  </w:p>
                </w:txbxContent>
              </v:textbox>
            </v:rect>
            <v:rect id="Rectangle 23" o:spid="_x0000_s1053" style="position:absolute;left:3729;top:9577;width:6864;height:367;visibility:visible">
              <v:textbox style="mso-next-textbox:#Rectangle 23" inset="0,0,0,0">
                <w:txbxContent>
                  <w:p w:rsidR="00525073" w:rsidRPr="00C25F2C" w:rsidRDefault="00525073" w:rsidP="00F96729">
                    <w:pPr>
                      <w:jc w:val="center"/>
                      <w:rPr>
                        <w:rFonts w:asciiTheme="minorHAnsi" w:hAnsiTheme="minorHAnsi"/>
                        <w:sz w:val="20"/>
                        <w:szCs w:val="20"/>
                      </w:rPr>
                    </w:pPr>
                    <w:r w:rsidRPr="00C25F2C">
                      <w:rPr>
                        <w:rFonts w:asciiTheme="minorHAnsi" w:hAnsiTheme="minorHAnsi"/>
                        <w:sz w:val="20"/>
                        <w:szCs w:val="20"/>
                      </w:rPr>
                      <w:t>MAHASISWA</w:t>
                    </w:r>
                  </w:p>
                </w:txbxContent>
              </v:textbox>
            </v:rect>
          </v:group>
        </w:pict>
      </w:r>
    </w:p>
    <w:p w:rsidR="00F96729" w:rsidRPr="00161B55" w:rsidRDefault="00F96729" w:rsidP="00F96729">
      <w:pPr>
        <w:spacing w:line="360" w:lineRule="auto"/>
        <w:jc w:val="center"/>
        <w:rPr>
          <w:rFonts w:ascii="Arial" w:hAnsi="Arial" w:cs="Arial"/>
          <w:b/>
          <w:bCs/>
          <w:sz w:val="20"/>
          <w:szCs w:val="20"/>
        </w:rPr>
      </w:pPr>
    </w:p>
    <w:p w:rsidR="00F96729" w:rsidRPr="00161B55" w:rsidRDefault="00F96729" w:rsidP="00F96729">
      <w:pPr>
        <w:spacing w:line="360" w:lineRule="auto"/>
        <w:jc w:val="center"/>
        <w:rPr>
          <w:rFonts w:ascii="Arial" w:hAnsi="Arial" w:cs="Arial"/>
          <w:b/>
          <w:bCs/>
          <w:sz w:val="20"/>
          <w:szCs w:val="20"/>
        </w:rPr>
      </w:pPr>
    </w:p>
    <w:p w:rsidR="00F96729" w:rsidRPr="00161B55" w:rsidRDefault="00F96729" w:rsidP="00F96729">
      <w:pPr>
        <w:spacing w:line="360" w:lineRule="auto"/>
        <w:jc w:val="center"/>
        <w:rPr>
          <w:rFonts w:ascii="Arial" w:hAnsi="Arial" w:cs="Arial"/>
          <w:b/>
          <w:bCs/>
          <w:sz w:val="20"/>
          <w:szCs w:val="20"/>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pStyle w:val="Bodytext21"/>
        <w:shd w:val="clear" w:color="auto" w:fill="auto"/>
        <w:spacing w:before="0" w:after="0" w:line="360" w:lineRule="auto"/>
        <w:ind w:right="-2"/>
        <w:rPr>
          <w:rFonts w:ascii="Arial" w:hAnsi="Arial" w:cs="Arial"/>
          <w:color w:val="000000"/>
          <w:spacing w:val="0"/>
          <w:sz w:val="24"/>
          <w:szCs w:val="24"/>
        </w:rPr>
      </w:pPr>
    </w:p>
    <w:p w:rsidR="00F96729" w:rsidRPr="00161B55" w:rsidRDefault="00F96729" w:rsidP="00F96729">
      <w:pPr>
        <w:spacing w:after="120" w:line="360" w:lineRule="auto"/>
        <w:ind w:left="357"/>
        <w:rPr>
          <w:rFonts w:ascii="Arial" w:hAnsi="Arial" w:cs="Arial"/>
          <w:b/>
          <w:bCs/>
          <w:sz w:val="16"/>
          <w:szCs w:val="16"/>
        </w:rPr>
      </w:pPr>
    </w:p>
    <w:p w:rsidR="00F8031E" w:rsidRPr="00161B55" w:rsidRDefault="00A85FA8" w:rsidP="000C4ED5">
      <w:pPr>
        <w:numPr>
          <w:ilvl w:val="0"/>
          <w:numId w:val="1"/>
        </w:numPr>
        <w:tabs>
          <w:tab w:val="clear" w:pos="720"/>
          <w:tab w:val="num" w:pos="0"/>
        </w:tabs>
        <w:spacing w:after="120" w:line="360" w:lineRule="auto"/>
        <w:ind w:left="357" w:hanging="357"/>
        <w:rPr>
          <w:rFonts w:ascii="Arial" w:hAnsi="Arial" w:cs="Arial"/>
          <w:b/>
          <w:bCs/>
        </w:rPr>
      </w:pPr>
      <w:r w:rsidRPr="00161B55">
        <w:rPr>
          <w:rFonts w:ascii="Arial" w:hAnsi="Arial" w:cs="Arial"/>
          <w:b/>
          <w:bCs/>
        </w:rPr>
        <w:t>Kondisi Obyektif</w:t>
      </w:r>
    </w:p>
    <w:p w:rsidR="00A85FA8" w:rsidRPr="00161B55" w:rsidRDefault="005C2C76" w:rsidP="005C2C76">
      <w:pPr>
        <w:spacing w:line="360" w:lineRule="auto"/>
        <w:ind w:left="357" w:firstLine="567"/>
        <w:jc w:val="both"/>
        <w:rPr>
          <w:rFonts w:ascii="Arial" w:hAnsi="Arial" w:cs="Arial"/>
        </w:rPr>
      </w:pPr>
      <w:r w:rsidRPr="00161B55">
        <w:rPr>
          <w:rFonts w:ascii="Arial" w:hAnsi="Arial" w:cs="Arial"/>
        </w:rPr>
        <w:t>S</w:t>
      </w:r>
      <w:r w:rsidR="00FB2CFC" w:rsidRPr="00161B55">
        <w:rPr>
          <w:rFonts w:ascii="Arial" w:hAnsi="Arial" w:cs="Arial"/>
        </w:rPr>
        <w:t>eiring kemajuan zaman</w:t>
      </w:r>
      <w:r w:rsidR="00766027" w:rsidRPr="00161B55">
        <w:rPr>
          <w:rFonts w:ascii="Arial" w:hAnsi="Arial" w:cs="Arial"/>
        </w:rPr>
        <w:t>,</w:t>
      </w:r>
      <w:r w:rsidR="00FB2CFC" w:rsidRPr="00161B55">
        <w:rPr>
          <w:rFonts w:ascii="Arial" w:hAnsi="Arial" w:cs="Arial"/>
        </w:rPr>
        <w:t xml:space="preserve"> masyarakat semakin kritis dalam memilih perguruan tinggi tempat mereka menuntut ilmu. Hal itu m</w:t>
      </w:r>
      <w:r w:rsidR="00FC6375" w:rsidRPr="00161B55">
        <w:rPr>
          <w:rFonts w:ascii="Arial" w:hAnsi="Arial" w:cs="Arial"/>
        </w:rPr>
        <w:t>enjadi tantangan bagi pengelola</w:t>
      </w:r>
      <w:r w:rsidR="00FB2CFC" w:rsidRPr="00161B55">
        <w:rPr>
          <w:rFonts w:ascii="Arial" w:hAnsi="Arial" w:cs="Arial"/>
        </w:rPr>
        <w:t xml:space="preserve"> Pascasarjana </w:t>
      </w:r>
      <w:r w:rsidR="00766027" w:rsidRPr="00161B55">
        <w:rPr>
          <w:rFonts w:ascii="Arial" w:hAnsi="Arial" w:cs="Arial"/>
        </w:rPr>
        <w:t>IAIN</w:t>
      </w:r>
      <w:r w:rsidR="00FB2CFC" w:rsidRPr="00161B55">
        <w:rPr>
          <w:rFonts w:ascii="Arial" w:hAnsi="Arial" w:cs="Arial"/>
        </w:rPr>
        <w:t xml:space="preserve"> Jember</w:t>
      </w:r>
      <w:r w:rsidRPr="00161B55">
        <w:rPr>
          <w:rFonts w:ascii="Arial" w:hAnsi="Arial" w:cs="Arial"/>
        </w:rPr>
        <w:t>.</w:t>
      </w:r>
      <w:r w:rsidR="00FB2CFC" w:rsidRPr="00161B55">
        <w:rPr>
          <w:rFonts w:ascii="Arial" w:hAnsi="Arial" w:cs="Arial"/>
        </w:rPr>
        <w:t xml:space="preserve"> </w:t>
      </w:r>
      <w:r w:rsidR="00893065" w:rsidRPr="00161B55">
        <w:rPr>
          <w:rFonts w:ascii="Arial" w:hAnsi="Arial" w:cs="Arial"/>
        </w:rPr>
        <w:t>Unt</w:t>
      </w:r>
      <w:r w:rsidR="00FC6375" w:rsidRPr="00161B55">
        <w:rPr>
          <w:rFonts w:ascii="Arial" w:hAnsi="Arial" w:cs="Arial"/>
        </w:rPr>
        <w:t>uk merespon tantangan tersebut,</w:t>
      </w:r>
      <w:r w:rsidR="00A85FA8" w:rsidRPr="00161B55">
        <w:rPr>
          <w:rFonts w:ascii="Arial" w:hAnsi="Arial" w:cs="Arial"/>
        </w:rPr>
        <w:t xml:space="preserve"> Pascasarjana </w:t>
      </w:r>
      <w:r w:rsidR="00766027" w:rsidRPr="00161B55">
        <w:rPr>
          <w:rFonts w:ascii="Arial" w:hAnsi="Arial" w:cs="Arial"/>
        </w:rPr>
        <w:t>IAIN</w:t>
      </w:r>
      <w:r w:rsidR="00A85FA8" w:rsidRPr="00161B55">
        <w:rPr>
          <w:rFonts w:ascii="Arial" w:hAnsi="Arial" w:cs="Arial"/>
        </w:rPr>
        <w:t xml:space="preserve"> </w:t>
      </w:r>
      <w:r w:rsidR="00292180" w:rsidRPr="00161B55">
        <w:rPr>
          <w:rFonts w:ascii="Arial" w:hAnsi="Arial" w:cs="Arial"/>
        </w:rPr>
        <w:t>J</w:t>
      </w:r>
      <w:r w:rsidR="00A85FA8" w:rsidRPr="00161B55">
        <w:rPr>
          <w:rFonts w:ascii="Arial" w:hAnsi="Arial" w:cs="Arial"/>
        </w:rPr>
        <w:t xml:space="preserve">ember </w:t>
      </w:r>
      <w:r w:rsidR="00FB2CFC" w:rsidRPr="00161B55">
        <w:rPr>
          <w:rFonts w:ascii="Arial" w:hAnsi="Arial" w:cs="Arial"/>
        </w:rPr>
        <w:t>telah melakukan berbagai terobosan dalam pelayanannya yang meliputi sarana dan prasar</w:t>
      </w:r>
      <w:r w:rsidR="00A2137F" w:rsidRPr="00161B55">
        <w:rPr>
          <w:rFonts w:ascii="Arial" w:hAnsi="Arial" w:cs="Arial"/>
        </w:rPr>
        <w:t>a</w:t>
      </w:r>
      <w:r w:rsidR="00FB2CFC" w:rsidRPr="00161B55">
        <w:rPr>
          <w:rFonts w:ascii="Arial" w:hAnsi="Arial" w:cs="Arial"/>
        </w:rPr>
        <w:t xml:space="preserve">na, </w:t>
      </w:r>
      <w:r w:rsidRPr="00161B55">
        <w:rPr>
          <w:rFonts w:ascii="Arial" w:hAnsi="Arial" w:cs="Arial"/>
        </w:rPr>
        <w:t xml:space="preserve">yang </w:t>
      </w:r>
      <w:r w:rsidR="00FB2CFC" w:rsidRPr="00161B55">
        <w:rPr>
          <w:rFonts w:ascii="Arial" w:hAnsi="Arial" w:cs="Arial"/>
        </w:rPr>
        <w:t>semua itu ditujukan untuk mewujudkan pelayanan prima bagi mahasiswa khususnya dan dosen sebagai pengajar.</w:t>
      </w:r>
    </w:p>
    <w:p w:rsidR="008A59FC" w:rsidRPr="00161B55" w:rsidRDefault="005C2C76" w:rsidP="005C2C76">
      <w:pPr>
        <w:spacing w:line="360" w:lineRule="auto"/>
        <w:ind w:left="357" w:firstLine="567"/>
        <w:jc w:val="both"/>
        <w:rPr>
          <w:rFonts w:ascii="Arial" w:hAnsi="Arial" w:cs="Arial"/>
        </w:rPr>
      </w:pPr>
      <w:r w:rsidRPr="00161B55">
        <w:rPr>
          <w:rFonts w:ascii="Arial" w:hAnsi="Arial" w:cs="Arial"/>
        </w:rPr>
        <w:t xml:space="preserve">Untuk mengukur ketercapaian layanan prima baik dalam bidang akademik maupun </w:t>
      </w:r>
      <w:proofErr w:type="spellStart"/>
      <w:r w:rsidRPr="00161B55">
        <w:rPr>
          <w:rFonts w:ascii="Arial" w:hAnsi="Arial" w:cs="Arial"/>
        </w:rPr>
        <w:t>nonakademik</w:t>
      </w:r>
      <w:proofErr w:type="spellEnd"/>
      <w:r w:rsidRPr="00161B55">
        <w:rPr>
          <w:rFonts w:ascii="Arial" w:hAnsi="Arial" w:cs="Arial"/>
        </w:rPr>
        <w:t xml:space="preserve"> telah dilakukan audit mutu baik oleh lembaga internal maupun eksternal.</w:t>
      </w:r>
      <w:r w:rsidR="00F65821" w:rsidRPr="00161B55">
        <w:rPr>
          <w:rFonts w:ascii="Arial" w:hAnsi="Arial" w:cs="Arial"/>
        </w:rPr>
        <w:t xml:space="preserve">  Dengan adanya akreditasi tersebut dapat memberikan gambaran tentang pencapaian sehingga dapat </w:t>
      </w:r>
      <w:r w:rsidR="008A59FC" w:rsidRPr="00161B55">
        <w:rPr>
          <w:rFonts w:ascii="Arial" w:hAnsi="Arial" w:cs="Arial"/>
        </w:rPr>
        <w:lastRenderedPageBreak/>
        <w:t xml:space="preserve">semakin memantapkan langkah </w:t>
      </w:r>
      <w:r w:rsidRPr="00161B55">
        <w:rPr>
          <w:rFonts w:ascii="Arial" w:hAnsi="Arial" w:cs="Arial"/>
        </w:rPr>
        <w:t>P</w:t>
      </w:r>
      <w:r w:rsidR="008A59FC" w:rsidRPr="00161B55">
        <w:rPr>
          <w:rFonts w:ascii="Arial" w:hAnsi="Arial" w:cs="Arial"/>
        </w:rPr>
        <w:t xml:space="preserve">ascasarjana untuk menjadi media </w:t>
      </w:r>
      <w:proofErr w:type="spellStart"/>
      <w:r w:rsidR="008A59FC" w:rsidRPr="00161B55">
        <w:rPr>
          <w:rFonts w:ascii="Arial" w:hAnsi="Arial" w:cs="Arial"/>
        </w:rPr>
        <w:t>“</w:t>
      </w:r>
      <w:r w:rsidR="008A59FC" w:rsidRPr="00161B55">
        <w:rPr>
          <w:rFonts w:ascii="Arial" w:hAnsi="Arial" w:cs="Arial"/>
          <w:i/>
          <w:iCs/>
        </w:rPr>
        <w:t>transfer</w:t>
      </w:r>
      <w:proofErr w:type="spellEnd"/>
      <w:r w:rsidR="008A59FC" w:rsidRPr="00161B55">
        <w:rPr>
          <w:rFonts w:ascii="Arial" w:hAnsi="Arial" w:cs="Arial"/>
          <w:i/>
          <w:iCs/>
        </w:rPr>
        <w:t xml:space="preserve"> </w:t>
      </w:r>
      <w:r w:rsidR="008841F5" w:rsidRPr="00161B55">
        <w:rPr>
          <w:rFonts w:ascii="Arial" w:hAnsi="Arial" w:cs="Arial"/>
          <w:i/>
          <w:iCs/>
        </w:rPr>
        <w:t xml:space="preserve">of </w:t>
      </w:r>
      <w:proofErr w:type="spellStart"/>
      <w:r w:rsidR="008A59FC" w:rsidRPr="00161B55">
        <w:rPr>
          <w:rFonts w:ascii="Arial" w:hAnsi="Arial" w:cs="Arial"/>
          <w:i/>
          <w:iCs/>
        </w:rPr>
        <w:t>knowledge</w:t>
      </w:r>
      <w:proofErr w:type="spellEnd"/>
      <w:r w:rsidR="008A59FC" w:rsidRPr="00161B55">
        <w:rPr>
          <w:rFonts w:ascii="Arial" w:hAnsi="Arial" w:cs="Arial"/>
        </w:rPr>
        <w:t>”</w:t>
      </w:r>
      <w:r w:rsidR="00F65821" w:rsidRPr="00161B55">
        <w:rPr>
          <w:rFonts w:ascii="Arial" w:hAnsi="Arial" w:cs="Arial"/>
        </w:rPr>
        <w:t xml:space="preserve"> </w:t>
      </w:r>
      <w:proofErr w:type="spellStart"/>
      <w:r w:rsidR="00F65821" w:rsidRPr="00161B55">
        <w:rPr>
          <w:rFonts w:ascii="Arial" w:hAnsi="Arial" w:cs="Arial"/>
        </w:rPr>
        <w:t>disamping</w:t>
      </w:r>
      <w:proofErr w:type="spellEnd"/>
      <w:r w:rsidR="00F65821" w:rsidRPr="00161B55">
        <w:rPr>
          <w:rFonts w:ascii="Arial" w:hAnsi="Arial" w:cs="Arial"/>
        </w:rPr>
        <w:t xml:space="preserve"> itu </w:t>
      </w:r>
      <w:r w:rsidR="008A59FC" w:rsidRPr="00161B55">
        <w:rPr>
          <w:rFonts w:ascii="Arial" w:hAnsi="Arial" w:cs="Arial"/>
        </w:rPr>
        <w:t>untuk menguji sejauh mana kemampuan pengelolaan  Pascasarjana ini dalam hal pelayanan proses belajar mengajar</w:t>
      </w:r>
      <w:r w:rsidR="00F65821" w:rsidRPr="00161B55">
        <w:rPr>
          <w:rFonts w:ascii="Arial" w:hAnsi="Arial" w:cs="Arial"/>
        </w:rPr>
        <w:t>.</w:t>
      </w:r>
    </w:p>
    <w:p w:rsidR="00F65821" w:rsidRPr="00161B55" w:rsidRDefault="00792578" w:rsidP="00FA21EF">
      <w:pPr>
        <w:spacing w:line="360" w:lineRule="auto"/>
        <w:ind w:left="357" w:firstLine="567"/>
        <w:jc w:val="both"/>
        <w:rPr>
          <w:rFonts w:ascii="Arial" w:hAnsi="Arial" w:cs="Arial"/>
          <w:color w:val="000000" w:themeColor="text1"/>
        </w:rPr>
      </w:pPr>
      <w:r w:rsidRPr="00161B55">
        <w:rPr>
          <w:rFonts w:ascii="Arial" w:hAnsi="Arial" w:cs="Arial"/>
          <w:color w:val="000000" w:themeColor="text1"/>
        </w:rPr>
        <w:t>Sampai dengan tahun akademik 2019/2020 ini</w:t>
      </w:r>
      <w:r w:rsidR="00E97FEB" w:rsidRPr="00161B55">
        <w:rPr>
          <w:rFonts w:ascii="Arial" w:hAnsi="Arial" w:cs="Arial"/>
          <w:color w:val="000000" w:themeColor="text1"/>
        </w:rPr>
        <w:t xml:space="preserve"> Pascasarjana membuka </w:t>
      </w:r>
      <w:r w:rsidRPr="00161B55">
        <w:rPr>
          <w:rFonts w:ascii="Arial" w:hAnsi="Arial" w:cs="Arial"/>
          <w:color w:val="000000" w:themeColor="text1"/>
        </w:rPr>
        <w:t>8</w:t>
      </w:r>
      <w:r w:rsidR="00D21F6B" w:rsidRPr="00161B55">
        <w:rPr>
          <w:rFonts w:ascii="Arial" w:hAnsi="Arial" w:cs="Arial"/>
          <w:color w:val="000000" w:themeColor="text1"/>
        </w:rPr>
        <w:t xml:space="preserve"> (</w:t>
      </w:r>
      <w:proofErr w:type="spellStart"/>
      <w:r w:rsidRPr="00161B55">
        <w:rPr>
          <w:rFonts w:ascii="Arial" w:hAnsi="Arial" w:cs="Arial"/>
          <w:color w:val="000000" w:themeColor="text1"/>
        </w:rPr>
        <w:t>prodi</w:t>
      </w:r>
      <w:proofErr w:type="spellEnd"/>
      <w:r w:rsidR="00D21F6B" w:rsidRPr="00161B55">
        <w:rPr>
          <w:rFonts w:ascii="Arial" w:hAnsi="Arial" w:cs="Arial"/>
          <w:color w:val="000000" w:themeColor="text1"/>
        </w:rPr>
        <w:t>)</w:t>
      </w:r>
      <w:r w:rsidR="00176FCA" w:rsidRPr="00161B55">
        <w:rPr>
          <w:rFonts w:ascii="Arial" w:hAnsi="Arial" w:cs="Arial"/>
          <w:color w:val="000000" w:themeColor="text1"/>
        </w:rPr>
        <w:t xml:space="preserve"> Program </w:t>
      </w:r>
      <w:r w:rsidRPr="00161B55">
        <w:rPr>
          <w:rFonts w:ascii="Arial" w:hAnsi="Arial" w:cs="Arial"/>
          <w:color w:val="000000" w:themeColor="text1"/>
        </w:rPr>
        <w:t>Magister</w:t>
      </w:r>
      <w:r w:rsidR="00D85392" w:rsidRPr="00161B55">
        <w:rPr>
          <w:rFonts w:ascii="Arial" w:hAnsi="Arial" w:cs="Arial"/>
          <w:color w:val="000000" w:themeColor="text1"/>
        </w:rPr>
        <w:t xml:space="preserve"> (S</w:t>
      </w:r>
      <w:r w:rsidR="00D21F6B" w:rsidRPr="00161B55">
        <w:rPr>
          <w:rFonts w:ascii="Arial" w:hAnsi="Arial" w:cs="Arial"/>
          <w:color w:val="000000" w:themeColor="text1"/>
        </w:rPr>
        <w:t>2</w:t>
      </w:r>
      <w:r w:rsidR="00D85392" w:rsidRPr="00161B55">
        <w:rPr>
          <w:rFonts w:ascii="Arial" w:hAnsi="Arial" w:cs="Arial"/>
          <w:color w:val="000000" w:themeColor="text1"/>
        </w:rPr>
        <w:t>)</w:t>
      </w:r>
      <w:r w:rsidR="00D21F6B" w:rsidRPr="00161B55">
        <w:rPr>
          <w:rFonts w:ascii="Arial" w:hAnsi="Arial" w:cs="Arial"/>
          <w:color w:val="000000" w:themeColor="text1"/>
        </w:rPr>
        <w:t xml:space="preserve"> dan </w:t>
      </w:r>
      <w:r w:rsidRPr="00161B55">
        <w:rPr>
          <w:rFonts w:ascii="Arial" w:hAnsi="Arial" w:cs="Arial"/>
          <w:color w:val="000000" w:themeColor="text1"/>
        </w:rPr>
        <w:t>2</w:t>
      </w:r>
      <w:r w:rsidR="00D21F6B" w:rsidRPr="00161B55">
        <w:rPr>
          <w:rFonts w:ascii="Arial" w:hAnsi="Arial" w:cs="Arial"/>
          <w:color w:val="000000" w:themeColor="text1"/>
        </w:rPr>
        <w:t xml:space="preserve"> (</w:t>
      </w:r>
      <w:proofErr w:type="spellStart"/>
      <w:r w:rsidRPr="00161B55">
        <w:rPr>
          <w:rFonts w:ascii="Arial" w:hAnsi="Arial" w:cs="Arial"/>
          <w:color w:val="000000" w:themeColor="text1"/>
        </w:rPr>
        <w:t>prodi</w:t>
      </w:r>
      <w:proofErr w:type="spellEnd"/>
      <w:r w:rsidR="00D21F6B" w:rsidRPr="00161B55">
        <w:rPr>
          <w:rFonts w:ascii="Arial" w:hAnsi="Arial" w:cs="Arial"/>
          <w:color w:val="000000" w:themeColor="text1"/>
        </w:rPr>
        <w:t xml:space="preserve">) Program </w:t>
      </w:r>
      <w:r w:rsidRPr="00161B55">
        <w:rPr>
          <w:rFonts w:ascii="Arial" w:hAnsi="Arial" w:cs="Arial"/>
          <w:color w:val="000000" w:themeColor="text1"/>
        </w:rPr>
        <w:t>doktor</w:t>
      </w:r>
      <w:r w:rsidR="00D85392" w:rsidRPr="00161B55">
        <w:rPr>
          <w:rFonts w:ascii="Arial" w:hAnsi="Arial" w:cs="Arial"/>
          <w:color w:val="000000" w:themeColor="text1"/>
        </w:rPr>
        <w:t xml:space="preserve"> (S</w:t>
      </w:r>
      <w:r w:rsidR="00D21F6B" w:rsidRPr="00161B55">
        <w:rPr>
          <w:rFonts w:ascii="Arial" w:hAnsi="Arial" w:cs="Arial"/>
          <w:color w:val="000000" w:themeColor="text1"/>
        </w:rPr>
        <w:t>3)</w:t>
      </w:r>
      <w:r w:rsidRPr="00161B55">
        <w:rPr>
          <w:rFonts w:ascii="Arial" w:hAnsi="Arial" w:cs="Arial"/>
          <w:color w:val="000000" w:themeColor="text1"/>
        </w:rPr>
        <w:t>.</w:t>
      </w:r>
    </w:p>
    <w:p w:rsidR="00792578" w:rsidRPr="00161B55" w:rsidRDefault="00792578" w:rsidP="00792578">
      <w:pPr>
        <w:spacing w:line="360" w:lineRule="auto"/>
        <w:ind w:left="426" w:hanging="142"/>
        <w:jc w:val="both"/>
        <w:rPr>
          <w:rFonts w:ascii="Arial" w:hAnsi="Arial" w:cs="Arial"/>
          <w:b/>
          <w:bCs/>
          <w:color w:val="000000" w:themeColor="text1"/>
        </w:rPr>
      </w:pPr>
      <w:r w:rsidRPr="00161B55">
        <w:rPr>
          <w:rFonts w:ascii="Arial" w:hAnsi="Arial" w:cs="Arial"/>
          <w:b/>
          <w:bCs/>
          <w:color w:val="000000" w:themeColor="text1"/>
        </w:rPr>
        <w:t xml:space="preserve"> Program Magister</w:t>
      </w:r>
    </w:p>
    <w:p w:rsidR="002F1407" w:rsidRPr="00161B55" w:rsidRDefault="007954AE" w:rsidP="00792578">
      <w:pPr>
        <w:numPr>
          <w:ilvl w:val="0"/>
          <w:numId w:val="3"/>
        </w:numPr>
        <w:tabs>
          <w:tab w:val="left" w:pos="360"/>
        </w:tabs>
        <w:spacing w:line="360" w:lineRule="auto"/>
        <w:jc w:val="both"/>
        <w:rPr>
          <w:rFonts w:ascii="Arial" w:hAnsi="Arial" w:cs="Arial"/>
        </w:rPr>
      </w:pPr>
      <w:r w:rsidRPr="00161B55">
        <w:rPr>
          <w:rFonts w:ascii="Arial" w:hAnsi="Arial" w:cs="Arial"/>
        </w:rPr>
        <w:t xml:space="preserve">Program </w:t>
      </w:r>
      <w:r w:rsidR="00F65821" w:rsidRPr="00161B55">
        <w:rPr>
          <w:rFonts w:ascii="Arial" w:hAnsi="Arial" w:cs="Arial"/>
        </w:rPr>
        <w:t xml:space="preserve">Studi </w:t>
      </w:r>
      <w:r w:rsidR="00792578" w:rsidRPr="00161B55">
        <w:rPr>
          <w:rFonts w:ascii="Arial" w:hAnsi="Arial" w:cs="Arial"/>
        </w:rPr>
        <w:t xml:space="preserve">Manajemen </w:t>
      </w:r>
      <w:r w:rsidR="00F65821" w:rsidRPr="00161B55">
        <w:rPr>
          <w:rFonts w:ascii="Arial" w:hAnsi="Arial" w:cs="Arial"/>
        </w:rPr>
        <w:t xml:space="preserve">Pendidikan Islam </w:t>
      </w:r>
      <w:r w:rsidR="006A2494" w:rsidRPr="00161B55">
        <w:rPr>
          <w:rFonts w:ascii="Arial" w:hAnsi="Arial" w:cs="Arial"/>
        </w:rPr>
        <w:t>(S2-MPI)</w:t>
      </w:r>
    </w:p>
    <w:p w:rsidR="00F65821" w:rsidRPr="00161B55" w:rsidRDefault="007954AE" w:rsidP="000C4ED5">
      <w:pPr>
        <w:numPr>
          <w:ilvl w:val="0"/>
          <w:numId w:val="3"/>
        </w:numPr>
        <w:spacing w:line="360" w:lineRule="auto"/>
        <w:jc w:val="both"/>
        <w:rPr>
          <w:rFonts w:ascii="Arial" w:hAnsi="Arial" w:cs="Arial"/>
        </w:rPr>
      </w:pPr>
      <w:r w:rsidRPr="00161B55">
        <w:rPr>
          <w:rFonts w:ascii="Arial" w:hAnsi="Arial" w:cs="Arial"/>
        </w:rPr>
        <w:t xml:space="preserve">Program </w:t>
      </w:r>
      <w:r w:rsidR="00F65821" w:rsidRPr="00161B55">
        <w:rPr>
          <w:rFonts w:ascii="Arial" w:hAnsi="Arial" w:cs="Arial"/>
        </w:rPr>
        <w:t>Studi Hukum Keluarga</w:t>
      </w:r>
      <w:r w:rsidR="00585522" w:rsidRPr="00161B55">
        <w:rPr>
          <w:rFonts w:ascii="Arial" w:hAnsi="Arial" w:cs="Arial"/>
        </w:rPr>
        <w:t xml:space="preserve"> (</w:t>
      </w:r>
      <w:r w:rsidR="006A2494" w:rsidRPr="00161B55">
        <w:rPr>
          <w:rFonts w:ascii="Arial" w:hAnsi="Arial" w:cs="Arial"/>
        </w:rPr>
        <w:t>S2-</w:t>
      </w:r>
      <w:r w:rsidR="00585522" w:rsidRPr="00161B55">
        <w:rPr>
          <w:rFonts w:ascii="Arial" w:hAnsi="Arial" w:cs="Arial"/>
        </w:rPr>
        <w:t>HK)</w:t>
      </w:r>
    </w:p>
    <w:p w:rsidR="007954AE" w:rsidRPr="00161B55" w:rsidRDefault="007954AE" w:rsidP="000C4ED5">
      <w:pPr>
        <w:numPr>
          <w:ilvl w:val="0"/>
          <w:numId w:val="3"/>
        </w:numPr>
        <w:spacing w:line="360" w:lineRule="auto"/>
        <w:jc w:val="both"/>
        <w:rPr>
          <w:rFonts w:ascii="Arial" w:hAnsi="Arial" w:cs="Arial"/>
        </w:rPr>
      </w:pPr>
      <w:r w:rsidRPr="00161B55">
        <w:rPr>
          <w:rFonts w:ascii="Arial" w:hAnsi="Arial" w:cs="Arial"/>
        </w:rPr>
        <w:t>Program Studi Pendidikan Bahasa Arab</w:t>
      </w:r>
      <w:r w:rsidR="00585522" w:rsidRPr="00161B55">
        <w:rPr>
          <w:rFonts w:ascii="Arial" w:hAnsi="Arial" w:cs="Arial"/>
        </w:rPr>
        <w:t xml:space="preserve"> (</w:t>
      </w:r>
      <w:r w:rsidR="006A2494" w:rsidRPr="00161B55">
        <w:rPr>
          <w:rFonts w:ascii="Arial" w:hAnsi="Arial" w:cs="Arial"/>
        </w:rPr>
        <w:t>S2-</w:t>
      </w:r>
      <w:r w:rsidR="00585522" w:rsidRPr="00161B55">
        <w:rPr>
          <w:rFonts w:ascii="Arial" w:hAnsi="Arial" w:cs="Arial"/>
        </w:rPr>
        <w:t>PBA)</w:t>
      </w:r>
    </w:p>
    <w:p w:rsidR="007954AE" w:rsidRPr="00161B55" w:rsidRDefault="007954AE" w:rsidP="000C4ED5">
      <w:pPr>
        <w:numPr>
          <w:ilvl w:val="0"/>
          <w:numId w:val="3"/>
        </w:numPr>
        <w:spacing w:line="360" w:lineRule="auto"/>
        <w:jc w:val="both"/>
        <w:rPr>
          <w:rFonts w:ascii="Arial" w:hAnsi="Arial" w:cs="Arial"/>
        </w:rPr>
      </w:pPr>
      <w:r w:rsidRPr="00161B55">
        <w:rPr>
          <w:rFonts w:ascii="Arial" w:hAnsi="Arial" w:cs="Arial"/>
        </w:rPr>
        <w:t xml:space="preserve">Program Studi Ekonomi </w:t>
      </w:r>
      <w:proofErr w:type="spellStart"/>
      <w:r w:rsidRPr="00161B55">
        <w:rPr>
          <w:rFonts w:ascii="Arial" w:hAnsi="Arial" w:cs="Arial"/>
        </w:rPr>
        <w:t>Syari’ah</w:t>
      </w:r>
      <w:proofErr w:type="spellEnd"/>
      <w:r w:rsidR="00585522" w:rsidRPr="00161B55">
        <w:rPr>
          <w:rFonts w:ascii="Arial" w:hAnsi="Arial" w:cs="Arial"/>
        </w:rPr>
        <w:t xml:space="preserve"> (</w:t>
      </w:r>
      <w:r w:rsidR="006A2494" w:rsidRPr="00161B55">
        <w:rPr>
          <w:rFonts w:ascii="Arial" w:hAnsi="Arial" w:cs="Arial"/>
        </w:rPr>
        <w:t>S2-</w:t>
      </w:r>
      <w:r w:rsidR="00585522" w:rsidRPr="00161B55">
        <w:rPr>
          <w:rFonts w:ascii="Arial" w:hAnsi="Arial" w:cs="Arial"/>
        </w:rPr>
        <w:t>ES)</w:t>
      </w:r>
    </w:p>
    <w:p w:rsidR="007954AE" w:rsidRPr="00161B55" w:rsidRDefault="00165C72" w:rsidP="000C4ED5">
      <w:pPr>
        <w:numPr>
          <w:ilvl w:val="0"/>
          <w:numId w:val="3"/>
        </w:numPr>
        <w:spacing w:line="360" w:lineRule="auto"/>
        <w:jc w:val="both"/>
        <w:rPr>
          <w:rFonts w:ascii="Arial" w:hAnsi="Arial" w:cs="Arial"/>
        </w:rPr>
      </w:pPr>
      <w:r w:rsidRPr="00161B55">
        <w:rPr>
          <w:rFonts w:ascii="Arial" w:hAnsi="Arial" w:cs="Arial"/>
        </w:rPr>
        <w:t>Program Studi Komunikasi dan Penyiaran Islam</w:t>
      </w:r>
      <w:r w:rsidR="00585522" w:rsidRPr="00161B55">
        <w:rPr>
          <w:rFonts w:ascii="Arial" w:hAnsi="Arial" w:cs="Arial"/>
        </w:rPr>
        <w:t xml:space="preserve"> (</w:t>
      </w:r>
      <w:r w:rsidR="006A2494" w:rsidRPr="00161B55">
        <w:rPr>
          <w:rFonts w:ascii="Arial" w:hAnsi="Arial" w:cs="Arial"/>
        </w:rPr>
        <w:t>S2-</w:t>
      </w:r>
      <w:r w:rsidR="00585522" w:rsidRPr="00161B55">
        <w:rPr>
          <w:rFonts w:ascii="Arial" w:hAnsi="Arial" w:cs="Arial"/>
        </w:rPr>
        <w:t>KPI)</w:t>
      </w:r>
    </w:p>
    <w:p w:rsidR="00165C72" w:rsidRPr="00161B55" w:rsidRDefault="00165C72" w:rsidP="00792578">
      <w:pPr>
        <w:numPr>
          <w:ilvl w:val="0"/>
          <w:numId w:val="3"/>
        </w:numPr>
        <w:spacing w:line="360" w:lineRule="auto"/>
        <w:jc w:val="both"/>
        <w:rPr>
          <w:rFonts w:ascii="Arial" w:hAnsi="Arial" w:cs="Arial"/>
        </w:rPr>
      </w:pPr>
      <w:r w:rsidRPr="00161B55">
        <w:rPr>
          <w:rFonts w:ascii="Arial" w:hAnsi="Arial" w:cs="Arial"/>
        </w:rPr>
        <w:t xml:space="preserve">Program Studi </w:t>
      </w:r>
      <w:r w:rsidR="00792578" w:rsidRPr="00161B55">
        <w:rPr>
          <w:rFonts w:ascii="Arial" w:hAnsi="Arial" w:cs="Arial"/>
        </w:rPr>
        <w:t xml:space="preserve">Pendidikan Guru Madrasah </w:t>
      </w:r>
      <w:proofErr w:type="spellStart"/>
      <w:r w:rsidR="00792578" w:rsidRPr="00161B55">
        <w:rPr>
          <w:rFonts w:ascii="Arial" w:hAnsi="Arial" w:cs="Arial"/>
        </w:rPr>
        <w:t>Ibtida</w:t>
      </w:r>
      <w:r w:rsidR="00E02A18" w:rsidRPr="00161B55">
        <w:rPr>
          <w:rFonts w:ascii="Arial" w:hAnsi="Arial" w:cs="Arial"/>
        </w:rPr>
        <w:t>’</w:t>
      </w:r>
      <w:r w:rsidR="00792578" w:rsidRPr="00161B55">
        <w:rPr>
          <w:rFonts w:ascii="Arial" w:hAnsi="Arial" w:cs="Arial"/>
        </w:rPr>
        <w:t>iyah</w:t>
      </w:r>
      <w:proofErr w:type="spellEnd"/>
      <w:r w:rsidR="00585522" w:rsidRPr="00161B55">
        <w:rPr>
          <w:rFonts w:ascii="Arial" w:hAnsi="Arial" w:cs="Arial"/>
        </w:rPr>
        <w:t xml:space="preserve"> (</w:t>
      </w:r>
      <w:r w:rsidR="006A2494" w:rsidRPr="00161B55">
        <w:rPr>
          <w:rFonts w:ascii="Arial" w:hAnsi="Arial" w:cs="Arial"/>
        </w:rPr>
        <w:t>S2-</w:t>
      </w:r>
      <w:r w:rsidR="00792578" w:rsidRPr="00161B55">
        <w:rPr>
          <w:rFonts w:ascii="Arial" w:hAnsi="Arial" w:cs="Arial"/>
        </w:rPr>
        <w:t>PGMI</w:t>
      </w:r>
      <w:r w:rsidR="00585522" w:rsidRPr="00161B55">
        <w:rPr>
          <w:rFonts w:ascii="Arial" w:hAnsi="Arial" w:cs="Arial"/>
        </w:rPr>
        <w:t>)</w:t>
      </w:r>
    </w:p>
    <w:p w:rsidR="00165C72" w:rsidRPr="00161B55" w:rsidRDefault="00165C72" w:rsidP="00FA21EF">
      <w:pPr>
        <w:numPr>
          <w:ilvl w:val="0"/>
          <w:numId w:val="3"/>
        </w:numPr>
        <w:spacing w:line="360" w:lineRule="auto"/>
        <w:jc w:val="both"/>
        <w:rPr>
          <w:rFonts w:ascii="Arial" w:hAnsi="Arial" w:cs="Arial"/>
        </w:rPr>
      </w:pPr>
      <w:r w:rsidRPr="00161B55">
        <w:rPr>
          <w:rFonts w:ascii="Arial" w:hAnsi="Arial" w:cs="Arial"/>
        </w:rPr>
        <w:t xml:space="preserve">Program Studi </w:t>
      </w:r>
      <w:r w:rsidR="00FA21EF" w:rsidRPr="00161B55">
        <w:rPr>
          <w:rFonts w:ascii="Arial" w:hAnsi="Arial" w:cs="Arial"/>
        </w:rPr>
        <w:t>Pendidikan Agama</w:t>
      </w:r>
      <w:r w:rsidRPr="00161B55">
        <w:rPr>
          <w:rFonts w:ascii="Arial" w:hAnsi="Arial" w:cs="Arial"/>
        </w:rPr>
        <w:t xml:space="preserve"> Islam</w:t>
      </w:r>
      <w:r w:rsidR="00585522" w:rsidRPr="00161B55">
        <w:rPr>
          <w:rFonts w:ascii="Arial" w:hAnsi="Arial" w:cs="Arial"/>
        </w:rPr>
        <w:t xml:space="preserve"> (</w:t>
      </w:r>
      <w:r w:rsidR="006A2494" w:rsidRPr="00161B55">
        <w:rPr>
          <w:rFonts w:ascii="Arial" w:hAnsi="Arial" w:cs="Arial"/>
        </w:rPr>
        <w:t>S2-</w:t>
      </w:r>
      <w:r w:rsidR="00FA21EF" w:rsidRPr="00161B55">
        <w:rPr>
          <w:rFonts w:ascii="Arial" w:hAnsi="Arial" w:cs="Arial"/>
        </w:rPr>
        <w:t>PAI</w:t>
      </w:r>
      <w:r w:rsidR="00585522" w:rsidRPr="00161B55">
        <w:rPr>
          <w:rFonts w:ascii="Arial" w:hAnsi="Arial" w:cs="Arial"/>
        </w:rPr>
        <w:t>)</w:t>
      </w:r>
    </w:p>
    <w:p w:rsidR="00FA21EF" w:rsidRPr="00161B55" w:rsidRDefault="00FA21EF" w:rsidP="00FA21EF">
      <w:pPr>
        <w:numPr>
          <w:ilvl w:val="0"/>
          <w:numId w:val="3"/>
        </w:numPr>
        <w:spacing w:line="360" w:lineRule="auto"/>
        <w:jc w:val="both"/>
        <w:rPr>
          <w:rFonts w:ascii="Arial" w:hAnsi="Arial" w:cs="Arial"/>
        </w:rPr>
      </w:pPr>
      <w:r w:rsidRPr="00161B55">
        <w:rPr>
          <w:rFonts w:ascii="Arial" w:hAnsi="Arial" w:cs="Arial"/>
        </w:rPr>
        <w:t xml:space="preserve">Program Studi </w:t>
      </w:r>
      <w:proofErr w:type="spellStart"/>
      <w:r w:rsidRPr="00161B55">
        <w:rPr>
          <w:rFonts w:ascii="Arial" w:hAnsi="Arial" w:cs="Arial"/>
        </w:rPr>
        <w:t>Studi</w:t>
      </w:r>
      <w:proofErr w:type="spellEnd"/>
      <w:r w:rsidRPr="00161B55">
        <w:rPr>
          <w:rFonts w:ascii="Arial" w:hAnsi="Arial" w:cs="Arial"/>
        </w:rPr>
        <w:t xml:space="preserve"> Islam (</w:t>
      </w:r>
      <w:r w:rsidR="006A2494" w:rsidRPr="00161B55">
        <w:rPr>
          <w:rFonts w:ascii="Arial" w:hAnsi="Arial" w:cs="Arial"/>
        </w:rPr>
        <w:t>S2-</w:t>
      </w:r>
      <w:r w:rsidRPr="00161B55">
        <w:rPr>
          <w:rFonts w:ascii="Arial" w:hAnsi="Arial" w:cs="Arial"/>
        </w:rPr>
        <w:t>SI)</w:t>
      </w:r>
    </w:p>
    <w:p w:rsidR="00C33AC6" w:rsidRPr="00161B55" w:rsidRDefault="00FA21EF" w:rsidP="00FA21EF">
      <w:pPr>
        <w:spacing w:line="360" w:lineRule="auto"/>
        <w:ind w:left="426" w:hanging="142"/>
        <w:jc w:val="both"/>
        <w:rPr>
          <w:rFonts w:ascii="Arial" w:hAnsi="Arial" w:cs="Arial"/>
          <w:b/>
          <w:bCs/>
        </w:rPr>
      </w:pPr>
      <w:r w:rsidRPr="00161B55">
        <w:rPr>
          <w:rFonts w:ascii="Arial" w:hAnsi="Arial" w:cs="Arial"/>
          <w:b/>
          <w:bCs/>
        </w:rPr>
        <w:t xml:space="preserve"> Program Doktor</w:t>
      </w:r>
    </w:p>
    <w:p w:rsidR="00FA21EF" w:rsidRPr="00161B55" w:rsidRDefault="00FA21EF" w:rsidP="006A2494">
      <w:pPr>
        <w:numPr>
          <w:ilvl w:val="0"/>
          <w:numId w:val="14"/>
        </w:numPr>
        <w:spacing w:line="360" w:lineRule="auto"/>
        <w:jc w:val="both"/>
        <w:rPr>
          <w:rFonts w:ascii="Arial" w:hAnsi="Arial" w:cs="Arial"/>
          <w:b/>
          <w:bCs/>
        </w:rPr>
      </w:pPr>
      <w:r w:rsidRPr="00161B55">
        <w:rPr>
          <w:rFonts w:ascii="Arial" w:hAnsi="Arial" w:cs="Arial"/>
        </w:rPr>
        <w:t>Program Studi Manajemen Pendidikan Islam (</w:t>
      </w:r>
      <w:r w:rsidR="006A2494" w:rsidRPr="00161B55">
        <w:rPr>
          <w:rFonts w:ascii="Arial" w:hAnsi="Arial" w:cs="Arial"/>
        </w:rPr>
        <w:t>S3-</w:t>
      </w:r>
      <w:r w:rsidRPr="00161B55">
        <w:rPr>
          <w:rFonts w:ascii="Arial" w:hAnsi="Arial" w:cs="Arial"/>
        </w:rPr>
        <w:t>MPI)</w:t>
      </w:r>
    </w:p>
    <w:p w:rsidR="00FA21EF" w:rsidRPr="00161B55" w:rsidRDefault="00FA21EF" w:rsidP="00AE1006">
      <w:pPr>
        <w:numPr>
          <w:ilvl w:val="0"/>
          <w:numId w:val="14"/>
        </w:numPr>
        <w:spacing w:line="360" w:lineRule="auto"/>
        <w:jc w:val="both"/>
        <w:rPr>
          <w:rFonts w:ascii="Arial" w:hAnsi="Arial" w:cs="Arial"/>
          <w:b/>
          <w:bCs/>
        </w:rPr>
      </w:pPr>
      <w:r w:rsidRPr="00161B55">
        <w:rPr>
          <w:rFonts w:ascii="Arial" w:hAnsi="Arial" w:cs="Arial"/>
        </w:rPr>
        <w:t>Program Studi Pendidikan Agama Islam (</w:t>
      </w:r>
      <w:r w:rsidR="006A2494" w:rsidRPr="00161B55">
        <w:rPr>
          <w:rFonts w:ascii="Arial" w:hAnsi="Arial" w:cs="Arial"/>
        </w:rPr>
        <w:t>S3-</w:t>
      </w:r>
      <w:r w:rsidRPr="00161B55">
        <w:rPr>
          <w:rFonts w:ascii="Arial" w:hAnsi="Arial" w:cs="Arial"/>
        </w:rPr>
        <w:t>PAI)</w:t>
      </w:r>
    </w:p>
    <w:p w:rsidR="00FA21EF" w:rsidRPr="00161B55" w:rsidRDefault="00FA21EF" w:rsidP="00FA21EF">
      <w:pPr>
        <w:spacing w:line="360" w:lineRule="auto"/>
        <w:ind w:left="720"/>
        <w:jc w:val="both"/>
        <w:rPr>
          <w:rFonts w:ascii="Arial" w:hAnsi="Arial" w:cs="Arial"/>
          <w:b/>
          <w:bCs/>
        </w:rPr>
      </w:pPr>
    </w:p>
    <w:p w:rsidR="00916ECB" w:rsidRPr="00161B55" w:rsidRDefault="00916ECB" w:rsidP="000C4ED5">
      <w:pPr>
        <w:numPr>
          <w:ilvl w:val="0"/>
          <w:numId w:val="1"/>
        </w:numPr>
        <w:tabs>
          <w:tab w:val="clear" w:pos="720"/>
          <w:tab w:val="num" w:pos="0"/>
        </w:tabs>
        <w:spacing w:line="360" w:lineRule="auto"/>
        <w:ind w:left="360"/>
        <w:jc w:val="both"/>
        <w:rPr>
          <w:rFonts w:ascii="Arial" w:hAnsi="Arial" w:cs="Arial"/>
          <w:b/>
          <w:bCs/>
        </w:rPr>
      </w:pPr>
      <w:r w:rsidRPr="00161B55">
        <w:rPr>
          <w:rFonts w:ascii="Arial" w:hAnsi="Arial" w:cs="Arial"/>
          <w:b/>
          <w:bCs/>
        </w:rPr>
        <w:t>Dasar Hukum</w:t>
      </w:r>
    </w:p>
    <w:p w:rsidR="00916ECB" w:rsidRPr="00161B55" w:rsidRDefault="00FA21EF" w:rsidP="00FA21EF">
      <w:pPr>
        <w:spacing w:line="360" w:lineRule="auto"/>
        <w:ind w:left="357" w:firstLine="567"/>
        <w:jc w:val="both"/>
        <w:rPr>
          <w:rFonts w:ascii="Arial" w:hAnsi="Arial" w:cs="Arial"/>
        </w:rPr>
      </w:pPr>
      <w:r w:rsidRPr="00161B55">
        <w:rPr>
          <w:rFonts w:ascii="Arial" w:hAnsi="Arial" w:cs="Arial"/>
        </w:rPr>
        <w:t>Penyelenggaraan kegiatan akademik</w:t>
      </w:r>
      <w:r w:rsidR="00916ECB" w:rsidRPr="00161B55">
        <w:rPr>
          <w:rFonts w:ascii="Arial" w:hAnsi="Arial" w:cs="Arial"/>
        </w:rPr>
        <w:t xml:space="preserve"> Pascasarjana Strata Dua </w:t>
      </w:r>
      <w:r w:rsidRPr="00161B55">
        <w:rPr>
          <w:rFonts w:ascii="Arial" w:hAnsi="Arial" w:cs="Arial"/>
        </w:rPr>
        <w:t>IAIN Jember</w:t>
      </w:r>
      <w:r w:rsidR="00916ECB" w:rsidRPr="00161B55">
        <w:rPr>
          <w:rFonts w:ascii="Arial" w:hAnsi="Arial" w:cs="Arial"/>
        </w:rPr>
        <w:t xml:space="preserve"> memiliki dasar hukum</w:t>
      </w:r>
      <w:r w:rsidRPr="00161B55">
        <w:rPr>
          <w:rFonts w:ascii="Arial" w:hAnsi="Arial" w:cs="Arial"/>
        </w:rPr>
        <w:t>, sebagai berikut</w:t>
      </w:r>
      <w:r w:rsidR="00916ECB" w:rsidRPr="00161B55">
        <w:rPr>
          <w:rFonts w:ascii="Arial" w:hAnsi="Arial" w:cs="Arial"/>
        </w:rPr>
        <w:t>:</w:t>
      </w:r>
    </w:p>
    <w:p w:rsidR="00DA64A4" w:rsidRPr="00161B55" w:rsidRDefault="00DA64A4" w:rsidP="00DA64A4">
      <w:pPr>
        <w:numPr>
          <w:ilvl w:val="0"/>
          <w:numId w:val="2"/>
        </w:numPr>
        <w:spacing w:line="360" w:lineRule="auto"/>
        <w:ind w:left="709"/>
        <w:jc w:val="both"/>
        <w:rPr>
          <w:rFonts w:asciiTheme="minorBidi" w:hAnsiTheme="minorBidi" w:cs="Arial"/>
        </w:rPr>
      </w:pPr>
      <w:r w:rsidRPr="00161B55">
        <w:rPr>
          <w:rFonts w:asciiTheme="minorBidi" w:hAnsiTheme="minorBidi" w:cs="Arial"/>
        </w:rPr>
        <w:t>Undang-undang Nomor 20 Tahun 2003 tentang Sistem Pendidikan Nasional (Lembaran Negara Republik Indonesia Tahun 2003 Nomor 78, Tambahan Lembaran Negara Republik Indonesia Nomor 4301);</w:t>
      </w:r>
    </w:p>
    <w:p w:rsidR="00DA64A4" w:rsidRPr="00161B55" w:rsidRDefault="00DA64A4" w:rsidP="00DA64A4">
      <w:pPr>
        <w:numPr>
          <w:ilvl w:val="0"/>
          <w:numId w:val="2"/>
        </w:numPr>
        <w:spacing w:line="360" w:lineRule="auto"/>
        <w:ind w:left="709"/>
        <w:jc w:val="both"/>
        <w:rPr>
          <w:rFonts w:asciiTheme="minorBidi" w:hAnsiTheme="minorBidi" w:cs="Arial"/>
        </w:rPr>
      </w:pPr>
      <w:r w:rsidRPr="00161B55">
        <w:rPr>
          <w:rFonts w:asciiTheme="minorBidi" w:hAnsiTheme="minorBidi" w:cs="Arial"/>
        </w:rPr>
        <w:t>Undang-undang Nomor 12 Tahun 2012 tentang Pendidikan Tinggi (Lembaran Negara Republik Indonesia Tahun 2012 Nomor 158, Tambahan Lembaran Negara Republik Indonesia Nomor 5336);</w:t>
      </w:r>
    </w:p>
    <w:p w:rsidR="00DA64A4" w:rsidRPr="00161B55" w:rsidRDefault="00DA64A4" w:rsidP="00DA64A4">
      <w:pPr>
        <w:numPr>
          <w:ilvl w:val="0"/>
          <w:numId w:val="2"/>
        </w:numPr>
        <w:spacing w:line="360" w:lineRule="auto"/>
        <w:ind w:left="709"/>
        <w:jc w:val="both"/>
        <w:rPr>
          <w:rFonts w:asciiTheme="minorBidi" w:hAnsiTheme="minorBidi" w:cs="Arial"/>
        </w:rPr>
      </w:pPr>
      <w:r w:rsidRPr="00161B55">
        <w:rPr>
          <w:rFonts w:asciiTheme="minorBidi" w:hAnsiTheme="minorBidi" w:cs="Arial"/>
        </w:rPr>
        <w:t>Peraturan Pemerintah Nomor 4 Tahun 2014 Penyeleng</w:t>
      </w:r>
      <w:r w:rsidR="005D49F1" w:rsidRPr="00161B55">
        <w:rPr>
          <w:rFonts w:asciiTheme="minorBidi" w:hAnsiTheme="minorBidi" w:cs="Arial"/>
        </w:rPr>
        <w:t>garaan Pendidikan Tinggi dan Per</w:t>
      </w:r>
      <w:r w:rsidRPr="00161B55">
        <w:rPr>
          <w:rFonts w:asciiTheme="minorBidi" w:hAnsiTheme="minorBidi" w:cs="Arial"/>
        </w:rPr>
        <w:t xml:space="preserve">guruan </w:t>
      </w:r>
      <w:proofErr w:type="spellStart"/>
      <w:r w:rsidRPr="00161B55">
        <w:rPr>
          <w:rFonts w:asciiTheme="minorBidi" w:hAnsiTheme="minorBidi" w:cs="Arial"/>
        </w:rPr>
        <w:t>Perguruan</w:t>
      </w:r>
      <w:proofErr w:type="spellEnd"/>
      <w:r w:rsidRPr="00161B55">
        <w:rPr>
          <w:rFonts w:asciiTheme="minorBidi" w:hAnsiTheme="minorBidi" w:cs="Arial"/>
        </w:rPr>
        <w:t xml:space="preserve"> Tinggi (Lembaran Negara Republik Indonesia Tahun 2014 Nomor 16, Tambahan Lembaran Negara Republik Indonesia Nomor 5500);</w:t>
      </w:r>
    </w:p>
    <w:p w:rsidR="00DA64A4" w:rsidRPr="00161B55" w:rsidRDefault="00DA64A4" w:rsidP="00DA64A4">
      <w:pPr>
        <w:numPr>
          <w:ilvl w:val="0"/>
          <w:numId w:val="2"/>
        </w:numPr>
        <w:spacing w:line="360" w:lineRule="auto"/>
        <w:ind w:left="709"/>
        <w:jc w:val="both"/>
        <w:rPr>
          <w:rFonts w:asciiTheme="minorBidi" w:hAnsiTheme="minorBidi" w:cs="Arial"/>
        </w:rPr>
      </w:pPr>
      <w:r w:rsidRPr="00161B55">
        <w:rPr>
          <w:rFonts w:asciiTheme="minorBidi" w:hAnsiTheme="minorBidi" w:cs="Arial"/>
        </w:rPr>
        <w:lastRenderedPageBreak/>
        <w:t>Peraturan Presiden Nomor 142 Tahun 2014 tentang Perubahan Sekolah Tinggi Agama Islam Negeri Jember menjadi Institut Agama Islam Negeri Jember (Lembaran Negara Republik Indonesia Tahun 2014 Nomor 283, Tambahan Lembaran Negara Republik Indonesia Nomor);</w:t>
      </w:r>
    </w:p>
    <w:p w:rsidR="00DA64A4" w:rsidRPr="00161B55" w:rsidRDefault="00DA64A4" w:rsidP="00DA64A4">
      <w:pPr>
        <w:numPr>
          <w:ilvl w:val="0"/>
          <w:numId w:val="2"/>
        </w:numPr>
        <w:spacing w:line="360" w:lineRule="auto"/>
        <w:ind w:left="709"/>
        <w:jc w:val="both"/>
        <w:rPr>
          <w:rFonts w:asciiTheme="minorBidi" w:hAnsiTheme="minorBidi" w:cs="Arial"/>
        </w:rPr>
      </w:pPr>
      <w:r w:rsidRPr="00161B55">
        <w:rPr>
          <w:rFonts w:asciiTheme="minorBidi" w:hAnsiTheme="minorBidi" w:cs="Arial"/>
        </w:rPr>
        <w:t>Peraturan Menteri Agama Nomor 6 Tahun 2015 tentang Organisasi dan Tata Kerja Institut Agama Islam Negeri Jember (Berita Negara Republik Indonesia Tahun 2015 Nomor 243) sebagaimana telah diubah dengan Peraturan Menteri Agama Nomor 60 Tahun 2017 (Berita Negara Republik Indonesia Tahun 2017 Nomor 1658);</w:t>
      </w:r>
    </w:p>
    <w:p w:rsidR="00EE580D" w:rsidRPr="00161B55" w:rsidRDefault="00DA64A4" w:rsidP="00DA64A4">
      <w:pPr>
        <w:numPr>
          <w:ilvl w:val="0"/>
          <w:numId w:val="2"/>
        </w:numPr>
        <w:spacing w:line="360" w:lineRule="auto"/>
        <w:ind w:left="709"/>
        <w:jc w:val="both"/>
        <w:rPr>
          <w:rFonts w:ascii="Arial" w:hAnsi="Arial" w:cs="Arial"/>
        </w:rPr>
      </w:pPr>
      <w:r w:rsidRPr="00161B55">
        <w:rPr>
          <w:rFonts w:asciiTheme="minorBidi" w:hAnsiTheme="minorBidi" w:cs="Arial"/>
        </w:rPr>
        <w:t>Peraturan Menteri Agama Nomor 51 Tahun 2016 tentang Statuta Institut Agama Islam Negeri Jember (Berita Negara Republik Indonesia Tahun 2016 Nomor 1728)</w:t>
      </w:r>
    </w:p>
    <w:p w:rsidR="00EE580D" w:rsidRPr="00161B55" w:rsidRDefault="00472857" w:rsidP="00FA21EF">
      <w:pPr>
        <w:numPr>
          <w:ilvl w:val="0"/>
          <w:numId w:val="2"/>
        </w:numPr>
        <w:spacing w:line="360" w:lineRule="auto"/>
        <w:ind w:left="709"/>
        <w:jc w:val="both"/>
        <w:rPr>
          <w:rFonts w:ascii="Arial" w:hAnsi="Arial" w:cs="Arial"/>
        </w:rPr>
      </w:pPr>
      <w:r w:rsidRPr="00161B55">
        <w:rPr>
          <w:rFonts w:ascii="Arial" w:hAnsi="Arial" w:cs="Arial"/>
        </w:rPr>
        <w:t>Undang-Undang Nomor 20 Tahun 2003 tentang Sistem Pendidikan Nasional;</w:t>
      </w:r>
    </w:p>
    <w:p w:rsidR="00EE580D" w:rsidRPr="00161B55" w:rsidRDefault="00472857" w:rsidP="00FA21EF">
      <w:pPr>
        <w:numPr>
          <w:ilvl w:val="0"/>
          <w:numId w:val="2"/>
        </w:numPr>
        <w:spacing w:line="360" w:lineRule="auto"/>
        <w:ind w:left="709"/>
        <w:jc w:val="both"/>
        <w:rPr>
          <w:rFonts w:ascii="Arial" w:hAnsi="Arial" w:cs="Arial"/>
        </w:rPr>
      </w:pPr>
      <w:r w:rsidRPr="00161B55">
        <w:rPr>
          <w:rFonts w:ascii="Arial" w:hAnsi="Arial" w:cs="Arial"/>
        </w:rPr>
        <w:t>Undang-undang Nomor 12 Tahun 2012 tentang Pendidikan Tinggi;</w:t>
      </w:r>
    </w:p>
    <w:p w:rsidR="00EE580D" w:rsidRPr="00161B55" w:rsidRDefault="00472857" w:rsidP="00FA21EF">
      <w:pPr>
        <w:numPr>
          <w:ilvl w:val="0"/>
          <w:numId w:val="2"/>
        </w:numPr>
        <w:spacing w:line="360" w:lineRule="auto"/>
        <w:ind w:left="709"/>
        <w:jc w:val="both"/>
        <w:rPr>
          <w:rFonts w:ascii="Arial" w:hAnsi="Arial" w:cs="Arial"/>
        </w:rPr>
      </w:pPr>
      <w:r w:rsidRPr="00161B55">
        <w:rPr>
          <w:rFonts w:ascii="Arial" w:hAnsi="Arial" w:cs="Arial"/>
        </w:rPr>
        <w:t>Peraturan Pemerintah RI Nomor 4 Tahun 2014 tentang Penyelenggaraan Pendidikan Tinggi dan Pengelolaan Perguruan Tinggi;</w:t>
      </w:r>
    </w:p>
    <w:p w:rsidR="00EE580D" w:rsidRPr="00161B55" w:rsidRDefault="00472857" w:rsidP="00FA21EF">
      <w:pPr>
        <w:numPr>
          <w:ilvl w:val="0"/>
          <w:numId w:val="2"/>
        </w:numPr>
        <w:spacing w:line="360" w:lineRule="auto"/>
        <w:ind w:left="709"/>
        <w:jc w:val="both"/>
        <w:rPr>
          <w:rFonts w:ascii="Arial" w:hAnsi="Arial" w:cs="Arial"/>
        </w:rPr>
      </w:pPr>
      <w:r w:rsidRPr="00161B55">
        <w:rPr>
          <w:rFonts w:ascii="Arial" w:hAnsi="Arial" w:cs="Arial"/>
        </w:rPr>
        <w:t>Peraturan Menteri Agama RI Nomor 6 Tahun 2015 tentang Organisasi dan Tata Kerja Institut Agama Islam Negeri (IAIN) Jember;</w:t>
      </w:r>
    </w:p>
    <w:p w:rsidR="00EE580D" w:rsidRPr="00161B55" w:rsidRDefault="00472857" w:rsidP="00E2529A">
      <w:pPr>
        <w:numPr>
          <w:ilvl w:val="0"/>
          <w:numId w:val="2"/>
        </w:numPr>
        <w:spacing w:line="360" w:lineRule="auto"/>
        <w:ind w:left="709"/>
        <w:jc w:val="both"/>
        <w:rPr>
          <w:rFonts w:ascii="Arial" w:hAnsi="Arial" w:cs="Arial"/>
        </w:rPr>
      </w:pPr>
      <w:r w:rsidRPr="00161B55">
        <w:rPr>
          <w:rFonts w:ascii="Arial" w:hAnsi="Arial" w:cs="Arial"/>
        </w:rPr>
        <w:t xml:space="preserve">Keputusan Menteri Agama RI Nomor </w:t>
      </w:r>
      <w:proofErr w:type="spellStart"/>
      <w:r w:rsidRPr="00161B55">
        <w:rPr>
          <w:rFonts w:ascii="Arial" w:hAnsi="Arial" w:cs="Arial"/>
        </w:rPr>
        <w:t>B.II</w:t>
      </w:r>
      <w:proofErr w:type="spellEnd"/>
      <w:r w:rsidRPr="00161B55">
        <w:rPr>
          <w:rFonts w:ascii="Arial" w:hAnsi="Arial" w:cs="Arial"/>
        </w:rPr>
        <w:t>/3/</w:t>
      </w:r>
      <w:r w:rsidR="00E2529A" w:rsidRPr="00161B55">
        <w:rPr>
          <w:rFonts w:ascii="Arial" w:hAnsi="Arial" w:cs="Arial"/>
        </w:rPr>
        <w:t>16679</w:t>
      </w:r>
      <w:r w:rsidRPr="00161B55">
        <w:rPr>
          <w:rFonts w:ascii="Arial" w:hAnsi="Arial" w:cs="Arial"/>
        </w:rPr>
        <w:t>/201</w:t>
      </w:r>
      <w:r w:rsidR="00E2529A" w:rsidRPr="00161B55">
        <w:rPr>
          <w:rFonts w:ascii="Arial" w:hAnsi="Arial" w:cs="Arial"/>
        </w:rPr>
        <w:t>9</w:t>
      </w:r>
      <w:r w:rsidRPr="00161B55">
        <w:rPr>
          <w:rFonts w:ascii="Arial" w:hAnsi="Arial" w:cs="Arial"/>
        </w:rPr>
        <w:t xml:space="preserve"> tentang Pengangkatan Rektor IAIN Jember;</w:t>
      </w:r>
    </w:p>
    <w:p w:rsidR="00472857" w:rsidRPr="00161B55" w:rsidRDefault="00472857" w:rsidP="00DA64A4">
      <w:pPr>
        <w:numPr>
          <w:ilvl w:val="0"/>
          <w:numId w:val="2"/>
        </w:numPr>
        <w:spacing w:line="360" w:lineRule="auto"/>
        <w:ind w:left="709"/>
        <w:jc w:val="both"/>
        <w:rPr>
          <w:rFonts w:ascii="Arial" w:hAnsi="Arial" w:cs="Arial"/>
          <w:color w:val="FF0000"/>
        </w:rPr>
      </w:pPr>
      <w:r w:rsidRPr="00161B55">
        <w:rPr>
          <w:rFonts w:ascii="Arial" w:hAnsi="Arial" w:cs="Arial"/>
        </w:rPr>
        <w:t>Surat Pengesahan Daftar Isian Pelaksanaan Anggaran</w:t>
      </w:r>
      <w:r w:rsidRPr="00161B55">
        <w:rPr>
          <w:rFonts w:ascii="Arial" w:hAnsi="Arial" w:cs="Arial"/>
          <w:color w:val="FF0000"/>
        </w:rPr>
        <w:t xml:space="preserve"> </w:t>
      </w:r>
      <w:r w:rsidR="00DA64A4" w:rsidRPr="00161B55">
        <w:rPr>
          <w:rFonts w:asciiTheme="minorBidi" w:hAnsiTheme="minorBidi" w:cs="Arial"/>
        </w:rPr>
        <w:t>DIPA Institut Agama Islam Negeri Jember Tahun Anggaran 2019 Nomor: SP DIPA-025.04.2.423786/2019 tanggal 5 Desember 2018</w:t>
      </w:r>
    </w:p>
    <w:p w:rsidR="00916ECB" w:rsidRPr="00161B55" w:rsidRDefault="00916ECB" w:rsidP="00F344F3">
      <w:pPr>
        <w:spacing w:line="360" w:lineRule="auto"/>
        <w:ind w:left="1080"/>
        <w:jc w:val="both"/>
        <w:rPr>
          <w:rFonts w:ascii="Arial" w:hAnsi="Arial" w:cs="Arial"/>
        </w:rPr>
      </w:pPr>
      <w:r w:rsidRPr="00161B55">
        <w:rPr>
          <w:rFonts w:ascii="Arial" w:hAnsi="Arial" w:cs="Arial"/>
        </w:rPr>
        <w:t xml:space="preserve"> </w:t>
      </w:r>
    </w:p>
    <w:p w:rsidR="00D3414A" w:rsidRPr="00161B55" w:rsidRDefault="000456BC" w:rsidP="000C4ED5">
      <w:pPr>
        <w:numPr>
          <w:ilvl w:val="0"/>
          <w:numId w:val="1"/>
        </w:numPr>
        <w:tabs>
          <w:tab w:val="clear" w:pos="720"/>
          <w:tab w:val="num" w:pos="0"/>
        </w:tabs>
        <w:spacing w:line="360" w:lineRule="auto"/>
        <w:ind w:left="360"/>
        <w:jc w:val="both"/>
        <w:rPr>
          <w:rFonts w:ascii="Arial" w:hAnsi="Arial" w:cs="Arial"/>
          <w:b/>
          <w:bCs/>
        </w:rPr>
      </w:pPr>
      <w:r w:rsidRPr="00161B55">
        <w:rPr>
          <w:rFonts w:ascii="Arial" w:hAnsi="Arial" w:cs="Arial"/>
          <w:b/>
          <w:bCs/>
        </w:rPr>
        <w:t>Kem</w:t>
      </w:r>
      <w:r w:rsidR="00D3414A" w:rsidRPr="00161B55">
        <w:rPr>
          <w:rFonts w:ascii="Arial" w:hAnsi="Arial" w:cs="Arial"/>
          <w:b/>
          <w:bCs/>
        </w:rPr>
        <w:t>ahasiswa</w:t>
      </w:r>
      <w:r w:rsidRPr="00161B55">
        <w:rPr>
          <w:rFonts w:ascii="Arial" w:hAnsi="Arial" w:cs="Arial"/>
          <w:b/>
          <w:bCs/>
        </w:rPr>
        <w:t>an</w:t>
      </w:r>
    </w:p>
    <w:p w:rsidR="002F2E3E" w:rsidRPr="00161B55" w:rsidRDefault="000456BC" w:rsidP="00FA21EF">
      <w:pPr>
        <w:spacing w:line="360" w:lineRule="auto"/>
        <w:ind w:left="360" w:firstLine="720"/>
        <w:jc w:val="lowKashida"/>
        <w:rPr>
          <w:rFonts w:ascii="Arial" w:hAnsi="Arial" w:cs="Arial"/>
          <w:color w:val="000000"/>
        </w:rPr>
      </w:pPr>
      <w:r w:rsidRPr="00161B55">
        <w:rPr>
          <w:rFonts w:ascii="Arial" w:hAnsi="Arial" w:cs="Arial"/>
          <w:color w:val="000000"/>
        </w:rPr>
        <w:t xml:space="preserve">Untuk menarik minat calon mahasiswa, proses rekrutmen mahasiswa Prodi </w:t>
      </w:r>
      <w:r w:rsidR="009D1483" w:rsidRPr="00161B55">
        <w:rPr>
          <w:rFonts w:ascii="Arial" w:hAnsi="Arial" w:cs="Arial"/>
          <w:color w:val="000000"/>
        </w:rPr>
        <w:t>Pascasarjana</w:t>
      </w:r>
      <w:r w:rsidRPr="00161B55">
        <w:rPr>
          <w:rFonts w:ascii="Arial" w:hAnsi="Arial" w:cs="Arial"/>
          <w:color w:val="000000"/>
        </w:rPr>
        <w:t xml:space="preserve"> </w:t>
      </w:r>
      <w:r w:rsidR="00766027" w:rsidRPr="00161B55">
        <w:rPr>
          <w:rFonts w:ascii="Arial" w:hAnsi="Arial" w:cs="Arial"/>
          <w:color w:val="000000"/>
        </w:rPr>
        <w:t>IAIN</w:t>
      </w:r>
      <w:r w:rsidRPr="00161B55">
        <w:rPr>
          <w:rFonts w:ascii="Arial" w:hAnsi="Arial" w:cs="Arial"/>
          <w:color w:val="000000"/>
        </w:rPr>
        <w:t xml:space="preserve"> Jember dilakukan secara intensif dan strategis melalui sosialisasi bersama-sama dengan jenjang Strata satu ataupun mandiri dan berbagai cara lainnya</w:t>
      </w:r>
      <w:r w:rsidR="002F2E3E" w:rsidRPr="00161B55">
        <w:rPr>
          <w:rFonts w:ascii="Arial" w:hAnsi="Arial" w:cs="Arial"/>
          <w:color w:val="000000"/>
        </w:rPr>
        <w:t xml:space="preserve">. </w:t>
      </w:r>
    </w:p>
    <w:p w:rsidR="003E7B4C" w:rsidRPr="00161B55" w:rsidRDefault="00B90367" w:rsidP="00D0577C">
      <w:pPr>
        <w:spacing w:line="360" w:lineRule="auto"/>
        <w:ind w:left="360" w:firstLine="720"/>
        <w:jc w:val="lowKashida"/>
        <w:rPr>
          <w:rFonts w:ascii="Arial" w:hAnsi="Arial" w:cs="Arial"/>
          <w:color w:val="000000"/>
          <w:sz w:val="26"/>
          <w:szCs w:val="26"/>
        </w:rPr>
      </w:pPr>
      <w:r w:rsidRPr="00161B55">
        <w:rPr>
          <w:rFonts w:ascii="Arial" w:hAnsi="Arial" w:cs="Arial"/>
          <w:color w:val="000000"/>
        </w:rPr>
        <w:lastRenderedPageBreak/>
        <w:t>Pada tahun 20</w:t>
      </w:r>
      <w:r w:rsidR="00FA21EF" w:rsidRPr="00161B55">
        <w:rPr>
          <w:rFonts w:ascii="Arial" w:hAnsi="Arial" w:cs="Arial"/>
          <w:color w:val="000000"/>
        </w:rPr>
        <w:t>19 ini</w:t>
      </w:r>
      <w:r w:rsidR="005B43C7" w:rsidRPr="00161B55">
        <w:rPr>
          <w:rFonts w:ascii="Arial" w:hAnsi="Arial" w:cs="Arial"/>
          <w:color w:val="000000"/>
        </w:rPr>
        <w:t xml:space="preserve"> </w:t>
      </w:r>
      <w:r w:rsidR="00B6684C" w:rsidRPr="00161B55">
        <w:rPr>
          <w:rFonts w:ascii="Arial" w:hAnsi="Arial" w:cs="Arial"/>
          <w:color w:val="000000"/>
        </w:rPr>
        <w:t xml:space="preserve">jumlah mahasiswa </w:t>
      </w:r>
      <w:r w:rsidR="00CF41BF" w:rsidRPr="00161B55">
        <w:rPr>
          <w:rFonts w:ascii="Arial" w:hAnsi="Arial" w:cs="Arial"/>
          <w:color w:val="000000"/>
        </w:rPr>
        <w:t>P</w:t>
      </w:r>
      <w:r w:rsidR="005B43C7" w:rsidRPr="00161B55">
        <w:rPr>
          <w:rFonts w:ascii="Arial" w:hAnsi="Arial" w:cs="Arial"/>
          <w:color w:val="000000"/>
        </w:rPr>
        <w:t xml:space="preserve">ascasarjana </w:t>
      </w:r>
      <w:r w:rsidR="00B6684C" w:rsidRPr="00161B55">
        <w:rPr>
          <w:rFonts w:ascii="Arial" w:hAnsi="Arial" w:cs="Arial"/>
          <w:color w:val="000000"/>
        </w:rPr>
        <w:t xml:space="preserve">IAIN bertambah banyak seiring dengan banyaknya </w:t>
      </w:r>
      <w:proofErr w:type="spellStart"/>
      <w:r w:rsidR="00B6684C" w:rsidRPr="00161B55">
        <w:rPr>
          <w:rFonts w:ascii="Arial" w:hAnsi="Arial" w:cs="Arial"/>
          <w:color w:val="000000"/>
        </w:rPr>
        <w:t>prodi</w:t>
      </w:r>
      <w:proofErr w:type="spellEnd"/>
      <w:r w:rsidR="00B6684C" w:rsidRPr="00161B55">
        <w:rPr>
          <w:rFonts w:ascii="Arial" w:hAnsi="Arial" w:cs="Arial"/>
          <w:color w:val="000000"/>
        </w:rPr>
        <w:t xml:space="preserve"> yang telah diselenggarakan </w:t>
      </w:r>
      <w:r w:rsidR="005B43C7" w:rsidRPr="00161B55">
        <w:rPr>
          <w:rFonts w:ascii="Arial" w:hAnsi="Arial" w:cs="Arial"/>
          <w:color w:val="000000"/>
        </w:rPr>
        <w:t>dengan rincian</w:t>
      </w:r>
      <w:r w:rsidR="00B6684C" w:rsidRPr="00161B55">
        <w:rPr>
          <w:rFonts w:ascii="Arial" w:hAnsi="Arial" w:cs="Arial"/>
          <w:color w:val="000000"/>
        </w:rPr>
        <w:t xml:space="preserve"> sebagai berikut</w:t>
      </w:r>
      <w:r w:rsidR="008B05CA" w:rsidRPr="00161B55">
        <w:rPr>
          <w:rFonts w:ascii="Arial" w:hAnsi="Arial" w:cs="Arial"/>
          <w:color w:val="000000"/>
        </w:rPr>
        <w:t>:</w:t>
      </w:r>
    </w:p>
    <w:tbl>
      <w:tblPr>
        <w:tblStyle w:val="TableGrid"/>
        <w:tblW w:w="0" w:type="auto"/>
        <w:tblInd w:w="534" w:type="dxa"/>
        <w:tblLook w:val="04A0"/>
      </w:tblPr>
      <w:tblGrid>
        <w:gridCol w:w="709"/>
        <w:gridCol w:w="5244"/>
        <w:gridCol w:w="1559"/>
      </w:tblGrid>
      <w:tr w:rsidR="00F67F85" w:rsidRPr="00161B55" w:rsidTr="00140868">
        <w:trPr>
          <w:trHeight w:val="276"/>
        </w:trPr>
        <w:tc>
          <w:tcPr>
            <w:tcW w:w="709" w:type="dxa"/>
            <w:vMerge w:val="restart"/>
            <w:shd w:val="clear" w:color="auto" w:fill="D9D9D9" w:themeFill="background1" w:themeFillShade="D9"/>
            <w:vAlign w:val="center"/>
          </w:tcPr>
          <w:p w:rsidR="00F67F85" w:rsidRPr="00161B55" w:rsidRDefault="00F67F85" w:rsidP="00C967F4">
            <w:pPr>
              <w:jc w:val="center"/>
              <w:rPr>
                <w:rFonts w:ascii="Arial" w:hAnsi="Arial" w:cs="Arial"/>
                <w:lang w:eastAsia="en-GB"/>
              </w:rPr>
            </w:pPr>
            <w:proofErr w:type="spellStart"/>
            <w:r w:rsidRPr="00161B55">
              <w:rPr>
                <w:rFonts w:ascii="Arial" w:hAnsi="Arial" w:cs="Arial"/>
                <w:lang w:eastAsia="en-GB"/>
              </w:rPr>
              <w:t>No</w:t>
            </w:r>
            <w:proofErr w:type="spellEnd"/>
          </w:p>
        </w:tc>
        <w:tc>
          <w:tcPr>
            <w:tcW w:w="5244" w:type="dxa"/>
            <w:vMerge w:val="restart"/>
            <w:shd w:val="clear" w:color="auto" w:fill="D9D9D9" w:themeFill="background1" w:themeFillShade="D9"/>
            <w:vAlign w:val="center"/>
          </w:tcPr>
          <w:p w:rsidR="00F67F85" w:rsidRPr="00161B55" w:rsidRDefault="00F67F85" w:rsidP="007369D7">
            <w:pPr>
              <w:jc w:val="center"/>
              <w:rPr>
                <w:rFonts w:ascii="Arial" w:hAnsi="Arial" w:cs="Arial"/>
                <w:lang w:eastAsia="en-GB"/>
              </w:rPr>
            </w:pPr>
            <w:r w:rsidRPr="00161B55">
              <w:rPr>
                <w:rFonts w:ascii="Arial" w:hAnsi="Arial" w:cs="Arial"/>
                <w:lang w:eastAsia="en-GB"/>
              </w:rPr>
              <w:t>PROGRAM STUDI</w:t>
            </w:r>
          </w:p>
        </w:tc>
        <w:tc>
          <w:tcPr>
            <w:tcW w:w="1559" w:type="dxa"/>
            <w:vMerge w:val="restart"/>
            <w:shd w:val="clear" w:color="auto" w:fill="D9D9D9" w:themeFill="background1" w:themeFillShade="D9"/>
            <w:vAlign w:val="center"/>
          </w:tcPr>
          <w:p w:rsidR="00F67F85" w:rsidRPr="00161B55" w:rsidRDefault="00F67F85" w:rsidP="007369D7">
            <w:pPr>
              <w:jc w:val="center"/>
              <w:rPr>
                <w:rFonts w:ascii="Arial" w:hAnsi="Arial" w:cs="Arial"/>
                <w:lang w:eastAsia="en-GB"/>
              </w:rPr>
            </w:pPr>
            <w:r w:rsidRPr="00161B55">
              <w:rPr>
                <w:rFonts w:ascii="Arial" w:hAnsi="Arial" w:cs="Arial"/>
                <w:lang w:eastAsia="en-GB"/>
              </w:rPr>
              <w:t>JUMLAH</w:t>
            </w:r>
          </w:p>
        </w:tc>
      </w:tr>
      <w:tr w:rsidR="00F67F85" w:rsidRPr="00161B55" w:rsidTr="00140868">
        <w:trPr>
          <w:trHeight w:val="276"/>
        </w:trPr>
        <w:tc>
          <w:tcPr>
            <w:tcW w:w="709" w:type="dxa"/>
            <w:vMerge/>
            <w:shd w:val="clear" w:color="auto" w:fill="D9D9D9" w:themeFill="background1" w:themeFillShade="D9"/>
          </w:tcPr>
          <w:p w:rsidR="00F67F85" w:rsidRPr="00161B55" w:rsidRDefault="00F67F85" w:rsidP="00504D1D">
            <w:pPr>
              <w:jc w:val="center"/>
              <w:rPr>
                <w:rFonts w:ascii="Arial" w:hAnsi="Arial" w:cs="Arial"/>
                <w:lang w:eastAsia="en-GB"/>
              </w:rPr>
            </w:pPr>
          </w:p>
        </w:tc>
        <w:tc>
          <w:tcPr>
            <w:tcW w:w="5244" w:type="dxa"/>
            <w:vMerge/>
            <w:shd w:val="clear" w:color="auto" w:fill="D9D9D9" w:themeFill="background1" w:themeFillShade="D9"/>
          </w:tcPr>
          <w:p w:rsidR="00F67F85" w:rsidRPr="00161B55" w:rsidRDefault="00F67F85" w:rsidP="00BF79CA">
            <w:pPr>
              <w:jc w:val="lowKashida"/>
              <w:rPr>
                <w:rFonts w:ascii="Arial" w:hAnsi="Arial" w:cs="Arial"/>
                <w:lang w:eastAsia="en-GB"/>
              </w:rPr>
            </w:pPr>
          </w:p>
        </w:tc>
        <w:tc>
          <w:tcPr>
            <w:tcW w:w="1559" w:type="dxa"/>
            <w:vMerge/>
            <w:shd w:val="clear" w:color="auto" w:fill="D9D9D9" w:themeFill="background1" w:themeFillShade="D9"/>
          </w:tcPr>
          <w:p w:rsidR="00F67F85" w:rsidRPr="00161B55" w:rsidRDefault="00F67F85" w:rsidP="00BF79CA">
            <w:pPr>
              <w:jc w:val="lowKashida"/>
              <w:rPr>
                <w:rFonts w:ascii="Arial" w:hAnsi="Arial" w:cs="Arial"/>
                <w:lang w:eastAsia="en-GB"/>
              </w:rPr>
            </w:pP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1</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Manajemen Pendidikan Islam (S2)</w:t>
            </w:r>
          </w:p>
        </w:tc>
        <w:tc>
          <w:tcPr>
            <w:tcW w:w="1559" w:type="dxa"/>
          </w:tcPr>
          <w:p w:rsidR="00F67F85" w:rsidRPr="00161B55" w:rsidRDefault="00F67F85" w:rsidP="00311836">
            <w:pPr>
              <w:ind w:right="459"/>
              <w:jc w:val="right"/>
              <w:rPr>
                <w:rFonts w:ascii="Arial" w:hAnsi="Arial" w:cs="Arial"/>
                <w:lang w:eastAsia="en-GB"/>
              </w:rPr>
            </w:pPr>
            <w:r w:rsidRPr="00161B55">
              <w:rPr>
                <w:rFonts w:ascii="Arial" w:hAnsi="Arial" w:cs="Arial"/>
                <w:lang w:eastAsia="en-GB"/>
              </w:rPr>
              <w:t>1</w:t>
            </w:r>
            <w:r w:rsidR="00311836" w:rsidRPr="00161B55">
              <w:rPr>
                <w:rFonts w:ascii="Arial" w:hAnsi="Arial" w:cs="Arial"/>
                <w:lang w:eastAsia="en-GB"/>
              </w:rPr>
              <w:t>41</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2</w:t>
            </w:r>
          </w:p>
        </w:tc>
        <w:tc>
          <w:tcPr>
            <w:tcW w:w="5244" w:type="dxa"/>
          </w:tcPr>
          <w:p w:rsidR="00F67F85" w:rsidRPr="00161B55" w:rsidRDefault="00140868" w:rsidP="007369D7">
            <w:pPr>
              <w:jc w:val="lowKashida"/>
              <w:rPr>
                <w:rFonts w:ascii="Arial" w:hAnsi="Arial" w:cs="Arial"/>
                <w:lang w:eastAsia="en-GB"/>
              </w:rPr>
            </w:pPr>
            <w:r w:rsidRPr="00161B55">
              <w:rPr>
                <w:rFonts w:ascii="Arial" w:hAnsi="Arial" w:cs="Arial"/>
                <w:lang w:eastAsia="en-GB"/>
              </w:rPr>
              <w:t xml:space="preserve">Pendidikan </w:t>
            </w:r>
            <w:r w:rsidR="00F67F85" w:rsidRPr="00161B55">
              <w:rPr>
                <w:rFonts w:ascii="Arial" w:hAnsi="Arial" w:cs="Arial"/>
                <w:lang w:eastAsia="en-GB"/>
              </w:rPr>
              <w:t>Bahasa Arab (S2)</w:t>
            </w:r>
          </w:p>
        </w:tc>
        <w:tc>
          <w:tcPr>
            <w:tcW w:w="1559" w:type="dxa"/>
          </w:tcPr>
          <w:p w:rsidR="00F67F85" w:rsidRPr="00161B55" w:rsidRDefault="00F67F85" w:rsidP="00140868">
            <w:pPr>
              <w:ind w:right="459"/>
              <w:jc w:val="right"/>
              <w:rPr>
                <w:rFonts w:ascii="Arial" w:hAnsi="Arial" w:cs="Arial"/>
                <w:lang w:eastAsia="en-GB"/>
              </w:rPr>
            </w:pPr>
            <w:r w:rsidRPr="00161B55">
              <w:rPr>
                <w:rFonts w:ascii="Arial" w:hAnsi="Arial" w:cs="Arial"/>
                <w:lang w:eastAsia="en-GB"/>
              </w:rPr>
              <w:t>4</w:t>
            </w:r>
            <w:r w:rsidR="00140868" w:rsidRPr="00161B55">
              <w:rPr>
                <w:rFonts w:ascii="Arial" w:hAnsi="Arial" w:cs="Arial"/>
                <w:lang w:eastAsia="en-GB"/>
              </w:rPr>
              <w:t>8</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3</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Pendidikan Agama Islam (S2)</w:t>
            </w:r>
          </w:p>
        </w:tc>
        <w:tc>
          <w:tcPr>
            <w:tcW w:w="1559" w:type="dxa"/>
          </w:tcPr>
          <w:p w:rsidR="00F67F85" w:rsidRPr="00161B55" w:rsidRDefault="00140868" w:rsidP="00140868">
            <w:pPr>
              <w:ind w:right="459"/>
              <w:jc w:val="right"/>
              <w:rPr>
                <w:rFonts w:ascii="Arial" w:hAnsi="Arial" w:cs="Arial"/>
                <w:lang w:eastAsia="en-GB"/>
              </w:rPr>
            </w:pPr>
            <w:r w:rsidRPr="00161B55">
              <w:rPr>
                <w:rFonts w:ascii="Arial" w:hAnsi="Arial" w:cs="Arial"/>
                <w:lang w:eastAsia="en-GB"/>
              </w:rPr>
              <w:t>205</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4</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 xml:space="preserve">Pendidikan Guru Madrasah </w:t>
            </w:r>
            <w:proofErr w:type="spellStart"/>
            <w:r w:rsidRPr="00161B55">
              <w:rPr>
                <w:rFonts w:ascii="Arial" w:hAnsi="Arial" w:cs="Arial"/>
                <w:lang w:eastAsia="en-GB"/>
              </w:rPr>
              <w:t>Ibtida’iyah</w:t>
            </w:r>
            <w:proofErr w:type="spellEnd"/>
            <w:r w:rsidRPr="00161B55">
              <w:rPr>
                <w:rFonts w:ascii="Arial" w:hAnsi="Arial" w:cs="Arial"/>
                <w:lang w:eastAsia="en-GB"/>
              </w:rPr>
              <w:t xml:space="preserve"> (S2)</w:t>
            </w:r>
          </w:p>
        </w:tc>
        <w:tc>
          <w:tcPr>
            <w:tcW w:w="1559" w:type="dxa"/>
          </w:tcPr>
          <w:p w:rsidR="00F67F85" w:rsidRPr="00161B55" w:rsidRDefault="00140868" w:rsidP="00311836">
            <w:pPr>
              <w:ind w:right="459"/>
              <w:jc w:val="right"/>
              <w:rPr>
                <w:rFonts w:ascii="Arial" w:hAnsi="Arial" w:cs="Arial"/>
                <w:lang w:eastAsia="en-GB"/>
              </w:rPr>
            </w:pPr>
            <w:r w:rsidRPr="00161B55">
              <w:rPr>
                <w:rFonts w:ascii="Arial" w:hAnsi="Arial" w:cs="Arial"/>
                <w:lang w:eastAsia="en-GB"/>
              </w:rPr>
              <w:t>64</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5</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Hukum Keluarga (S2)</w:t>
            </w:r>
          </w:p>
        </w:tc>
        <w:tc>
          <w:tcPr>
            <w:tcW w:w="1559" w:type="dxa"/>
          </w:tcPr>
          <w:p w:rsidR="00F67F85" w:rsidRPr="00161B55" w:rsidRDefault="00140868" w:rsidP="00311836">
            <w:pPr>
              <w:ind w:right="459"/>
              <w:jc w:val="right"/>
              <w:rPr>
                <w:rFonts w:ascii="Arial" w:hAnsi="Arial" w:cs="Arial"/>
                <w:lang w:eastAsia="en-GB"/>
              </w:rPr>
            </w:pPr>
            <w:r w:rsidRPr="00161B55">
              <w:rPr>
                <w:rFonts w:ascii="Arial" w:hAnsi="Arial" w:cs="Arial"/>
                <w:lang w:eastAsia="en-GB"/>
              </w:rPr>
              <w:t>67</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6</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Ekonomi Syariah (S2)</w:t>
            </w:r>
          </w:p>
        </w:tc>
        <w:tc>
          <w:tcPr>
            <w:tcW w:w="1559" w:type="dxa"/>
          </w:tcPr>
          <w:p w:rsidR="00F67F85" w:rsidRPr="00161B55" w:rsidRDefault="00F67F85" w:rsidP="00140868">
            <w:pPr>
              <w:ind w:right="459"/>
              <w:jc w:val="right"/>
              <w:rPr>
                <w:rFonts w:ascii="Arial" w:hAnsi="Arial" w:cs="Arial"/>
                <w:lang w:eastAsia="en-GB"/>
              </w:rPr>
            </w:pPr>
            <w:r w:rsidRPr="00161B55">
              <w:rPr>
                <w:rFonts w:ascii="Arial" w:hAnsi="Arial" w:cs="Arial"/>
                <w:lang w:eastAsia="en-GB"/>
              </w:rPr>
              <w:t>1</w:t>
            </w:r>
            <w:r w:rsidR="00140868" w:rsidRPr="00161B55">
              <w:rPr>
                <w:rFonts w:ascii="Arial" w:hAnsi="Arial" w:cs="Arial"/>
                <w:lang w:eastAsia="en-GB"/>
              </w:rPr>
              <w:t>29</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7</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Komunikasi dan Penyiaran Islam (S2)</w:t>
            </w:r>
          </w:p>
        </w:tc>
        <w:tc>
          <w:tcPr>
            <w:tcW w:w="1559" w:type="dxa"/>
          </w:tcPr>
          <w:p w:rsidR="00F67F85" w:rsidRPr="00161B55" w:rsidRDefault="00140868" w:rsidP="00311836">
            <w:pPr>
              <w:ind w:right="459"/>
              <w:jc w:val="right"/>
              <w:rPr>
                <w:rFonts w:ascii="Arial" w:hAnsi="Arial" w:cs="Arial"/>
                <w:lang w:eastAsia="en-GB"/>
              </w:rPr>
            </w:pPr>
            <w:r w:rsidRPr="00161B55">
              <w:rPr>
                <w:rFonts w:ascii="Arial" w:hAnsi="Arial" w:cs="Arial"/>
                <w:lang w:eastAsia="en-GB"/>
              </w:rPr>
              <w:t>34</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8</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Manajemen Pendidikan Islam (S3)</w:t>
            </w:r>
          </w:p>
        </w:tc>
        <w:tc>
          <w:tcPr>
            <w:tcW w:w="1559" w:type="dxa"/>
          </w:tcPr>
          <w:p w:rsidR="00F67F85" w:rsidRPr="00161B55" w:rsidRDefault="00140868" w:rsidP="00311836">
            <w:pPr>
              <w:ind w:right="459"/>
              <w:jc w:val="right"/>
              <w:rPr>
                <w:rFonts w:ascii="Arial" w:hAnsi="Arial" w:cs="Arial"/>
                <w:lang w:eastAsia="en-GB"/>
              </w:rPr>
            </w:pPr>
            <w:r w:rsidRPr="00161B55">
              <w:rPr>
                <w:rFonts w:ascii="Arial" w:hAnsi="Arial" w:cs="Arial"/>
                <w:lang w:eastAsia="en-GB"/>
              </w:rPr>
              <w:t>113</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9</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Pendidikan Agama Islam (S3)</w:t>
            </w:r>
          </w:p>
        </w:tc>
        <w:tc>
          <w:tcPr>
            <w:tcW w:w="1559" w:type="dxa"/>
          </w:tcPr>
          <w:p w:rsidR="00F67F85" w:rsidRPr="00161B55" w:rsidRDefault="00F67F85" w:rsidP="00311836">
            <w:pPr>
              <w:ind w:right="459"/>
              <w:jc w:val="right"/>
              <w:rPr>
                <w:rFonts w:ascii="Arial" w:hAnsi="Arial" w:cs="Arial"/>
                <w:lang w:eastAsia="en-GB"/>
              </w:rPr>
            </w:pPr>
            <w:r w:rsidRPr="00161B55">
              <w:rPr>
                <w:rFonts w:ascii="Arial" w:hAnsi="Arial" w:cs="Arial"/>
                <w:lang w:eastAsia="en-GB"/>
              </w:rPr>
              <w:t>15</w:t>
            </w:r>
          </w:p>
        </w:tc>
      </w:tr>
      <w:tr w:rsidR="00F67F85" w:rsidRPr="00161B55" w:rsidTr="00311836">
        <w:tc>
          <w:tcPr>
            <w:tcW w:w="709" w:type="dxa"/>
          </w:tcPr>
          <w:p w:rsidR="00F67F85" w:rsidRPr="00161B55" w:rsidRDefault="00F67F85" w:rsidP="007369D7">
            <w:pPr>
              <w:jc w:val="center"/>
              <w:rPr>
                <w:rFonts w:ascii="Arial" w:hAnsi="Arial" w:cs="Arial"/>
                <w:lang w:eastAsia="en-GB"/>
              </w:rPr>
            </w:pPr>
            <w:r w:rsidRPr="00161B55">
              <w:rPr>
                <w:rFonts w:ascii="Arial" w:hAnsi="Arial" w:cs="Arial"/>
                <w:lang w:eastAsia="en-GB"/>
              </w:rPr>
              <w:t>10</w:t>
            </w:r>
          </w:p>
        </w:tc>
        <w:tc>
          <w:tcPr>
            <w:tcW w:w="5244" w:type="dxa"/>
          </w:tcPr>
          <w:p w:rsidR="00F67F85" w:rsidRPr="00161B55" w:rsidRDefault="00F67F85" w:rsidP="007369D7">
            <w:pPr>
              <w:jc w:val="lowKashida"/>
              <w:rPr>
                <w:rFonts w:ascii="Arial" w:hAnsi="Arial" w:cs="Arial"/>
                <w:lang w:eastAsia="en-GB"/>
              </w:rPr>
            </w:pPr>
            <w:r w:rsidRPr="00161B55">
              <w:rPr>
                <w:rFonts w:ascii="Arial" w:hAnsi="Arial" w:cs="Arial"/>
                <w:lang w:eastAsia="en-GB"/>
              </w:rPr>
              <w:t>Beasiswa 5000 Doktor Kementerian Agama RI</w:t>
            </w:r>
          </w:p>
        </w:tc>
        <w:tc>
          <w:tcPr>
            <w:tcW w:w="1559" w:type="dxa"/>
          </w:tcPr>
          <w:p w:rsidR="00F67F85" w:rsidRPr="00161B55" w:rsidRDefault="00311836" w:rsidP="00311836">
            <w:pPr>
              <w:ind w:right="459"/>
              <w:jc w:val="right"/>
              <w:rPr>
                <w:rFonts w:ascii="Arial" w:hAnsi="Arial" w:cs="Arial"/>
                <w:lang w:eastAsia="en-GB"/>
              </w:rPr>
            </w:pPr>
            <w:r w:rsidRPr="00161B55">
              <w:rPr>
                <w:rFonts w:ascii="Arial" w:hAnsi="Arial" w:cs="Arial"/>
                <w:lang w:eastAsia="en-GB"/>
              </w:rPr>
              <w:t>50</w:t>
            </w:r>
          </w:p>
        </w:tc>
      </w:tr>
      <w:tr w:rsidR="00F67F85" w:rsidRPr="00161B55" w:rsidTr="00311836">
        <w:tc>
          <w:tcPr>
            <w:tcW w:w="709" w:type="dxa"/>
          </w:tcPr>
          <w:p w:rsidR="00F67F85" w:rsidRPr="00161B55" w:rsidRDefault="00F67F85" w:rsidP="007369D7">
            <w:pPr>
              <w:jc w:val="center"/>
              <w:rPr>
                <w:rFonts w:ascii="Arial" w:hAnsi="Arial" w:cs="Arial"/>
                <w:lang w:eastAsia="en-GB"/>
              </w:rPr>
            </w:pPr>
          </w:p>
        </w:tc>
        <w:tc>
          <w:tcPr>
            <w:tcW w:w="5244" w:type="dxa"/>
          </w:tcPr>
          <w:p w:rsidR="00F67F85" w:rsidRPr="00161B55" w:rsidRDefault="00F67F85" w:rsidP="00B271A5">
            <w:pPr>
              <w:jc w:val="center"/>
              <w:rPr>
                <w:rFonts w:ascii="Arial" w:hAnsi="Arial" w:cs="Arial"/>
                <w:lang w:eastAsia="en-GB"/>
              </w:rPr>
            </w:pPr>
            <w:r w:rsidRPr="00161B55">
              <w:rPr>
                <w:rFonts w:ascii="Arial" w:hAnsi="Arial" w:cs="Arial"/>
                <w:lang w:eastAsia="en-GB"/>
              </w:rPr>
              <w:t>JUMLAH TOTAL</w:t>
            </w:r>
          </w:p>
        </w:tc>
        <w:tc>
          <w:tcPr>
            <w:tcW w:w="1559" w:type="dxa"/>
          </w:tcPr>
          <w:p w:rsidR="00F67F85" w:rsidRPr="00161B55" w:rsidRDefault="00140868" w:rsidP="00311836">
            <w:pPr>
              <w:ind w:right="459"/>
              <w:jc w:val="right"/>
              <w:rPr>
                <w:rFonts w:ascii="Arial" w:hAnsi="Arial" w:cs="Arial"/>
                <w:lang w:eastAsia="en-GB"/>
              </w:rPr>
            </w:pPr>
            <w:r w:rsidRPr="00161B55">
              <w:rPr>
                <w:rFonts w:ascii="Arial" w:hAnsi="Arial" w:cs="Arial"/>
                <w:lang w:eastAsia="en-GB"/>
              </w:rPr>
              <w:t>866</w:t>
            </w:r>
          </w:p>
        </w:tc>
      </w:tr>
    </w:tbl>
    <w:p w:rsidR="00411F26" w:rsidRPr="00161B55" w:rsidRDefault="00411F26" w:rsidP="00BF79CA">
      <w:pPr>
        <w:ind w:left="1260"/>
        <w:jc w:val="lowKashida"/>
        <w:rPr>
          <w:rFonts w:ascii="Arial" w:hAnsi="Arial" w:cs="Arial"/>
          <w:color w:val="000000"/>
          <w:lang w:eastAsia="en-GB"/>
        </w:rPr>
      </w:pPr>
    </w:p>
    <w:p w:rsidR="00140868" w:rsidRPr="00161B55" w:rsidRDefault="00FE3546" w:rsidP="00D0577C">
      <w:pPr>
        <w:ind w:left="720"/>
        <w:jc w:val="center"/>
        <w:rPr>
          <w:rFonts w:ascii="Arial" w:hAnsi="Arial" w:cs="Arial"/>
          <w:i/>
          <w:sz w:val="22"/>
          <w:szCs w:val="26"/>
        </w:rPr>
      </w:pPr>
      <w:r w:rsidRPr="00161B55">
        <w:rPr>
          <w:rFonts w:ascii="Arial" w:hAnsi="Arial" w:cs="Arial"/>
          <w:i/>
          <w:sz w:val="22"/>
          <w:szCs w:val="26"/>
        </w:rPr>
        <w:t xml:space="preserve">Sumber Data: Bagian Akademik </w:t>
      </w:r>
      <w:r w:rsidR="00140868" w:rsidRPr="00161B55">
        <w:rPr>
          <w:rFonts w:ascii="Arial" w:hAnsi="Arial" w:cs="Arial"/>
          <w:color w:val="000000"/>
        </w:rPr>
        <w:t>Pascasarjana</w:t>
      </w:r>
      <w:r w:rsidRPr="00161B55">
        <w:rPr>
          <w:rFonts w:ascii="Arial" w:hAnsi="Arial" w:cs="Arial"/>
          <w:i/>
          <w:sz w:val="22"/>
          <w:szCs w:val="26"/>
        </w:rPr>
        <w:t xml:space="preserve"> </w:t>
      </w:r>
      <w:r w:rsidR="00766027" w:rsidRPr="00161B55">
        <w:rPr>
          <w:rFonts w:ascii="Arial" w:hAnsi="Arial" w:cs="Arial"/>
          <w:i/>
          <w:sz w:val="22"/>
          <w:szCs w:val="26"/>
        </w:rPr>
        <w:t>IAIN</w:t>
      </w:r>
      <w:r w:rsidRPr="00161B55">
        <w:rPr>
          <w:rFonts w:ascii="Arial" w:hAnsi="Arial" w:cs="Arial"/>
          <w:i/>
          <w:sz w:val="22"/>
          <w:szCs w:val="26"/>
        </w:rPr>
        <w:t xml:space="preserve"> Jember, </w:t>
      </w:r>
    </w:p>
    <w:p w:rsidR="00222620" w:rsidRPr="00161B55" w:rsidRDefault="00FE3546" w:rsidP="00D0577C">
      <w:pPr>
        <w:ind w:left="720"/>
        <w:jc w:val="center"/>
        <w:rPr>
          <w:rFonts w:ascii="Arial" w:hAnsi="Arial" w:cs="Arial"/>
          <w:i/>
          <w:sz w:val="22"/>
          <w:szCs w:val="26"/>
        </w:rPr>
      </w:pPr>
      <w:proofErr w:type="spellStart"/>
      <w:r w:rsidRPr="00161B55">
        <w:rPr>
          <w:rFonts w:ascii="Arial" w:hAnsi="Arial" w:cs="Arial"/>
          <w:i/>
          <w:sz w:val="22"/>
          <w:szCs w:val="26"/>
        </w:rPr>
        <w:t>Update</w:t>
      </w:r>
      <w:proofErr w:type="spellEnd"/>
      <w:r w:rsidRPr="00161B55">
        <w:rPr>
          <w:rFonts w:ascii="Arial" w:hAnsi="Arial" w:cs="Arial"/>
          <w:i/>
          <w:sz w:val="22"/>
          <w:szCs w:val="26"/>
        </w:rPr>
        <w:t xml:space="preserve"> </w:t>
      </w:r>
      <w:r w:rsidR="00CE3CCC" w:rsidRPr="00161B55">
        <w:rPr>
          <w:rFonts w:ascii="Arial" w:hAnsi="Arial" w:cs="Arial"/>
          <w:i/>
          <w:sz w:val="22"/>
          <w:szCs w:val="26"/>
        </w:rPr>
        <w:t>31</w:t>
      </w:r>
      <w:r w:rsidRPr="00161B55">
        <w:rPr>
          <w:rFonts w:ascii="Arial" w:hAnsi="Arial" w:cs="Arial"/>
          <w:i/>
          <w:sz w:val="22"/>
          <w:szCs w:val="26"/>
        </w:rPr>
        <w:t xml:space="preserve"> </w:t>
      </w:r>
      <w:r w:rsidR="007D5E2B" w:rsidRPr="00161B55">
        <w:rPr>
          <w:rFonts w:ascii="Arial" w:hAnsi="Arial" w:cs="Arial"/>
          <w:i/>
          <w:sz w:val="22"/>
          <w:szCs w:val="26"/>
        </w:rPr>
        <w:t>Des</w:t>
      </w:r>
      <w:r w:rsidR="00E6693F" w:rsidRPr="00161B55">
        <w:rPr>
          <w:rFonts w:ascii="Arial" w:hAnsi="Arial" w:cs="Arial"/>
          <w:i/>
          <w:sz w:val="22"/>
          <w:szCs w:val="26"/>
        </w:rPr>
        <w:t>e</w:t>
      </w:r>
      <w:r w:rsidR="007D5E2B" w:rsidRPr="00161B55">
        <w:rPr>
          <w:rFonts w:ascii="Arial" w:hAnsi="Arial" w:cs="Arial"/>
          <w:i/>
          <w:sz w:val="22"/>
          <w:szCs w:val="26"/>
        </w:rPr>
        <w:t>mber</w:t>
      </w:r>
      <w:r w:rsidRPr="00161B55">
        <w:rPr>
          <w:rFonts w:ascii="Arial" w:hAnsi="Arial" w:cs="Arial"/>
          <w:i/>
          <w:sz w:val="22"/>
          <w:szCs w:val="26"/>
        </w:rPr>
        <w:t xml:space="preserve"> 201</w:t>
      </w:r>
      <w:r w:rsidR="00E6693F" w:rsidRPr="00161B55">
        <w:rPr>
          <w:rFonts w:ascii="Arial" w:hAnsi="Arial" w:cs="Arial"/>
          <w:i/>
          <w:sz w:val="22"/>
          <w:szCs w:val="26"/>
        </w:rPr>
        <w:t>9</w:t>
      </w:r>
    </w:p>
    <w:p w:rsidR="00D0577C" w:rsidRPr="00161B55" w:rsidRDefault="00D0577C" w:rsidP="00D0577C">
      <w:pPr>
        <w:ind w:left="720"/>
        <w:jc w:val="center"/>
        <w:rPr>
          <w:rFonts w:ascii="Arial" w:hAnsi="Arial" w:cs="Arial"/>
          <w:i/>
          <w:sz w:val="22"/>
          <w:szCs w:val="26"/>
        </w:rPr>
      </w:pPr>
    </w:p>
    <w:p w:rsidR="00C90D42" w:rsidRPr="00161B55" w:rsidRDefault="00222620" w:rsidP="00CF41BF">
      <w:pPr>
        <w:spacing w:line="360" w:lineRule="auto"/>
        <w:ind w:left="360" w:firstLine="720"/>
        <w:jc w:val="lowKashida"/>
        <w:rPr>
          <w:rFonts w:ascii="Arial" w:hAnsi="Arial" w:cs="Arial"/>
          <w:bCs/>
        </w:rPr>
      </w:pPr>
      <w:r w:rsidRPr="00161B55">
        <w:rPr>
          <w:rFonts w:ascii="Arial" w:hAnsi="Arial" w:cs="Arial"/>
          <w:bCs/>
        </w:rPr>
        <w:t xml:space="preserve">Dari tabel  dan grafik </w:t>
      </w:r>
      <w:proofErr w:type="spellStart"/>
      <w:r w:rsidRPr="00161B55">
        <w:rPr>
          <w:rFonts w:ascii="Arial" w:hAnsi="Arial" w:cs="Arial"/>
          <w:bCs/>
        </w:rPr>
        <w:t>diatas</w:t>
      </w:r>
      <w:proofErr w:type="spellEnd"/>
      <w:r w:rsidRPr="00161B55">
        <w:rPr>
          <w:rFonts w:ascii="Arial" w:hAnsi="Arial" w:cs="Arial"/>
          <w:bCs/>
        </w:rPr>
        <w:t xml:space="preserve"> </w:t>
      </w:r>
      <w:r w:rsidR="00086C77" w:rsidRPr="00161B55">
        <w:rPr>
          <w:rFonts w:ascii="Arial" w:hAnsi="Arial" w:cs="Arial"/>
          <w:bCs/>
        </w:rPr>
        <w:t>t</w:t>
      </w:r>
      <w:r w:rsidRPr="00161B55">
        <w:rPr>
          <w:rFonts w:ascii="Arial" w:hAnsi="Arial" w:cs="Arial"/>
          <w:bCs/>
        </w:rPr>
        <w:t xml:space="preserve">ampak dinamisasi perkembangan mahasiswa </w:t>
      </w:r>
      <w:proofErr w:type="spellStart"/>
      <w:r w:rsidRPr="00161B55">
        <w:rPr>
          <w:rFonts w:ascii="Arial" w:hAnsi="Arial" w:cs="Arial"/>
          <w:bCs/>
        </w:rPr>
        <w:t>diawal</w:t>
      </w:r>
      <w:proofErr w:type="spellEnd"/>
      <w:r w:rsidRPr="00161B55">
        <w:rPr>
          <w:rFonts w:ascii="Arial" w:hAnsi="Arial" w:cs="Arial"/>
          <w:bCs/>
        </w:rPr>
        <w:t xml:space="preserve"> perkuliahan kondisi mahasiswa berjalan kondusif</w:t>
      </w:r>
      <w:r w:rsidR="00086C77" w:rsidRPr="00161B55">
        <w:rPr>
          <w:rFonts w:ascii="Arial" w:hAnsi="Arial" w:cs="Arial"/>
          <w:bCs/>
        </w:rPr>
        <w:t>.</w:t>
      </w:r>
      <w:r w:rsidRPr="00161B55">
        <w:rPr>
          <w:rFonts w:ascii="Arial" w:hAnsi="Arial" w:cs="Arial"/>
          <w:bCs/>
        </w:rPr>
        <w:t xml:space="preserve"> </w:t>
      </w:r>
      <w:r w:rsidR="00C90D42" w:rsidRPr="00161B55">
        <w:rPr>
          <w:rFonts w:ascii="Arial" w:hAnsi="Arial" w:cs="Arial"/>
          <w:bCs/>
        </w:rPr>
        <w:t>Hampir 90 % telah menyelesaikan tepat waktu hingga mereka dapa</w:t>
      </w:r>
      <w:r w:rsidR="00C74ADB" w:rsidRPr="00161B55">
        <w:rPr>
          <w:rFonts w:ascii="Arial" w:hAnsi="Arial" w:cs="Arial"/>
          <w:bCs/>
        </w:rPr>
        <w:t>t</w:t>
      </w:r>
      <w:r w:rsidR="00086C77" w:rsidRPr="00161B55">
        <w:rPr>
          <w:rFonts w:ascii="Arial" w:hAnsi="Arial" w:cs="Arial"/>
          <w:bCs/>
        </w:rPr>
        <w:t xml:space="preserve"> melaksanakan ujian Tesis.</w:t>
      </w:r>
      <w:r w:rsidR="00C90D42" w:rsidRPr="00161B55">
        <w:rPr>
          <w:rFonts w:ascii="Arial" w:hAnsi="Arial" w:cs="Arial"/>
          <w:bCs/>
        </w:rPr>
        <w:t xml:space="preserve"> Pascasarjana terus mengupayakan mahasiswa untuk selesai tepat waktu (2 tahun). Dengan melakukan motivasi baik dari pihak dosen maupun pelayanan dari pihak akademik dengan teguran </w:t>
      </w:r>
      <w:r w:rsidR="00AA36FB" w:rsidRPr="00161B55">
        <w:rPr>
          <w:rFonts w:ascii="Arial" w:hAnsi="Arial" w:cs="Arial"/>
          <w:bCs/>
        </w:rPr>
        <w:t xml:space="preserve">via </w:t>
      </w:r>
      <w:proofErr w:type="spellStart"/>
      <w:r w:rsidR="00AA36FB" w:rsidRPr="00161B55">
        <w:rPr>
          <w:rFonts w:ascii="Arial" w:hAnsi="Arial" w:cs="Arial"/>
          <w:bCs/>
        </w:rPr>
        <w:t>telephon</w:t>
      </w:r>
      <w:proofErr w:type="spellEnd"/>
      <w:r w:rsidR="00AA36FB" w:rsidRPr="00161B55">
        <w:rPr>
          <w:rFonts w:ascii="Arial" w:hAnsi="Arial" w:cs="Arial"/>
          <w:bCs/>
        </w:rPr>
        <w:t xml:space="preserve"> dan surat </w:t>
      </w:r>
      <w:r w:rsidR="00C90D42" w:rsidRPr="00161B55">
        <w:rPr>
          <w:rFonts w:ascii="Arial" w:hAnsi="Arial" w:cs="Arial"/>
          <w:bCs/>
        </w:rPr>
        <w:t xml:space="preserve">bagi mereka yang menginjak semester 6,7 dan 8. </w:t>
      </w:r>
    </w:p>
    <w:p w:rsidR="00086C77" w:rsidRPr="00161B55" w:rsidRDefault="00086C77" w:rsidP="00A769FA">
      <w:pPr>
        <w:spacing w:line="360" w:lineRule="auto"/>
        <w:ind w:left="360" w:firstLine="720"/>
        <w:jc w:val="lowKashida"/>
        <w:rPr>
          <w:rFonts w:ascii="Arial" w:hAnsi="Arial" w:cs="Arial"/>
          <w:color w:val="000000"/>
        </w:rPr>
      </w:pPr>
      <w:r w:rsidRPr="00161B55">
        <w:rPr>
          <w:rFonts w:ascii="Arial" w:hAnsi="Arial" w:cs="Arial"/>
          <w:color w:val="000000"/>
        </w:rPr>
        <w:t>Tahun 2019</w:t>
      </w:r>
      <w:r w:rsidR="003912A1" w:rsidRPr="00161B55">
        <w:rPr>
          <w:rFonts w:ascii="Arial" w:hAnsi="Arial" w:cs="Arial"/>
          <w:color w:val="000000"/>
        </w:rPr>
        <w:t xml:space="preserve"> Pascasarjana IAIN Jember</w:t>
      </w:r>
      <w:r w:rsidRPr="00161B55">
        <w:rPr>
          <w:rFonts w:ascii="Arial" w:hAnsi="Arial" w:cs="Arial"/>
          <w:color w:val="000000"/>
        </w:rPr>
        <w:t xml:space="preserve"> mendapat kepercayaan mengelola beasiswa </w:t>
      </w:r>
      <w:proofErr w:type="spellStart"/>
      <w:r w:rsidRPr="00161B55">
        <w:rPr>
          <w:rFonts w:ascii="Arial" w:hAnsi="Arial" w:cs="Arial"/>
          <w:color w:val="000000"/>
        </w:rPr>
        <w:t>Pemprov</w:t>
      </w:r>
      <w:proofErr w:type="spellEnd"/>
      <w:r w:rsidRPr="00161B55">
        <w:rPr>
          <w:rFonts w:ascii="Arial" w:hAnsi="Arial" w:cs="Arial"/>
          <w:color w:val="000000"/>
        </w:rPr>
        <w:t xml:space="preserve"> Jatim untuk Program Studi Pendidikan Agama Islam (S2)</w:t>
      </w:r>
      <w:r w:rsidR="003912A1" w:rsidRPr="00161B55">
        <w:rPr>
          <w:rFonts w:ascii="Arial" w:hAnsi="Arial" w:cs="Arial"/>
          <w:color w:val="000000"/>
        </w:rPr>
        <w:t xml:space="preserve"> konsentrasi guru Madrasah </w:t>
      </w:r>
      <w:proofErr w:type="spellStart"/>
      <w:r w:rsidR="003912A1" w:rsidRPr="00161B55">
        <w:rPr>
          <w:rFonts w:ascii="Arial" w:hAnsi="Arial" w:cs="Arial"/>
          <w:color w:val="000000"/>
        </w:rPr>
        <w:t>Diniyyah</w:t>
      </w:r>
      <w:proofErr w:type="spellEnd"/>
      <w:r w:rsidR="003912A1" w:rsidRPr="00161B55">
        <w:rPr>
          <w:rFonts w:ascii="Arial" w:hAnsi="Arial" w:cs="Arial"/>
          <w:color w:val="000000"/>
        </w:rPr>
        <w:t xml:space="preserve"> (Madin). Peminat program beasiswa Madin sangat tinggi sekali. Ini dibuktikan dengan banyaknya pelamar yang berjumlah 3</w:t>
      </w:r>
      <w:r w:rsidR="00A769FA" w:rsidRPr="00161B55">
        <w:rPr>
          <w:rFonts w:ascii="Arial" w:hAnsi="Arial" w:cs="Arial"/>
          <w:color w:val="000000"/>
        </w:rPr>
        <w:t>3</w:t>
      </w:r>
      <w:r w:rsidR="003912A1" w:rsidRPr="00161B55">
        <w:rPr>
          <w:rFonts w:ascii="Arial" w:hAnsi="Arial" w:cs="Arial"/>
          <w:color w:val="000000"/>
        </w:rPr>
        <w:t xml:space="preserve">0 memperebutkan </w:t>
      </w:r>
      <w:r w:rsidR="007A2FB0" w:rsidRPr="00161B55">
        <w:rPr>
          <w:rFonts w:ascii="Arial" w:hAnsi="Arial" w:cs="Arial"/>
          <w:color w:val="000000"/>
        </w:rPr>
        <w:t xml:space="preserve">beasiswa </w:t>
      </w:r>
      <w:r w:rsidR="003912A1" w:rsidRPr="00161B55">
        <w:rPr>
          <w:rFonts w:ascii="Arial" w:hAnsi="Arial" w:cs="Arial"/>
          <w:color w:val="000000"/>
        </w:rPr>
        <w:t xml:space="preserve">yang hanya </w:t>
      </w:r>
      <w:r w:rsidR="007A2FB0" w:rsidRPr="00161B55">
        <w:rPr>
          <w:rFonts w:ascii="Arial" w:hAnsi="Arial" w:cs="Arial"/>
          <w:color w:val="000000"/>
        </w:rPr>
        <w:t xml:space="preserve">diperuntukkan untuk </w:t>
      </w:r>
      <w:r w:rsidR="003912A1" w:rsidRPr="00161B55">
        <w:rPr>
          <w:rFonts w:ascii="Arial" w:hAnsi="Arial" w:cs="Arial"/>
          <w:color w:val="000000"/>
        </w:rPr>
        <w:t>20</w:t>
      </w:r>
      <w:r w:rsidR="007A2FB0" w:rsidRPr="00161B55">
        <w:rPr>
          <w:rFonts w:ascii="Arial" w:hAnsi="Arial" w:cs="Arial"/>
          <w:color w:val="000000"/>
        </w:rPr>
        <w:t xml:space="preserve"> mahasiswa.</w:t>
      </w:r>
      <w:r w:rsidR="003912A1" w:rsidRPr="00161B55">
        <w:rPr>
          <w:rFonts w:ascii="Arial" w:hAnsi="Arial" w:cs="Arial"/>
          <w:color w:val="000000"/>
        </w:rPr>
        <w:t xml:space="preserve"> </w:t>
      </w:r>
    </w:p>
    <w:p w:rsidR="0088059D" w:rsidRPr="00161B55" w:rsidRDefault="0088059D" w:rsidP="00D0577C">
      <w:pPr>
        <w:spacing w:line="360" w:lineRule="auto"/>
        <w:jc w:val="both"/>
        <w:rPr>
          <w:rFonts w:ascii="Arial" w:hAnsi="Arial" w:cs="Arial"/>
          <w:b/>
          <w:bCs/>
          <w:sz w:val="20"/>
          <w:szCs w:val="20"/>
        </w:rPr>
      </w:pPr>
    </w:p>
    <w:p w:rsidR="00D3414A" w:rsidRPr="00161B55" w:rsidRDefault="00F96729" w:rsidP="00F96729">
      <w:pPr>
        <w:numPr>
          <w:ilvl w:val="0"/>
          <w:numId w:val="1"/>
        </w:numPr>
        <w:tabs>
          <w:tab w:val="clear" w:pos="720"/>
          <w:tab w:val="num" w:pos="0"/>
        </w:tabs>
        <w:spacing w:line="360" w:lineRule="auto"/>
        <w:ind w:left="360"/>
        <w:jc w:val="both"/>
        <w:rPr>
          <w:rFonts w:ascii="Arial" w:hAnsi="Arial" w:cs="Arial"/>
          <w:b/>
          <w:bCs/>
        </w:rPr>
      </w:pPr>
      <w:r w:rsidRPr="00161B55">
        <w:rPr>
          <w:rFonts w:ascii="Arial" w:hAnsi="Arial" w:cs="Arial"/>
          <w:b/>
          <w:bCs/>
        </w:rPr>
        <w:t xml:space="preserve">SUMBER DAYA MANUSIA </w:t>
      </w:r>
    </w:p>
    <w:p w:rsidR="00086C77" w:rsidRPr="00161B55" w:rsidRDefault="00086C77" w:rsidP="00AE1006">
      <w:pPr>
        <w:pStyle w:val="ListParagraph"/>
        <w:numPr>
          <w:ilvl w:val="0"/>
          <w:numId w:val="15"/>
        </w:numPr>
        <w:spacing w:line="360" w:lineRule="auto"/>
        <w:jc w:val="lowKashida"/>
        <w:rPr>
          <w:rFonts w:ascii="Arial" w:hAnsi="Arial" w:cs="Arial"/>
          <w:b/>
          <w:bCs/>
          <w:sz w:val="24"/>
          <w:szCs w:val="24"/>
        </w:rPr>
      </w:pPr>
      <w:r w:rsidRPr="00161B55">
        <w:rPr>
          <w:rFonts w:ascii="Arial" w:hAnsi="Arial" w:cs="Arial"/>
          <w:b/>
          <w:bCs/>
          <w:sz w:val="24"/>
          <w:szCs w:val="24"/>
        </w:rPr>
        <w:t>Dosen</w:t>
      </w:r>
    </w:p>
    <w:p w:rsidR="00533FC2" w:rsidRPr="00161B55" w:rsidRDefault="00533FC2" w:rsidP="00EB64AB">
      <w:pPr>
        <w:pStyle w:val="ListParagraph"/>
        <w:spacing w:line="360" w:lineRule="auto"/>
        <w:ind w:left="360" w:firstLine="834"/>
        <w:jc w:val="lowKashida"/>
        <w:rPr>
          <w:rFonts w:ascii="Arial" w:hAnsi="Arial" w:cs="Arial"/>
          <w:sz w:val="24"/>
          <w:szCs w:val="24"/>
        </w:rPr>
      </w:pPr>
      <w:r w:rsidRPr="00161B55">
        <w:rPr>
          <w:rFonts w:ascii="Arial" w:hAnsi="Arial" w:cs="Arial"/>
          <w:sz w:val="24"/>
          <w:szCs w:val="24"/>
        </w:rPr>
        <w:t xml:space="preserve">Untuk menjamin </w:t>
      </w:r>
      <w:r w:rsidR="00EB64AB" w:rsidRPr="00161B55">
        <w:rPr>
          <w:rFonts w:ascii="Arial" w:hAnsi="Arial" w:cs="Arial"/>
          <w:sz w:val="24"/>
          <w:szCs w:val="24"/>
        </w:rPr>
        <w:t xml:space="preserve">dihasilkannya </w:t>
      </w:r>
      <w:r w:rsidRPr="00161B55">
        <w:rPr>
          <w:rFonts w:ascii="Arial" w:hAnsi="Arial" w:cs="Arial"/>
          <w:sz w:val="24"/>
          <w:szCs w:val="24"/>
        </w:rPr>
        <w:t>lulusan yang berkualitas</w:t>
      </w:r>
      <w:r w:rsidR="00EB64AB" w:rsidRPr="00161B55">
        <w:rPr>
          <w:rFonts w:ascii="Arial" w:hAnsi="Arial" w:cs="Arial"/>
          <w:sz w:val="24"/>
          <w:szCs w:val="24"/>
        </w:rPr>
        <w:t>,</w:t>
      </w:r>
      <w:r w:rsidRPr="00161B55">
        <w:rPr>
          <w:rFonts w:ascii="Arial" w:hAnsi="Arial" w:cs="Arial"/>
          <w:sz w:val="24"/>
          <w:szCs w:val="24"/>
        </w:rPr>
        <w:t xml:space="preserve"> Pascasarjana melaksanakan rekrutmen dosen pengajar dengan cara </w:t>
      </w:r>
      <w:r w:rsidRPr="00161B55">
        <w:rPr>
          <w:rFonts w:ascii="Arial" w:hAnsi="Arial" w:cs="Arial"/>
          <w:sz w:val="24"/>
          <w:szCs w:val="24"/>
        </w:rPr>
        <w:lastRenderedPageBreak/>
        <w:t xml:space="preserve">melakukan seleksi untuk para dosen yang baru lulus S-3, di samping dosen-dosen senior yang sudah berpengalaman di bidangnya dari berbagai perguruan tinggi negeri maupun swasta. Kriteria dosen yang diterima antara lain berdasarkan pada </w:t>
      </w:r>
      <w:r w:rsidR="00EB64AB" w:rsidRPr="00161B55">
        <w:rPr>
          <w:rFonts w:ascii="Arial" w:hAnsi="Arial" w:cs="Arial"/>
          <w:sz w:val="24"/>
          <w:szCs w:val="24"/>
        </w:rPr>
        <w:t>latar belakang bidang keilmuan yang sesuai dengan pendidikannya di Program S3 serta kompetensinya yang tercermin dari karya-karya dan keahliannya.</w:t>
      </w:r>
    </w:p>
    <w:p w:rsidR="00533FC2" w:rsidRPr="00161B55" w:rsidRDefault="00533FC2" w:rsidP="008D6639">
      <w:pPr>
        <w:pStyle w:val="ListParagraph"/>
        <w:spacing w:after="0" w:line="360" w:lineRule="auto"/>
        <w:ind w:left="357" w:firstLine="834"/>
        <w:jc w:val="lowKashida"/>
        <w:rPr>
          <w:rFonts w:ascii="Arial" w:hAnsi="Arial" w:cs="Arial"/>
        </w:rPr>
      </w:pPr>
      <w:r w:rsidRPr="00161B55">
        <w:rPr>
          <w:rFonts w:ascii="Arial" w:hAnsi="Arial" w:cs="Arial"/>
          <w:sz w:val="24"/>
          <w:szCs w:val="24"/>
        </w:rPr>
        <w:t>Selain dosen sebagai sumber daya manusia penyokong utama</w:t>
      </w:r>
      <w:r w:rsidR="008D6639" w:rsidRPr="00161B55">
        <w:rPr>
          <w:rFonts w:ascii="Arial" w:hAnsi="Arial" w:cs="Arial"/>
          <w:sz w:val="24"/>
          <w:szCs w:val="24"/>
        </w:rPr>
        <w:t>,</w:t>
      </w:r>
      <w:r w:rsidRPr="00161B55">
        <w:rPr>
          <w:rFonts w:ascii="Arial" w:hAnsi="Arial" w:cs="Arial"/>
          <w:sz w:val="24"/>
          <w:szCs w:val="24"/>
        </w:rPr>
        <w:t xml:space="preserve"> Pasca</w:t>
      </w:r>
      <w:r w:rsidR="008D6639" w:rsidRPr="00161B55">
        <w:rPr>
          <w:rFonts w:ascii="Arial" w:hAnsi="Arial" w:cs="Arial"/>
          <w:sz w:val="24"/>
          <w:szCs w:val="24"/>
        </w:rPr>
        <w:t>s</w:t>
      </w:r>
      <w:r w:rsidRPr="00161B55">
        <w:rPr>
          <w:rFonts w:ascii="Arial" w:hAnsi="Arial" w:cs="Arial"/>
          <w:sz w:val="24"/>
          <w:szCs w:val="24"/>
        </w:rPr>
        <w:t>arjana IAIN Jember</w:t>
      </w:r>
      <w:r w:rsidR="008D6639" w:rsidRPr="00161B55">
        <w:rPr>
          <w:rFonts w:ascii="Arial" w:hAnsi="Arial" w:cs="Arial"/>
          <w:sz w:val="24"/>
          <w:szCs w:val="24"/>
        </w:rPr>
        <w:t xml:space="preserve"> juga</w:t>
      </w:r>
      <w:r w:rsidRPr="00161B55">
        <w:rPr>
          <w:rFonts w:ascii="Arial" w:hAnsi="Arial" w:cs="Arial"/>
          <w:sz w:val="24"/>
          <w:szCs w:val="24"/>
        </w:rPr>
        <w:t xml:space="preserve"> didukung oleh staf akademik, keuangan, dan te</w:t>
      </w:r>
      <w:r w:rsidR="008D6639" w:rsidRPr="00161B55">
        <w:rPr>
          <w:rFonts w:ascii="Arial" w:hAnsi="Arial" w:cs="Arial"/>
          <w:sz w:val="24"/>
          <w:szCs w:val="24"/>
        </w:rPr>
        <w:t>k</w:t>
      </w:r>
      <w:r w:rsidRPr="00161B55">
        <w:rPr>
          <w:rFonts w:ascii="Arial" w:hAnsi="Arial" w:cs="Arial"/>
          <w:sz w:val="24"/>
          <w:szCs w:val="24"/>
        </w:rPr>
        <w:t>nis. Hal ini dimaksudkan untuk membantu kelancaran proses</w:t>
      </w:r>
      <w:r w:rsidR="008D6639" w:rsidRPr="00161B55">
        <w:rPr>
          <w:rFonts w:ascii="Arial" w:hAnsi="Arial" w:cs="Arial"/>
          <w:sz w:val="24"/>
          <w:szCs w:val="24"/>
        </w:rPr>
        <w:t xml:space="preserve"> layanan</w:t>
      </w:r>
      <w:r w:rsidRPr="00161B55">
        <w:rPr>
          <w:rFonts w:ascii="Arial" w:hAnsi="Arial" w:cs="Arial"/>
          <w:sz w:val="24"/>
          <w:szCs w:val="24"/>
        </w:rPr>
        <w:t xml:space="preserve"> akademik pada Pasca</w:t>
      </w:r>
      <w:r w:rsidR="008D6639" w:rsidRPr="00161B55">
        <w:rPr>
          <w:rFonts w:ascii="Arial" w:hAnsi="Arial" w:cs="Arial"/>
          <w:sz w:val="24"/>
          <w:szCs w:val="24"/>
        </w:rPr>
        <w:t>s</w:t>
      </w:r>
      <w:r w:rsidRPr="00161B55">
        <w:rPr>
          <w:rFonts w:ascii="Arial" w:hAnsi="Arial" w:cs="Arial"/>
          <w:sz w:val="24"/>
          <w:szCs w:val="24"/>
        </w:rPr>
        <w:t>arjana IAIN Jember.</w:t>
      </w:r>
    </w:p>
    <w:p w:rsidR="00BF79CA" w:rsidRPr="00161B55" w:rsidRDefault="00BF79CA" w:rsidP="008D6639">
      <w:pPr>
        <w:spacing w:line="360" w:lineRule="auto"/>
        <w:ind w:left="357" w:firstLine="720"/>
        <w:jc w:val="lowKashida"/>
        <w:rPr>
          <w:rFonts w:ascii="Arial" w:hAnsi="Arial" w:cs="Arial"/>
          <w:color w:val="000000"/>
        </w:rPr>
      </w:pPr>
      <w:r w:rsidRPr="00161B55">
        <w:rPr>
          <w:rFonts w:ascii="Arial" w:hAnsi="Arial" w:cs="Arial"/>
          <w:color w:val="000000"/>
        </w:rPr>
        <w:t xml:space="preserve">Dosen tetap dalam hal ini adalah dosen yang secara kepegawaian bertugas di </w:t>
      </w:r>
      <w:r w:rsidR="00766027" w:rsidRPr="00161B55">
        <w:rPr>
          <w:rFonts w:ascii="Arial" w:hAnsi="Arial" w:cs="Arial"/>
          <w:color w:val="000000"/>
        </w:rPr>
        <w:t>IAIN</w:t>
      </w:r>
      <w:r w:rsidRPr="00161B55">
        <w:rPr>
          <w:rFonts w:ascii="Arial" w:hAnsi="Arial" w:cs="Arial"/>
          <w:color w:val="000000"/>
        </w:rPr>
        <w:t xml:space="preserve"> Jember. Mereka adalah dosen tetap yang berasal dari lingkungan </w:t>
      </w:r>
      <w:r w:rsidR="00766027" w:rsidRPr="00161B55">
        <w:rPr>
          <w:rFonts w:ascii="Arial" w:hAnsi="Arial" w:cs="Arial"/>
          <w:color w:val="000000"/>
        </w:rPr>
        <w:t>IAIN</w:t>
      </w:r>
      <w:r w:rsidRPr="00161B55">
        <w:rPr>
          <w:rFonts w:ascii="Arial" w:hAnsi="Arial" w:cs="Arial"/>
          <w:color w:val="000000"/>
        </w:rPr>
        <w:t xml:space="preserve"> Jember sendiri yang memenuhi kriteria. Sedangkan dosen tidak tetap adalah dosen yang berasal dari perguruan </w:t>
      </w:r>
      <w:proofErr w:type="spellStart"/>
      <w:r w:rsidRPr="00161B55">
        <w:rPr>
          <w:rFonts w:ascii="Arial" w:hAnsi="Arial" w:cs="Arial"/>
          <w:color w:val="000000"/>
        </w:rPr>
        <w:t>tinggi-perguruan</w:t>
      </w:r>
      <w:proofErr w:type="spellEnd"/>
      <w:r w:rsidRPr="00161B55">
        <w:rPr>
          <w:rFonts w:ascii="Arial" w:hAnsi="Arial" w:cs="Arial"/>
          <w:color w:val="000000"/>
        </w:rPr>
        <w:t xml:space="preserve"> tinggi lain.</w:t>
      </w:r>
      <w:r w:rsidR="00C109E1" w:rsidRPr="00161B55">
        <w:rPr>
          <w:rFonts w:ascii="Arial" w:hAnsi="Arial" w:cs="Arial"/>
          <w:color w:val="000000"/>
        </w:rPr>
        <w:t xml:space="preserve"> </w:t>
      </w:r>
    </w:p>
    <w:p w:rsidR="00554620" w:rsidRPr="00161B55" w:rsidRDefault="00553390" w:rsidP="009900C4">
      <w:pPr>
        <w:spacing w:line="360" w:lineRule="auto"/>
        <w:ind w:left="360" w:firstLine="720"/>
        <w:jc w:val="both"/>
        <w:rPr>
          <w:rFonts w:ascii="Arial" w:hAnsi="Arial" w:cs="Arial"/>
          <w:color w:val="000000"/>
        </w:rPr>
      </w:pPr>
      <w:r w:rsidRPr="00161B55">
        <w:rPr>
          <w:rFonts w:ascii="Arial" w:hAnsi="Arial" w:cs="Arial"/>
          <w:color w:val="000000"/>
        </w:rPr>
        <w:t xml:space="preserve">Kualifikasi dosen sangat baik, ditunjukkan antara lain dari </w:t>
      </w:r>
      <w:proofErr w:type="spellStart"/>
      <w:r w:rsidRPr="00161B55">
        <w:rPr>
          <w:rFonts w:ascii="Arial" w:hAnsi="Arial" w:cs="Arial"/>
          <w:color w:val="000000"/>
        </w:rPr>
        <w:t>kepakaran</w:t>
      </w:r>
      <w:proofErr w:type="spellEnd"/>
      <w:r w:rsidRPr="00161B55">
        <w:rPr>
          <w:rFonts w:ascii="Arial" w:hAnsi="Arial" w:cs="Arial"/>
          <w:color w:val="000000"/>
        </w:rPr>
        <w:t xml:space="preserve"> mereka di bidang masing-masing. Mereka juga banyak mengikuti seminar di dalam dan luar negeri baik sebagai peserta maupun narasumber. Mereka juga mengaja</w:t>
      </w:r>
      <w:r w:rsidR="008D6639" w:rsidRPr="00161B55">
        <w:rPr>
          <w:rFonts w:ascii="Arial" w:hAnsi="Arial" w:cs="Arial"/>
          <w:color w:val="000000"/>
        </w:rPr>
        <w:t xml:space="preserve">r di berbagai perguruan tinggi. </w:t>
      </w:r>
      <w:r w:rsidRPr="00161B55">
        <w:rPr>
          <w:rFonts w:ascii="Arial" w:hAnsi="Arial" w:cs="Arial"/>
          <w:color w:val="000000"/>
        </w:rPr>
        <w:t xml:space="preserve">Semua dosen bergelar </w:t>
      </w:r>
      <w:r w:rsidR="0088059D" w:rsidRPr="00161B55">
        <w:rPr>
          <w:rFonts w:ascii="Arial" w:hAnsi="Arial" w:cs="Arial"/>
          <w:color w:val="000000"/>
        </w:rPr>
        <w:t xml:space="preserve">Doktor </w:t>
      </w:r>
      <w:r w:rsidRPr="00161B55">
        <w:rPr>
          <w:rFonts w:ascii="Arial" w:hAnsi="Arial" w:cs="Arial"/>
          <w:color w:val="000000"/>
        </w:rPr>
        <w:t xml:space="preserve">dari berbagai perguruan tinggi yang diakui oleh DIKTI atau terakreditasi oleh </w:t>
      </w:r>
      <w:proofErr w:type="spellStart"/>
      <w:r w:rsidRPr="00161B55">
        <w:rPr>
          <w:rFonts w:ascii="Arial" w:hAnsi="Arial" w:cs="Arial"/>
          <w:color w:val="000000"/>
        </w:rPr>
        <w:t>BAN-PT</w:t>
      </w:r>
      <w:proofErr w:type="spellEnd"/>
      <w:r w:rsidRPr="00161B55">
        <w:rPr>
          <w:rFonts w:ascii="Arial" w:hAnsi="Arial" w:cs="Arial"/>
          <w:color w:val="000000"/>
        </w:rPr>
        <w:t xml:space="preserve">, dan sebagian besar sudah </w:t>
      </w:r>
      <w:r w:rsidR="0088059D" w:rsidRPr="00161B55">
        <w:rPr>
          <w:rFonts w:ascii="Arial" w:hAnsi="Arial" w:cs="Arial"/>
          <w:color w:val="000000"/>
        </w:rPr>
        <w:t xml:space="preserve">Guru Besar. </w:t>
      </w:r>
    </w:p>
    <w:p w:rsidR="00553390" w:rsidRPr="00161B55" w:rsidRDefault="00553390" w:rsidP="009711E8">
      <w:pPr>
        <w:spacing w:line="360" w:lineRule="auto"/>
        <w:ind w:firstLine="360"/>
        <w:jc w:val="both"/>
        <w:rPr>
          <w:rFonts w:ascii="Arial" w:hAnsi="Arial" w:cs="Arial"/>
          <w:color w:val="000000"/>
        </w:rPr>
      </w:pPr>
      <w:r w:rsidRPr="00161B55">
        <w:rPr>
          <w:rFonts w:ascii="Arial" w:hAnsi="Arial" w:cs="Arial"/>
          <w:color w:val="000000"/>
        </w:rPr>
        <w:t>Adapun nama-nama dosen tersebut sebagai berikut:</w:t>
      </w:r>
    </w:p>
    <w:tbl>
      <w:tblPr>
        <w:tblStyle w:val="TableGrid"/>
        <w:tblW w:w="7688" w:type="dxa"/>
        <w:tblInd w:w="534" w:type="dxa"/>
        <w:tblLook w:val="04A0"/>
      </w:tblPr>
      <w:tblGrid>
        <w:gridCol w:w="708"/>
        <w:gridCol w:w="5529"/>
        <w:gridCol w:w="1451"/>
      </w:tblGrid>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b/>
                <w:bCs/>
                <w:color w:val="000000"/>
                <w:lang w:eastAsia="id-ID"/>
              </w:rPr>
            </w:pPr>
            <w:proofErr w:type="spellStart"/>
            <w:r w:rsidRPr="00161B55">
              <w:rPr>
                <w:rFonts w:asciiTheme="minorBidi" w:hAnsiTheme="minorBidi" w:cs="Arial"/>
                <w:b/>
                <w:bCs/>
                <w:color w:val="000000"/>
                <w:lang w:eastAsia="id-ID"/>
              </w:rPr>
              <w:t>No</w:t>
            </w:r>
            <w:proofErr w:type="spellEnd"/>
          </w:p>
        </w:tc>
        <w:tc>
          <w:tcPr>
            <w:tcW w:w="5529"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DOSEN</w:t>
            </w:r>
          </w:p>
        </w:tc>
        <w:tc>
          <w:tcPr>
            <w:tcW w:w="1451" w:type="dxa"/>
            <w:noWrap/>
            <w:vAlign w:val="center"/>
            <w:hideMark/>
          </w:tcPr>
          <w:p w:rsidR="009711E8" w:rsidRPr="00161B55" w:rsidRDefault="009711E8" w:rsidP="0088059D">
            <w:pPr>
              <w:jc w:val="center"/>
              <w:rPr>
                <w:rFonts w:asciiTheme="minorBidi" w:hAnsiTheme="minorBidi" w:cs="Arial"/>
                <w:b/>
                <w:bCs/>
                <w:color w:val="000000"/>
                <w:lang w:eastAsia="id-ID"/>
              </w:rPr>
            </w:pPr>
            <w:r w:rsidRPr="00161B55">
              <w:rPr>
                <w:rFonts w:asciiTheme="minorBidi" w:hAnsiTheme="minorBidi" w:cs="Arial"/>
                <w:b/>
                <w:bCs/>
                <w:color w:val="000000"/>
                <w:lang w:eastAsia="id-ID"/>
              </w:rPr>
              <w:t>PRODI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H. </w:t>
            </w:r>
            <w:proofErr w:type="spellStart"/>
            <w:r w:rsidRPr="00161B55">
              <w:rPr>
                <w:rFonts w:asciiTheme="minorBidi" w:hAnsiTheme="minorBidi" w:cs="Arial"/>
                <w:color w:val="000000"/>
                <w:lang w:eastAsia="id-ID"/>
              </w:rPr>
              <w:t>Babun</w:t>
            </w:r>
            <w:proofErr w:type="spellEnd"/>
            <w:r w:rsidRPr="00161B55">
              <w:rPr>
                <w:rFonts w:asciiTheme="minorBidi" w:hAnsiTheme="minorBidi" w:cs="Arial"/>
                <w:color w:val="000000"/>
                <w:lang w:eastAsia="id-ID"/>
              </w:rPr>
              <w:t xml:space="preserve"> Suharto, S.E., M.M.</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H. Moh. </w:t>
            </w:r>
            <w:proofErr w:type="spellStart"/>
            <w:r w:rsidRPr="00161B55">
              <w:rPr>
                <w:rFonts w:asciiTheme="minorBidi" w:hAnsiTheme="minorBidi" w:cs="Arial"/>
                <w:color w:val="000000"/>
                <w:lang w:eastAsia="id-ID"/>
              </w:rPr>
              <w:t>Khusnuridlo</w:t>
            </w:r>
            <w:proofErr w:type="spellEnd"/>
            <w:r w:rsidRPr="00161B55">
              <w:rPr>
                <w:rFonts w:asciiTheme="minorBidi" w:hAnsiTheme="minorBidi" w:cs="Arial"/>
                <w:color w:val="000000"/>
                <w:lang w:eastAsia="id-ID"/>
              </w:rPr>
              <w:t>,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Dr. H. Sofyan Tsauri, M.M.</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Abd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Muis</w:t>
            </w:r>
            <w:proofErr w:type="spellEnd"/>
            <w:r w:rsidRPr="00161B55">
              <w:rPr>
                <w:rFonts w:asciiTheme="minorBidi" w:hAnsiTheme="minorBidi" w:cs="Arial"/>
                <w:color w:val="000000"/>
                <w:lang w:eastAsia="id-ID"/>
              </w:rPr>
              <w:t>, M.M.</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Hepni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M.M.</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H </w:t>
            </w:r>
            <w:proofErr w:type="spellStart"/>
            <w:r w:rsidRPr="00161B55">
              <w:rPr>
                <w:rFonts w:asciiTheme="minorBidi" w:hAnsiTheme="minorBidi" w:cs="Arial"/>
                <w:color w:val="000000"/>
                <w:lang w:eastAsia="id-ID"/>
              </w:rPr>
              <w:t>Abd</w:t>
            </w:r>
            <w:proofErr w:type="spellEnd"/>
            <w:r w:rsidRPr="00161B55">
              <w:rPr>
                <w:rFonts w:asciiTheme="minorBidi" w:hAnsiTheme="minorBidi" w:cs="Arial"/>
                <w:color w:val="000000"/>
                <w:lang w:eastAsia="id-ID"/>
              </w:rPr>
              <w:t>. Halim Soebahar, MA.</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7</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H. Miftah Arifin,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8</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Mashudi</w:t>
            </w:r>
            <w:proofErr w:type="spellEnd"/>
            <w:r w:rsidRPr="00161B55">
              <w:rPr>
                <w:rFonts w:asciiTheme="minorBidi" w:hAnsiTheme="minorBidi" w:cs="Arial"/>
                <w:color w:val="000000"/>
                <w:lang w:eastAsia="id-ID"/>
              </w:rPr>
              <w:t>,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9</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Mundir</w:t>
            </w:r>
            <w:proofErr w:type="spellEnd"/>
            <w:r w:rsidRPr="00161B55">
              <w:rPr>
                <w:rFonts w:asciiTheme="minorBidi" w:hAnsiTheme="minorBidi" w:cs="Arial"/>
                <w:color w:val="000000"/>
                <w:lang w:eastAsia="id-ID"/>
              </w:rPr>
              <w:t>,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10</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Ubaidillah</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11</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H. </w:t>
            </w:r>
            <w:proofErr w:type="spellStart"/>
            <w:r w:rsidRPr="00161B55">
              <w:rPr>
                <w:rFonts w:asciiTheme="minorBidi" w:hAnsiTheme="minorBidi" w:cs="Arial"/>
                <w:color w:val="000000"/>
                <w:lang w:eastAsia="id-ID"/>
              </w:rPr>
              <w:t>Moch</w:t>
            </w:r>
            <w:proofErr w:type="spellEnd"/>
            <w:r w:rsidRPr="00161B55">
              <w:rPr>
                <w:rFonts w:asciiTheme="minorBidi" w:hAnsiTheme="minorBidi" w:cs="Arial"/>
                <w:color w:val="000000"/>
                <w:lang w:eastAsia="id-ID"/>
              </w:rPr>
              <w:t xml:space="preserve">. Imam </w:t>
            </w:r>
            <w:proofErr w:type="spellStart"/>
            <w:r w:rsidRPr="00161B55">
              <w:rPr>
                <w:rFonts w:asciiTheme="minorBidi" w:hAnsiTheme="minorBidi" w:cs="Arial"/>
                <w:color w:val="000000"/>
                <w:lang w:eastAsia="id-ID"/>
              </w:rPr>
              <w:t>Machfudi</w:t>
            </w:r>
            <w:proofErr w:type="spellEnd"/>
            <w:r w:rsidRPr="00161B55">
              <w:rPr>
                <w:rFonts w:asciiTheme="minorBidi" w:hAnsiTheme="minorBidi" w:cs="Arial"/>
                <w:color w:val="000000"/>
                <w:lang w:eastAsia="id-ID"/>
              </w:rPr>
              <w:t>, S.S., M.Pd. Ph.D.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lastRenderedPageBreak/>
              <w:t>12</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H. </w:t>
            </w:r>
            <w:proofErr w:type="spellStart"/>
            <w:r w:rsidRPr="00161B55">
              <w:rPr>
                <w:rFonts w:asciiTheme="minorBidi" w:hAnsiTheme="minorBidi" w:cs="Arial"/>
                <w:color w:val="000000"/>
                <w:lang w:eastAsia="id-ID"/>
              </w:rPr>
              <w:t>Mahjuddin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S2-SI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13</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w:t>
            </w:r>
            <w:proofErr w:type="spellStart"/>
            <w:r w:rsidRPr="00161B55">
              <w:rPr>
                <w:rFonts w:asciiTheme="minorBidi" w:hAnsiTheme="minorBidi" w:cs="Arial"/>
                <w:color w:val="000000"/>
                <w:lang w:eastAsia="id-ID"/>
              </w:rPr>
              <w:t>Ahidul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Asror</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S2-SI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14</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Fawaizul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Umam</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S2-SI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15</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Aminullah,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S2-SI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16</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Safrudin</w:t>
            </w:r>
            <w:proofErr w:type="spellEnd"/>
            <w:r w:rsidRPr="00161B55">
              <w:rPr>
                <w:rFonts w:asciiTheme="minorBidi" w:hAnsiTheme="minorBidi" w:cs="Arial"/>
                <w:color w:val="000000"/>
                <w:lang w:eastAsia="id-ID"/>
              </w:rPr>
              <w:t xml:space="preserve"> Edi Wibowo, Lc.,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S2-SI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17</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Pujiono</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S2-SI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18</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Hj. </w:t>
            </w:r>
            <w:proofErr w:type="spellStart"/>
            <w:r w:rsidRPr="00161B55">
              <w:rPr>
                <w:rFonts w:asciiTheme="minorBidi" w:hAnsiTheme="minorBidi" w:cs="Arial"/>
                <w:color w:val="000000"/>
                <w:lang w:eastAsia="id-ID"/>
              </w:rPr>
              <w:t>Titiek</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Rohanah</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Hidayati</w:t>
            </w:r>
            <w:proofErr w:type="spellEnd"/>
            <w:r w:rsidRPr="00161B55">
              <w:rPr>
                <w:rFonts w:asciiTheme="minorBidi" w:hAnsiTheme="minorBidi" w:cs="Arial"/>
                <w:color w:val="000000"/>
                <w:lang w:eastAsia="id-ID"/>
              </w:rPr>
              <w:t>,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19</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Hj. St. </w:t>
            </w:r>
            <w:proofErr w:type="spellStart"/>
            <w:r w:rsidRPr="00161B55">
              <w:rPr>
                <w:rFonts w:asciiTheme="minorBidi" w:hAnsiTheme="minorBidi" w:cs="Arial"/>
                <w:color w:val="000000"/>
                <w:lang w:eastAsia="id-ID"/>
              </w:rPr>
              <w:t>Rodliyah</w:t>
            </w:r>
            <w:proofErr w:type="spellEnd"/>
            <w:r w:rsidRPr="00161B55">
              <w:rPr>
                <w:rFonts w:asciiTheme="minorBidi" w:hAnsiTheme="minorBidi" w:cs="Arial"/>
                <w:color w:val="000000"/>
                <w:lang w:eastAsia="id-ID"/>
              </w:rPr>
              <w:t>,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20</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Zainuddin Al Haj, Lc,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21</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Munawir</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22</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Zainal Abidin, </w:t>
            </w:r>
            <w:proofErr w:type="spellStart"/>
            <w:r w:rsidRPr="00161B55">
              <w:rPr>
                <w:rFonts w:asciiTheme="minorBidi" w:hAnsiTheme="minorBidi" w:cs="Arial"/>
                <w:color w:val="000000"/>
                <w:lang w:eastAsia="id-ID"/>
              </w:rPr>
              <w:t>S.Pd.I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23</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Dr. H. Suhadi Winoto,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24</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Mustajab,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25</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Matkur</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S.Pd.I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26</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Dyah </w:t>
            </w:r>
            <w:proofErr w:type="spellStart"/>
            <w:r w:rsidRPr="00161B55">
              <w:rPr>
                <w:rFonts w:asciiTheme="minorBidi" w:hAnsiTheme="minorBidi" w:cs="Arial"/>
                <w:color w:val="000000"/>
                <w:lang w:eastAsia="id-ID"/>
              </w:rPr>
              <w:t>Nawangsari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27</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Saihan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28</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Moh. </w:t>
            </w:r>
            <w:proofErr w:type="spellStart"/>
            <w:r w:rsidRPr="00161B55">
              <w:rPr>
                <w:rFonts w:asciiTheme="minorBidi" w:hAnsiTheme="minorBidi" w:cs="Arial"/>
                <w:color w:val="000000"/>
                <w:lang w:eastAsia="id-ID"/>
              </w:rPr>
              <w:t>Sahlan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29</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Mukaffan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30</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Hj. </w:t>
            </w:r>
            <w:proofErr w:type="spellStart"/>
            <w:r w:rsidRPr="00161B55">
              <w:rPr>
                <w:rFonts w:asciiTheme="minorBidi" w:hAnsiTheme="minorBidi" w:cs="Arial"/>
                <w:color w:val="000000"/>
                <w:lang w:eastAsia="id-ID"/>
              </w:rPr>
              <w:t>Mukni</w:t>
            </w:r>
            <w:proofErr w:type="spellEnd"/>
            <w:r w:rsidRPr="00161B55">
              <w:rPr>
                <w:rFonts w:asciiTheme="minorBidi" w:hAnsiTheme="minorBidi" w:cs="Arial"/>
                <w:color w:val="000000"/>
                <w:lang w:eastAsia="id-ID"/>
              </w:rPr>
              <w:t xml:space="preserve">'ah,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S2-PGMI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31</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Abd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Muhith</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S2-PGMI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32</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Dr. Mu'</w:t>
            </w:r>
            <w:proofErr w:type="spellStart"/>
            <w:r w:rsidRPr="00161B55">
              <w:rPr>
                <w:rFonts w:asciiTheme="minorBidi" w:hAnsiTheme="minorBidi" w:cs="Arial"/>
                <w:color w:val="000000"/>
                <w:lang w:eastAsia="id-ID"/>
              </w:rPr>
              <w:t>alimin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w:t>
            </w:r>
            <w:proofErr w:type="spellStart"/>
            <w:r w:rsidRPr="00161B55">
              <w:rPr>
                <w:rFonts w:asciiTheme="minorBidi" w:hAnsiTheme="minorBidi" w:cs="Arial"/>
                <w:color w:val="000000"/>
                <w:lang w:eastAsia="id-ID"/>
              </w:rPr>
              <w:t>M.Pd.I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S2-PGMI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33</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Hj. St. Mislikhah,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S2-PGMI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34</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Khotibul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Umam</w:t>
            </w:r>
            <w:proofErr w:type="spellEnd"/>
            <w:r w:rsidRPr="00161B55">
              <w:rPr>
                <w:rFonts w:asciiTheme="minorBidi" w:hAnsiTheme="minorBidi" w:cs="Arial"/>
                <w:color w:val="000000"/>
                <w:lang w:eastAsia="id-ID"/>
              </w:rPr>
              <w:t>, MA.</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S2-PGMI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35</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Faisol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Nasar</w:t>
            </w:r>
            <w:proofErr w:type="spellEnd"/>
            <w:r w:rsidRPr="00161B55">
              <w:rPr>
                <w:rFonts w:asciiTheme="minorBidi" w:hAnsiTheme="minorBidi" w:cs="Arial"/>
                <w:color w:val="000000"/>
                <w:lang w:eastAsia="id-ID"/>
              </w:rPr>
              <w:t xml:space="preserve"> Bin Madi, MA.</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36</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Bambang Irawan, </w:t>
            </w:r>
            <w:proofErr w:type="spellStart"/>
            <w:r w:rsidRPr="00161B55">
              <w:rPr>
                <w:rFonts w:asciiTheme="minorBidi" w:hAnsiTheme="minorBidi" w:cs="Arial"/>
                <w:color w:val="000000"/>
                <w:lang w:eastAsia="id-ID"/>
              </w:rPr>
              <w:t>M.Ed</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37</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Syamsul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Anam</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38</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Maskud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39</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Abdul Haris,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40</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Moch</w:t>
            </w:r>
            <w:proofErr w:type="spellEnd"/>
            <w:r w:rsidRPr="00161B55">
              <w:rPr>
                <w:rFonts w:asciiTheme="minorBidi" w:hAnsiTheme="minorBidi" w:cs="Arial"/>
                <w:color w:val="000000"/>
                <w:lang w:eastAsia="id-ID"/>
              </w:rPr>
              <w:t xml:space="preserve">. Chotib,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M.M.</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41</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Abdul </w:t>
            </w:r>
            <w:proofErr w:type="spellStart"/>
            <w:r w:rsidRPr="00161B55">
              <w:rPr>
                <w:rFonts w:asciiTheme="minorBidi" w:hAnsiTheme="minorBidi" w:cs="Arial"/>
                <w:color w:val="000000"/>
                <w:lang w:eastAsia="id-ID"/>
              </w:rPr>
              <w:t>Rokhim</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M.E.I</w:t>
            </w:r>
            <w:proofErr w:type="spellEnd"/>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42</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Abdul </w:t>
            </w:r>
            <w:proofErr w:type="spellStart"/>
            <w:r w:rsidRPr="00161B55">
              <w:rPr>
                <w:rFonts w:asciiTheme="minorBidi" w:hAnsiTheme="minorBidi" w:cs="Arial"/>
                <w:color w:val="000000"/>
                <w:lang w:eastAsia="id-ID"/>
              </w:rPr>
              <w:t>Wadud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Nafis</w:t>
            </w:r>
            <w:proofErr w:type="spellEnd"/>
            <w:r w:rsidRPr="00161B55">
              <w:rPr>
                <w:rFonts w:asciiTheme="minorBidi" w:hAnsiTheme="minorBidi" w:cs="Arial"/>
                <w:color w:val="000000"/>
                <w:lang w:eastAsia="id-ID"/>
              </w:rPr>
              <w:t xml:space="preserve">, Lc, </w:t>
            </w:r>
            <w:proofErr w:type="spellStart"/>
            <w:r w:rsidRPr="00161B55">
              <w:rPr>
                <w:rFonts w:asciiTheme="minorBidi" w:hAnsiTheme="minorBidi" w:cs="Arial"/>
                <w:color w:val="000000"/>
                <w:lang w:eastAsia="id-ID"/>
              </w:rPr>
              <w:t>M.E.I</w:t>
            </w:r>
            <w:proofErr w:type="spellEnd"/>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43</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Khairunnisa</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Musari</w:t>
            </w:r>
            <w:proofErr w:type="spellEnd"/>
            <w:r w:rsidRPr="00161B55">
              <w:rPr>
                <w:rFonts w:asciiTheme="minorBidi" w:hAnsiTheme="minorBidi" w:cs="Arial"/>
                <w:color w:val="000000"/>
                <w:lang w:eastAsia="id-ID"/>
              </w:rPr>
              <w:t>, S.T.,</w:t>
            </w:r>
            <w:proofErr w:type="spellStart"/>
            <w:r w:rsidRPr="00161B55">
              <w:rPr>
                <w:rFonts w:asciiTheme="minorBidi" w:hAnsiTheme="minorBidi" w:cs="Arial"/>
                <w:color w:val="000000"/>
                <w:lang w:eastAsia="id-ID"/>
              </w:rPr>
              <w:t>M.MT</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44</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Khamdan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Rifa</w:t>
            </w:r>
            <w:proofErr w:type="spellEnd"/>
            <w:r w:rsidRPr="00161B55">
              <w:rPr>
                <w:rFonts w:asciiTheme="minorBidi" w:hAnsiTheme="minorBidi" w:cs="Arial"/>
                <w:color w:val="000000"/>
                <w:lang w:eastAsia="id-ID"/>
              </w:rPr>
              <w:t xml:space="preserve">'i, S.E.,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45</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Misbahul</w:t>
            </w:r>
            <w:proofErr w:type="spellEnd"/>
            <w:r w:rsidRPr="00161B55">
              <w:rPr>
                <w:rFonts w:asciiTheme="minorBidi" w:hAnsiTheme="minorBidi" w:cs="Arial"/>
                <w:color w:val="000000"/>
                <w:lang w:eastAsia="id-ID"/>
              </w:rPr>
              <w:t xml:space="preserve"> Munir, M.M.</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46</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Sutrisno RS, </w:t>
            </w:r>
            <w:proofErr w:type="spellStart"/>
            <w:r w:rsidRPr="00161B55">
              <w:rPr>
                <w:rFonts w:asciiTheme="minorBidi" w:hAnsiTheme="minorBidi" w:cs="Arial"/>
                <w:color w:val="000000"/>
                <w:lang w:eastAsia="id-ID"/>
              </w:rPr>
              <w:t>M.H.I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47</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Sri </w:t>
            </w:r>
            <w:proofErr w:type="spellStart"/>
            <w:r w:rsidRPr="00161B55">
              <w:rPr>
                <w:rFonts w:asciiTheme="minorBidi" w:hAnsiTheme="minorBidi" w:cs="Arial"/>
                <w:color w:val="000000"/>
                <w:lang w:eastAsia="id-ID"/>
              </w:rPr>
              <w:t>Lumatus</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w:t>
            </w:r>
            <w:proofErr w:type="spellEnd"/>
            <w:r w:rsidRPr="00161B55">
              <w:rPr>
                <w:rFonts w:asciiTheme="minorBidi" w:hAnsiTheme="minorBidi" w:cs="Arial"/>
                <w:color w:val="000000"/>
                <w:lang w:eastAsia="id-ID"/>
              </w:rPr>
              <w:t>'</w:t>
            </w:r>
            <w:proofErr w:type="spellStart"/>
            <w:r w:rsidRPr="00161B55">
              <w:rPr>
                <w:rFonts w:asciiTheme="minorBidi" w:hAnsiTheme="minorBidi" w:cs="Arial"/>
                <w:color w:val="000000"/>
                <w:lang w:eastAsia="id-ID"/>
              </w:rPr>
              <w:t>adah</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M.H.I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48</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Ishaq,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49</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Ahmad Junaidi, </w:t>
            </w:r>
            <w:proofErr w:type="spellStart"/>
            <w:r w:rsidRPr="00161B55">
              <w:rPr>
                <w:rFonts w:asciiTheme="minorBidi" w:hAnsiTheme="minorBidi" w:cs="Arial"/>
                <w:color w:val="000000"/>
                <w:lang w:eastAsia="id-ID"/>
              </w:rPr>
              <w:t>S.Pd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50</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Abdullah,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M.HI</w:t>
            </w:r>
            <w:proofErr w:type="spellEnd"/>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51</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Sukarno,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52</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M. </w:t>
            </w:r>
            <w:proofErr w:type="spellStart"/>
            <w:r w:rsidRPr="00161B55">
              <w:rPr>
                <w:rFonts w:asciiTheme="minorBidi" w:hAnsiTheme="minorBidi" w:cs="Arial"/>
                <w:color w:val="000000"/>
                <w:lang w:eastAsia="id-ID"/>
              </w:rPr>
              <w:t>Khusna</w:t>
            </w:r>
            <w:proofErr w:type="spellEnd"/>
            <w:r w:rsidRPr="00161B55">
              <w:rPr>
                <w:rFonts w:asciiTheme="minorBidi" w:hAnsiTheme="minorBidi" w:cs="Arial"/>
                <w:color w:val="000000"/>
                <w:lang w:eastAsia="id-ID"/>
              </w:rPr>
              <w:t xml:space="preserve"> Amal,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53</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Kun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Wazis</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S.Sos</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M.I.Kom</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lastRenderedPageBreak/>
              <w:t>54</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Nurul </w:t>
            </w:r>
            <w:proofErr w:type="spellStart"/>
            <w:r w:rsidRPr="00161B55">
              <w:rPr>
                <w:rFonts w:asciiTheme="minorBidi" w:hAnsiTheme="minorBidi" w:cs="Arial"/>
                <w:color w:val="000000"/>
                <w:lang w:eastAsia="id-ID"/>
              </w:rPr>
              <w:t>Widyawati</w:t>
            </w:r>
            <w:proofErr w:type="spellEnd"/>
            <w:r w:rsidRPr="00161B55">
              <w:rPr>
                <w:rFonts w:asciiTheme="minorBidi" w:hAnsiTheme="minorBidi" w:cs="Arial"/>
                <w:color w:val="000000"/>
                <w:lang w:eastAsia="id-ID"/>
              </w:rPr>
              <w:t xml:space="preserve"> IR, S,</w:t>
            </w:r>
            <w:proofErr w:type="spellStart"/>
            <w:r w:rsidRPr="00161B55">
              <w:rPr>
                <w:rFonts w:asciiTheme="minorBidi" w:hAnsiTheme="minorBidi" w:cs="Arial"/>
                <w:color w:val="000000"/>
                <w:lang w:eastAsia="id-ID"/>
              </w:rPr>
              <w:t>Sos</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M.Si</w:t>
            </w:r>
            <w:proofErr w:type="spellEnd"/>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55</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Imam Bonjol Juhari,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56</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Prof. Dr. M. Noor </w:t>
            </w:r>
            <w:proofErr w:type="spellStart"/>
            <w:r w:rsidRPr="00161B55">
              <w:rPr>
                <w:rFonts w:asciiTheme="minorBidi" w:hAnsiTheme="minorBidi" w:cs="Arial"/>
                <w:color w:val="000000"/>
                <w:lang w:eastAsia="id-ID"/>
              </w:rPr>
              <w:t>Harisuddin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M.Fil.I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57</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Nur </w:t>
            </w:r>
            <w:proofErr w:type="spellStart"/>
            <w:r w:rsidRPr="00161B55">
              <w:rPr>
                <w:rFonts w:asciiTheme="minorBidi" w:hAnsiTheme="minorBidi" w:cs="Arial"/>
                <w:color w:val="000000"/>
                <w:lang w:eastAsia="id-ID"/>
              </w:rPr>
              <w:t>Solikin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S.Ag</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M.H</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58</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Kasman, </w:t>
            </w:r>
            <w:proofErr w:type="spellStart"/>
            <w:r w:rsidRPr="00161B55">
              <w:rPr>
                <w:rFonts w:asciiTheme="minorBidi" w:hAnsiTheme="minorBidi" w:cs="Arial"/>
                <w:color w:val="000000"/>
                <w:lang w:eastAsia="id-ID"/>
              </w:rPr>
              <w:t>M.Fil.I</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59</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Rafid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Abbas</w:t>
            </w:r>
            <w:proofErr w:type="spellEnd"/>
            <w:r w:rsidRPr="00161B55">
              <w:rPr>
                <w:rFonts w:asciiTheme="minorBidi" w:hAnsiTheme="minorBidi" w:cs="Arial"/>
                <w:color w:val="000000"/>
                <w:lang w:eastAsia="id-ID"/>
              </w:rPr>
              <w:t>, MA.</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60</w:t>
            </w:r>
          </w:p>
        </w:tc>
        <w:tc>
          <w:tcPr>
            <w:tcW w:w="5529" w:type="dxa"/>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Dr. Sofyan Hadi, M.Pd.</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61</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Win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Usuluddin</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M.Hum</w:t>
            </w:r>
            <w:proofErr w:type="spellEnd"/>
            <w:r w:rsidRPr="00161B55">
              <w:rPr>
                <w:rFonts w:asciiTheme="minorBidi" w:hAnsiTheme="minorBidi" w:cs="Arial"/>
                <w:color w:val="000000"/>
                <w:lang w:eastAsia="id-ID"/>
              </w:rPr>
              <w:t>.</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62</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Muhammad </w:t>
            </w:r>
            <w:proofErr w:type="spellStart"/>
            <w:r w:rsidRPr="00161B55">
              <w:rPr>
                <w:rFonts w:asciiTheme="minorBidi" w:hAnsiTheme="minorBidi" w:cs="Arial"/>
                <w:color w:val="000000"/>
                <w:lang w:eastAsia="id-ID"/>
              </w:rPr>
              <w:t>Faisol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63</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Moh. </w:t>
            </w:r>
            <w:proofErr w:type="spellStart"/>
            <w:r w:rsidRPr="00161B55">
              <w:rPr>
                <w:rFonts w:asciiTheme="minorBidi" w:hAnsiTheme="minorBidi" w:cs="Arial"/>
                <w:color w:val="000000"/>
                <w:lang w:eastAsia="id-ID"/>
              </w:rPr>
              <w:t>Sutomo</w:t>
            </w:r>
            <w:proofErr w:type="spellEnd"/>
            <w:r w:rsidRPr="00161B55">
              <w:rPr>
                <w:rFonts w:asciiTheme="minorBidi" w:hAnsiTheme="minorBidi" w:cs="Arial"/>
                <w:color w:val="000000"/>
                <w:lang w:eastAsia="id-ID"/>
              </w:rPr>
              <w:t>, M.Pd.</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64</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Dr. H. Hadi Purnomo, M.Pd.</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65</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Hamam</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66</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Dr. Andi Suhardi, M.Pd.</w:t>
            </w:r>
          </w:p>
        </w:tc>
        <w:tc>
          <w:tcPr>
            <w:tcW w:w="1451" w:type="dxa"/>
            <w:noWrap/>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67</w:t>
            </w:r>
          </w:p>
        </w:tc>
        <w:tc>
          <w:tcPr>
            <w:tcW w:w="5529" w:type="dxa"/>
            <w:noWrap/>
            <w:vAlign w:val="center"/>
            <w:hideMark/>
          </w:tcPr>
          <w:p w:rsidR="009711E8" w:rsidRPr="00161B55" w:rsidRDefault="009711E8" w:rsidP="0088059D">
            <w:pPr>
              <w:jc w:val="both"/>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Ach</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Faridul</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Ilmi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51" w:type="dxa"/>
            <w:vAlign w:val="center"/>
            <w:hideMark/>
          </w:tcPr>
          <w:p w:rsidR="009711E8" w:rsidRPr="00161B55" w:rsidRDefault="009711E8" w:rsidP="0088059D">
            <w:pPr>
              <w:jc w:val="center"/>
              <w:rPr>
                <w:rFonts w:asciiTheme="minorBidi" w:hAnsiTheme="minorBidi" w:cs="Arial"/>
                <w:color w:val="000000"/>
                <w:lang w:eastAsia="id-ID"/>
              </w:rPr>
            </w:pPr>
            <w:r w:rsidRPr="00161B55">
              <w:rPr>
                <w:rFonts w:asciiTheme="minorBidi" w:hAnsiTheme="minorBidi" w:cs="Arial"/>
                <w:color w:val="000000"/>
                <w:lang w:eastAsia="id-ID"/>
              </w:rPr>
              <w:t>S2-KPI</w:t>
            </w:r>
          </w:p>
        </w:tc>
      </w:tr>
    </w:tbl>
    <w:p w:rsidR="009711E8" w:rsidRPr="00161B55" w:rsidRDefault="009711E8"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p w:rsidR="0088059D" w:rsidRPr="00161B55" w:rsidRDefault="0088059D" w:rsidP="005C3E72">
      <w:pPr>
        <w:spacing w:line="360" w:lineRule="auto"/>
        <w:jc w:val="both"/>
        <w:rPr>
          <w:rFonts w:ascii="Arial" w:hAnsi="Arial" w:cs="Arial"/>
          <w:b/>
          <w:bCs/>
          <w:sz w:val="2"/>
          <w:szCs w:val="2"/>
        </w:rPr>
      </w:pPr>
    </w:p>
    <w:tbl>
      <w:tblPr>
        <w:tblStyle w:val="TableGrid"/>
        <w:tblW w:w="7654" w:type="dxa"/>
        <w:tblInd w:w="534" w:type="dxa"/>
        <w:tblLook w:val="04A0"/>
      </w:tblPr>
      <w:tblGrid>
        <w:gridCol w:w="708"/>
        <w:gridCol w:w="5529"/>
        <w:gridCol w:w="1417"/>
      </w:tblGrid>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b/>
                <w:bCs/>
                <w:color w:val="000000"/>
                <w:lang w:eastAsia="id-ID"/>
              </w:rPr>
            </w:pPr>
            <w:proofErr w:type="spellStart"/>
            <w:r w:rsidRPr="00161B55">
              <w:rPr>
                <w:rFonts w:asciiTheme="minorBidi" w:hAnsiTheme="minorBidi" w:cs="Arial"/>
                <w:b/>
                <w:bCs/>
                <w:color w:val="000000"/>
                <w:lang w:eastAsia="id-ID"/>
              </w:rPr>
              <w:t>No</w:t>
            </w:r>
            <w:proofErr w:type="spellEnd"/>
          </w:p>
        </w:tc>
        <w:tc>
          <w:tcPr>
            <w:tcW w:w="5529" w:type="dxa"/>
            <w:noWrap/>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DOSEN LUAR</w:t>
            </w:r>
          </w:p>
        </w:tc>
        <w:tc>
          <w:tcPr>
            <w:tcW w:w="1417" w:type="dxa"/>
            <w:noWrap/>
            <w:hideMark/>
          </w:tcPr>
          <w:p w:rsidR="009711E8" w:rsidRPr="00161B55" w:rsidRDefault="009711E8" w:rsidP="009711E8">
            <w:pPr>
              <w:jc w:val="center"/>
              <w:rPr>
                <w:rFonts w:asciiTheme="minorBidi" w:hAnsiTheme="minorBidi" w:cs="Arial"/>
                <w:b/>
                <w:bCs/>
                <w:color w:val="000000"/>
                <w:lang w:eastAsia="id-ID"/>
              </w:rPr>
            </w:pPr>
            <w:r w:rsidRPr="00161B55">
              <w:rPr>
                <w:rFonts w:asciiTheme="minorBidi" w:hAnsiTheme="minorBidi" w:cs="Arial"/>
                <w:b/>
                <w:bCs/>
                <w:color w:val="000000"/>
                <w:lang w:eastAsia="id-ID"/>
              </w:rPr>
              <w:t> </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68</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Prof. Dr. </w:t>
            </w:r>
            <w:proofErr w:type="spellStart"/>
            <w:r w:rsidRPr="00161B55">
              <w:rPr>
                <w:rFonts w:asciiTheme="minorBidi" w:hAnsiTheme="minorBidi" w:cs="Arial"/>
                <w:color w:val="000000"/>
                <w:lang w:eastAsia="id-ID"/>
              </w:rPr>
              <w:t>Phil</w:t>
            </w:r>
            <w:proofErr w:type="spellEnd"/>
            <w:r w:rsidRPr="00161B55">
              <w:rPr>
                <w:rFonts w:asciiTheme="minorBidi" w:hAnsiTheme="minorBidi" w:cs="Arial"/>
                <w:color w:val="000000"/>
                <w:lang w:eastAsia="id-ID"/>
              </w:rPr>
              <w:t xml:space="preserve"> H. </w:t>
            </w:r>
            <w:proofErr w:type="spellStart"/>
            <w:r w:rsidRPr="00161B55">
              <w:rPr>
                <w:rFonts w:asciiTheme="minorBidi" w:hAnsiTheme="minorBidi" w:cs="Arial"/>
                <w:color w:val="000000"/>
                <w:lang w:eastAsia="id-ID"/>
              </w:rPr>
              <w:t>Kamaruddin</w:t>
            </w:r>
            <w:proofErr w:type="spellEnd"/>
            <w:r w:rsidRPr="00161B55">
              <w:rPr>
                <w:rFonts w:asciiTheme="minorBidi" w:hAnsiTheme="minorBidi" w:cs="Arial"/>
                <w:color w:val="000000"/>
                <w:lang w:eastAsia="id-ID"/>
              </w:rPr>
              <w:t xml:space="preserve"> Amin, M.A.</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69</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Prof. Dr. </w:t>
            </w:r>
            <w:proofErr w:type="spellStart"/>
            <w:r w:rsidRPr="00161B55">
              <w:rPr>
                <w:rFonts w:asciiTheme="minorBidi" w:hAnsiTheme="minorBidi" w:cs="Arial"/>
                <w:color w:val="000000"/>
                <w:lang w:eastAsia="id-ID"/>
              </w:rPr>
              <w:t>Phil</w:t>
            </w:r>
            <w:proofErr w:type="spellEnd"/>
            <w:r w:rsidRPr="00161B55">
              <w:rPr>
                <w:rFonts w:asciiTheme="minorBidi" w:hAnsiTheme="minorBidi" w:cs="Arial"/>
                <w:color w:val="000000"/>
                <w:lang w:eastAsia="id-ID"/>
              </w:rPr>
              <w:t xml:space="preserve">. HM. Nur </w:t>
            </w:r>
            <w:proofErr w:type="spellStart"/>
            <w:r w:rsidRPr="00161B55">
              <w:rPr>
                <w:rFonts w:asciiTheme="minorBidi" w:hAnsiTheme="minorBidi" w:cs="Arial"/>
                <w:color w:val="000000"/>
                <w:lang w:eastAsia="id-ID"/>
              </w:rPr>
              <w:t>Kholis</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Setiawan</w:t>
            </w:r>
            <w:proofErr w:type="spellEnd"/>
            <w:r w:rsidRPr="00161B55">
              <w:rPr>
                <w:rFonts w:asciiTheme="minorBidi" w:hAnsiTheme="minorBidi" w:cs="Arial"/>
                <w:color w:val="000000"/>
                <w:lang w:eastAsia="id-ID"/>
              </w:rPr>
              <w:t>, M.A.</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S3-MPI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70</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Prof. Dr. H. </w:t>
            </w:r>
            <w:proofErr w:type="spellStart"/>
            <w:r w:rsidRPr="00161B55">
              <w:rPr>
                <w:rFonts w:asciiTheme="minorBidi" w:hAnsiTheme="minorBidi" w:cs="Arial"/>
                <w:color w:val="000000"/>
                <w:lang w:eastAsia="id-ID"/>
              </w:rPr>
              <w:t>Ishom</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Yusqi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S3-PAI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71</w:t>
            </w:r>
          </w:p>
        </w:tc>
        <w:tc>
          <w:tcPr>
            <w:tcW w:w="5529"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Imam </w:t>
            </w:r>
            <w:proofErr w:type="spellStart"/>
            <w:r w:rsidRPr="00161B55">
              <w:rPr>
                <w:rFonts w:asciiTheme="minorBidi" w:hAnsiTheme="minorBidi" w:cs="Arial"/>
                <w:color w:val="000000"/>
                <w:lang w:eastAsia="id-ID"/>
              </w:rPr>
              <w:t>Suroso</w:t>
            </w:r>
            <w:proofErr w:type="spellEnd"/>
            <w:r w:rsidRPr="00161B55">
              <w:rPr>
                <w:rFonts w:asciiTheme="minorBidi" w:hAnsiTheme="minorBidi" w:cs="Arial"/>
                <w:color w:val="000000"/>
                <w:lang w:eastAsia="id-ID"/>
              </w:rPr>
              <w:t>, SE, MM.</w:t>
            </w:r>
          </w:p>
        </w:tc>
        <w:tc>
          <w:tcPr>
            <w:tcW w:w="1417"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72</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Esa </w:t>
            </w:r>
            <w:proofErr w:type="spellStart"/>
            <w:r w:rsidRPr="00161B55">
              <w:rPr>
                <w:rFonts w:asciiTheme="minorBidi" w:hAnsiTheme="minorBidi" w:cs="Arial"/>
                <w:color w:val="000000"/>
                <w:lang w:eastAsia="id-ID"/>
              </w:rPr>
              <w:t>Nurwahyuni</w:t>
            </w:r>
            <w:proofErr w:type="spellEnd"/>
            <w:r w:rsidRPr="00161B55">
              <w:rPr>
                <w:rFonts w:asciiTheme="minorBidi" w:hAnsiTheme="minorBidi" w:cs="Arial"/>
                <w:color w:val="000000"/>
                <w:lang w:eastAsia="id-ID"/>
              </w:rPr>
              <w:t>, M.Pd.</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S2-HK</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73</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Hj. </w:t>
            </w:r>
            <w:proofErr w:type="spellStart"/>
            <w:r w:rsidRPr="00161B55">
              <w:rPr>
                <w:rFonts w:asciiTheme="minorBidi" w:hAnsiTheme="minorBidi" w:cs="Arial"/>
                <w:color w:val="000000"/>
                <w:lang w:eastAsia="id-ID"/>
              </w:rPr>
              <w:t>Erma</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Fatmawati</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M.Pd.I</w:t>
            </w:r>
            <w:proofErr w:type="spellEnd"/>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S2-MPI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74</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Hj. </w:t>
            </w:r>
            <w:proofErr w:type="spellStart"/>
            <w:r w:rsidRPr="00161B55">
              <w:rPr>
                <w:rFonts w:asciiTheme="minorBidi" w:hAnsiTheme="minorBidi" w:cs="Arial"/>
                <w:color w:val="000000"/>
                <w:lang w:eastAsia="id-ID"/>
              </w:rPr>
              <w:t>Hamdanah</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M.Hum</w:t>
            </w:r>
            <w:proofErr w:type="spellEnd"/>
            <w:r w:rsidRPr="00161B55">
              <w:rPr>
                <w:rFonts w:asciiTheme="minorBidi" w:hAnsiTheme="minorBidi" w:cs="Arial"/>
                <w:color w:val="000000"/>
                <w:lang w:eastAsia="id-ID"/>
              </w:rPr>
              <w:t>.</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S2-PAI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75</w:t>
            </w:r>
          </w:p>
        </w:tc>
        <w:tc>
          <w:tcPr>
            <w:tcW w:w="5529"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H. Moh. </w:t>
            </w:r>
            <w:proofErr w:type="spellStart"/>
            <w:r w:rsidRPr="00161B55">
              <w:rPr>
                <w:rFonts w:asciiTheme="minorBidi" w:hAnsiTheme="minorBidi" w:cs="Arial"/>
                <w:color w:val="000000"/>
                <w:lang w:eastAsia="id-ID"/>
              </w:rPr>
              <w:t>Armoyu</w:t>
            </w:r>
            <w:proofErr w:type="spellEnd"/>
            <w:r w:rsidRPr="00161B55">
              <w:rPr>
                <w:rFonts w:asciiTheme="minorBidi" w:hAnsiTheme="minorBidi" w:cs="Arial"/>
                <w:color w:val="000000"/>
                <w:lang w:eastAsia="id-ID"/>
              </w:rPr>
              <w:t>, MM.</w:t>
            </w:r>
          </w:p>
        </w:tc>
        <w:tc>
          <w:tcPr>
            <w:tcW w:w="1417"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76</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Dr. Moh. Na'</w:t>
            </w:r>
            <w:proofErr w:type="spellStart"/>
            <w:r w:rsidRPr="00161B55">
              <w:rPr>
                <w:rFonts w:asciiTheme="minorBidi" w:hAnsiTheme="minorBidi" w:cs="Arial"/>
                <w:color w:val="000000"/>
                <w:lang w:eastAsia="id-ID"/>
              </w:rPr>
              <w:t>im</w:t>
            </w:r>
            <w:proofErr w:type="spellEnd"/>
            <w:r w:rsidRPr="00161B55">
              <w:rPr>
                <w:rFonts w:asciiTheme="minorBidi" w:hAnsiTheme="minorBidi" w:cs="Arial"/>
                <w:color w:val="000000"/>
                <w:lang w:eastAsia="id-ID"/>
              </w:rPr>
              <w:t>, M.Pd.</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S2-PGMI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77</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H. </w:t>
            </w:r>
            <w:proofErr w:type="spellStart"/>
            <w:r w:rsidRPr="00161B55">
              <w:rPr>
                <w:rFonts w:asciiTheme="minorBidi" w:hAnsiTheme="minorBidi" w:cs="Arial"/>
                <w:color w:val="000000"/>
                <w:lang w:eastAsia="id-ID"/>
              </w:rPr>
              <w:t>Wildana</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Wargadinata</w:t>
            </w:r>
            <w:proofErr w:type="spellEnd"/>
            <w:r w:rsidRPr="00161B55">
              <w:rPr>
                <w:rFonts w:asciiTheme="minorBidi" w:hAnsiTheme="minorBidi" w:cs="Arial"/>
                <w:color w:val="000000"/>
                <w:lang w:eastAsia="id-ID"/>
              </w:rPr>
              <w:t xml:space="preserve">, Lc., </w:t>
            </w:r>
            <w:proofErr w:type="spellStart"/>
            <w:r w:rsidRPr="00161B55">
              <w:rPr>
                <w:rFonts w:asciiTheme="minorBidi" w:hAnsiTheme="minorBidi" w:cs="Arial"/>
                <w:color w:val="000000"/>
                <w:lang w:eastAsia="id-ID"/>
              </w:rPr>
              <w:t>M.Ag</w:t>
            </w:r>
            <w:proofErr w:type="spellEnd"/>
            <w:r w:rsidRPr="00161B55">
              <w:rPr>
                <w:rFonts w:asciiTheme="minorBidi" w:hAnsiTheme="minorBidi" w:cs="Arial"/>
                <w:color w:val="000000"/>
                <w:lang w:eastAsia="id-ID"/>
              </w:rPr>
              <w:t>.</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78</w:t>
            </w:r>
          </w:p>
        </w:tc>
        <w:tc>
          <w:tcPr>
            <w:tcW w:w="5529"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Dr. Nur Hasan, M.A.</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79</w:t>
            </w:r>
          </w:p>
        </w:tc>
        <w:tc>
          <w:tcPr>
            <w:tcW w:w="5529"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w:t>
            </w:r>
            <w:proofErr w:type="spellStart"/>
            <w:r w:rsidRPr="00161B55">
              <w:rPr>
                <w:rFonts w:asciiTheme="minorBidi" w:hAnsiTheme="minorBidi" w:cs="Arial"/>
                <w:color w:val="000000"/>
                <w:lang w:eastAsia="id-ID"/>
              </w:rPr>
              <w:t>Choirul</w:t>
            </w:r>
            <w:proofErr w:type="spellEnd"/>
            <w:r w:rsidRPr="00161B55">
              <w:rPr>
                <w:rFonts w:asciiTheme="minorBidi" w:hAnsiTheme="minorBidi" w:cs="Arial"/>
                <w:color w:val="000000"/>
                <w:lang w:eastAsia="id-ID"/>
              </w:rPr>
              <w:t xml:space="preserve"> Arif, </w:t>
            </w:r>
            <w:proofErr w:type="spellStart"/>
            <w:r w:rsidRPr="00161B55">
              <w:rPr>
                <w:rFonts w:asciiTheme="minorBidi" w:hAnsiTheme="minorBidi" w:cs="Arial"/>
                <w:color w:val="000000"/>
                <w:lang w:eastAsia="id-ID"/>
              </w:rPr>
              <w:t>M.Si</w:t>
            </w:r>
            <w:proofErr w:type="spellEnd"/>
            <w:r w:rsidRPr="00161B55">
              <w:rPr>
                <w:rFonts w:asciiTheme="minorBidi" w:hAnsiTheme="minorBidi" w:cs="Arial"/>
                <w:color w:val="000000"/>
                <w:lang w:eastAsia="id-ID"/>
              </w:rPr>
              <w:t>.</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S2-KPI</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80</w:t>
            </w:r>
          </w:p>
        </w:tc>
        <w:tc>
          <w:tcPr>
            <w:tcW w:w="5529"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M. </w:t>
            </w:r>
            <w:proofErr w:type="spellStart"/>
            <w:r w:rsidRPr="00161B55">
              <w:rPr>
                <w:rFonts w:asciiTheme="minorBidi" w:hAnsiTheme="minorBidi" w:cs="Arial"/>
                <w:color w:val="000000"/>
                <w:lang w:eastAsia="id-ID"/>
              </w:rPr>
              <w:t>Alfan</w:t>
            </w:r>
            <w:proofErr w:type="spellEnd"/>
            <w:r w:rsidRPr="00161B55">
              <w:rPr>
                <w:rFonts w:asciiTheme="minorBidi" w:hAnsiTheme="minorBidi" w:cs="Arial"/>
                <w:color w:val="000000"/>
                <w:lang w:eastAsia="id-ID"/>
              </w:rPr>
              <w:t>, M.Pd</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S2-PBA</w:t>
            </w:r>
          </w:p>
        </w:tc>
      </w:tr>
      <w:tr w:rsidR="009711E8" w:rsidRPr="00161B55" w:rsidTr="0088059D">
        <w:trPr>
          <w:trHeight w:val="315"/>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81</w:t>
            </w:r>
          </w:p>
        </w:tc>
        <w:tc>
          <w:tcPr>
            <w:tcW w:w="5529"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Dr. Muhammad </w:t>
            </w:r>
            <w:proofErr w:type="spellStart"/>
            <w:r w:rsidRPr="00161B55">
              <w:rPr>
                <w:rFonts w:asciiTheme="minorBidi" w:hAnsiTheme="minorBidi" w:cs="Arial"/>
                <w:color w:val="000000"/>
                <w:lang w:eastAsia="id-ID"/>
              </w:rPr>
              <w:t>Miqdad</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SE.MM</w:t>
            </w:r>
            <w:proofErr w:type="spellEnd"/>
            <w:r w:rsidRPr="00161B55">
              <w:rPr>
                <w:rFonts w:asciiTheme="minorBidi" w:hAnsiTheme="minorBidi" w:cs="Arial"/>
                <w:color w:val="000000"/>
                <w:lang w:eastAsia="id-ID"/>
              </w:rPr>
              <w:t xml:space="preserve">. </w:t>
            </w:r>
            <w:proofErr w:type="spellStart"/>
            <w:r w:rsidRPr="00161B55">
              <w:rPr>
                <w:rFonts w:asciiTheme="minorBidi" w:hAnsiTheme="minorBidi" w:cs="Arial"/>
                <w:color w:val="000000"/>
                <w:lang w:eastAsia="id-ID"/>
              </w:rPr>
              <w:t>Ak</w:t>
            </w:r>
            <w:proofErr w:type="spellEnd"/>
            <w:r w:rsidRPr="00161B55">
              <w:rPr>
                <w:rFonts w:asciiTheme="minorBidi" w:hAnsiTheme="minorBidi" w:cs="Arial"/>
                <w:color w:val="000000"/>
                <w:lang w:eastAsia="id-ID"/>
              </w:rPr>
              <w:t>., CA.</w:t>
            </w:r>
          </w:p>
        </w:tc>
        <w:tc>
          <w:tcPr>
            <w:tcW w:w="1417"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S2-ES</w:t>
            </w:r>
          </w:p>
        </w:tc>
      </w:tr>
      <w:tr w:rsidR="009711E8" w:rsidRPr="00161B55" w:rsidTr="0088059D">
        <w:trPr>
          <w:trHeight w:val="300"/>
        </w:trPr>
        <w:tc>
          <w:tcPr>
            <w:tcW w:w="708" w:type="dxa"/>
            <w:hideMark/>
          </w:tcPr>
          <w:p w:rsidR="009711E8" w:rsidRPr="00161B55" w:rsidRDefault="009711E8" w:rsidP="009711E8">
            <w:pPr>
              <w:jc w:val="center"/>
              <w:rPr>
                <w:rFonts w:asciiTheme="minorBidi" w:hAnsiTheme="minorBidi" w:cs="Arial"/>
                <w:color w:val="000000"/>
                <w:lang w:eastAsia="id-ID"/>
              </w:rPr>
            </w:pPr>
            <w:r w:rsidRPr="00161B55">
              <w:rPr>
                <w:rFonts w:asciiTheme="minorBidi" w:hAnsiTheme="minorBidi" w:cs="Arial"/>
                <w:color w:val="000000"/>
                <w:lang w:eastAsia="id-ID"/>
              </w:rPr>
              <w:t>82</w:t>
            </w:r>
          </w:p>
        </w:tc>
        <w:tc>
          <w:tcPr>
            <w:tcW w:w="5529" w:type="dxa"/>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 xml:space="preserve">Prof. H. Masdar </w:t>
            </w:r>
            <w:proofErr w:type="spellStart"/>
            <w:r w:rsidRPr="00161B55">
              <w:rPr>
                <w:rFonts w:asciiTheme="minorBidi" w:hAnsiTheme="minorBidi" w:cs="Arial"/>
                <w:color w:val="000000"/>
                <w:lang w:eastAsia="id-ID"/>
              </w:rPr>
              <w:t>Hilmy</w:t>
            </w:r>
            <w:proofErr w:type="spellEnd"/>
            <w:r w:rsidRPr="00161B55">
              <w:rPr>
                <w:rFonts w:asciiTheme="minorBidi" w:hAnsiTheme="minorBidi" w:cs="Arial"/>
                <w:color w:val="000000"/>
                <w:lang w:eastAsia="id-ID"/>
              </w:rPr>
              <w:t>, MA., Ph.D.</w:t>
            </w:r>
          </w:p>
        </w:tc>
        <w:tc>
          <w:tcPr>
            <w:tcW w:w="1417" w:type="dxa"/>
            <w:noWrap/>
            <w:hideMark/>
          </w:tcPr>
          <w:p w:rsidR="009711E8" w:rsidRPr="00161B55" w:rsidRDefault="009711E8" w:rsidP="009711E8">
            <w:pPr>
              <w:rPr>
                <w:rFonts w:asciiTheme="minorBidi" w:hAnsiTheme="minorBidi" w:cs="Arial"/>
                <w:color w:val="000000"/>
                <w:lang w:eastAsia="id-ID"/>
              </w:rPr>
            </w:pPr>
            <w:r w:rsidRPr="00161B55">
              <w:rPr>
                <w:rFonts w:asciiTheme="minorBidi" w:hAnsiTheme="minorBidi" w:cs="Arial"/>
                <w:color w:val="000000"/>
                <w:lang w:eastAsia="id-ID"/>
              </w:rPr>
              <w:t>S3-MPI</w:t>
            </w:r>
          </w:p>
        </w:tc>
      </w:tr>
    </w:tbl>
    <w:p w:rsidR="009711E8" w:rsidRPr="00161B55" w:rsidRDefault="009711E8" w:rsidP="005C3E72">
      <w:pPr>
        <w:spacing w:line="360" w:lineRule="auto"/>
        <w:jc w:val="both"/>
        <w:rPr>
          <w:rFonts w:ascii="Arial" w:hAnsi="Arial" w:cs="Arial"/>
          <w:b/>
          <w:bCs/>
        </w:rPr>
      </w:pPr>
    </w:p>
    <w:p w:rsidR="00915C65" w:rsidRPr="00161B55" w:rsidRDefault="00915C65" w:rsidP="00AE1006">
      <w:pPr>
        <w:pStyle w:val="ListParagraph"/>
        <w:numPr>
          <w:ilvl w:val="0"/>
          <w:numId w:val="15"/>
        </w:numPr>
        <w:spacing w:after="0" w:line="360" w:lineRule="auto"/>
        <w:jc w:val="lowKashida"/>
        <w:rPr>
          <w:rFonts w:ascii="Arial" w:hAnsi="Arial" w:cs="Arial"/>
          <w:b/>
          <w:bCs/>
          <w:sz w:val="24"/>
          <w:szCs w:val="24"/>
        </w:rPr>
      </w:pPr>
      <w:r w:rsidRPr="00161B55">
        <w:rPr>
          <w:rFonts w:ascii="Arial" w:hAnsi="Arial" w:cs="Arial"/>
          <w:b/>
          <w:bCs/>
          <w:sz w:val="24"/>
          <w:szCs w:val="24"/>
        </w:rPr>
        <w:t>Kondisi Tenaga Administrasi</w:t>
      </w:r>
    </w:p>
    <w:p w:rsidR="00B91233" w:rsidRPr="00161B55" w:rsidRDefault="002506FE" w:rsidP="00525073">
      <w:pPr>
        <w:spacing w:line="360" w:lineRule="auto"/>
        <w:ind w:left="540" w:firstLine="774"/>
        <w:jc w:val="both"/>
        <w:rPr>
          <w:rFonts w:ascii="Arial" w:hAnsi="Arial" w:cs="Arial"/>
          <w:bCs/>
        </w:rPr>
      </w:pPr>
      <w:r w:rsidRPr="00161B55">
        <w:rPr>
          <w:rFonts w:ascii="Arial" w:hAnsi="Arial" w:cs="Arial"/>
          <w:bCs/>
        </w:rPr>
        <w:t xml:space="preserve">Pascasarjana memiliki </w:t>
      </w:r>
      <w:r w:rsidR="00B543F5" w:rsidRPr="00161B55">
        <w:rPr>
          <w:rFonts w:ascii="Arial" w:hAnsi="Arial" w:cs="Arial"/>
          <w:bCs/>
        </w:rPr>
        <w:t>6</w:t>
      </w:r>
      <w:r w:rsidRPr="00161B55">
        <w:rPr>
          <w:rFonts w:ascii="Arial" w:hAnsi="Arial" w:cs="Arial"/>
          <w:bCs/>
        </w:rPr>
        <w:t xml:space="preserve"> orang tenaga administrasi yang </w:t>
      </w:r>
      <w:r w:rsidR="002973C0" w:rsidRPr="00161B55">
        <w:rPr>
          <w:rFonts w:ascii="Arial" w:hAnsi="Arial" w:cs="Arial"/>
          <w:bCs/>
        </w:rPr>
        <w:t>di</w:t>
      </w:r>
      <w:r w:rsidRPr="00161B55">
        <w:rPr>
          <w:rFonts w:ascii="Arial" w:hAnsi="Arial" w:cs="Arial"/>
          <w:bCs/>
        </w:rPr>
        <w:t>butuh</w:t>
      </w:r>
      <w:r w:rsidR="0022098E" w:rsidRPr="00161B55">
        <w:rPr>
          <w:rFonts w:ascii="Arial" w:hAnsi="Arial" w:cs="Arial"/>
          <w:bCs/>
        </w:rPr>
        <w:t>k</w:t>
      </w:r>
      <w:r w:rsidRPr="00161B55">
        <w:rPr>
          <w:rFonts w:ascii="Arial" w:hAnsi="Arial" w:cs="Arial"/>
          <w:bCs/>
        </w:rPr>
        <w:t>an untuk kelancaran proses perkuliahan</w:t>
      </w:r>
      <w:r w:rsidR="00525073" w:rsidRPr="00161B55">
        <w:rPr>
          <w:rFonts w:ascii="Arial" w:hAnsi="Arial" w:cs="Arial"/>
          <w:bCs/>
        </w:rPr>
        <w:t>,</w:t>
      </w:r>
      <w:r w:rsidRPr="00161B55">
        <w:rPr>
          <w:rFonts w:ascii="Arial" w:hAnsi="Arial" w:cs="Arial"/>
          <w:bCs/>
        </w:rPr>
        <w:t xml:space="preserve"> yang masing-masing memiliki tanggung jawab sebagai berikut: bidang akademik, bidang Umum, bidang Perpustakaan, bidang IT, </w:t>
      </w:r>
      <w:proofErr w:type="spellStart"/>
      <w:r w:rsidRPr="00161B55">
        <w:rPr>
          <w:rFonts w:ascii="Arial" w:hAnsi="Arial" w:cs="Arial"/>
          <w:bCs/>
        </w:rPr>
        <w:t>security</w:t>
      </w:r>
      <w:proofErr w:type="spellEnd"/>
      <w:r w:rsidRPr="00161B55">
        <w:rPr>
          <w:rFonts w:ascii="Arial" w:hAnsi="Arial" w:cs="Arial"/>
          <w:bCs/>
        </w:rPr>
        <w:t xml:space="preserve">, </w:t>
      </w:r>
      <w:proofErr w:type="spellStart"/>
      <w:r w:rsidRPr="00161B55">
        <w:rPr>
          <w:rFonts w:ascii="Arial" w:hAnsi="Arial" w:cs="Arial"/>
          <w:bCs/>
        </w:rPr>
        <w:t>driver</w:t>
      </w:r>
      <w:proofErr w:type="spellEnd"/>
      <w:r w:rsidRPr="00161B55">
        <w:rPr>
          <w:rFonts w:ascii="Arial" w:hAnsi="Arial" w:cs="Arial"/>
          <w:bCs/>
        </w:rPr>
        <w:t xml:space="preserve">, koordinator keuangan dan </w:t>
      </w:r>
      <w:proofErr w:type="spellStart"/>
      <w:r w:rsidRPr="00161B55">
        <w:rPr>
          <w:rFonts w:ascii="Arial" w:hAnsi="Arial" w:cs="Arial"/>
          <w:bCs/>
        </w:rPr>
        <w:t>Kasubag</w:t>
      </w:r>
      <w:proofErr w:type="spellEnd"/>
      <w:r w:rsidRPr="00161B55">
        <w:rPr>
          <w:rFonts w:ascii="Arial" w:hAnsi="Arial" w:cs="Arial"/>
          <w:bCs/>
        </w:rPr>
        <w:t xml:space="preserve"> </w:t>
      </w:r>
      <w:r w:rsidR="0088059D" w:rsidRPr="00161B55">
        <w:rPr>
          <w:rFonts w:ascii="Arial" w:hAnsi="Arial" w:cs="Arial"/>
          <w:bCs/>
        </w:rPr>
        <w:t xml:space="preserve">Tata </w:t>
      </w:r>
      <w:r w:rsidRPr="00161B55">
        <w:rPr>
          <w:rFonts w:ascii="Arial" w:hAnsi="Arial" w:cs="Arial"/>
          <w:bCs/>
        </w:rPr>
        <w:t>U</w:t>
      </w:r>
      <w:r w:rsidR="0088059D" w:rsidRPr="00161B55">
        <w:rPr>
          <w:rFonts w:ascii="Arial" w:hAnsi="Arial" w:cs="Arial"/>
          <w:bCs/>
        </w:rPr>
        <w:t>saha</w:t>
      </w:r>
      <w:r w:rsidRPr="00161B55">
        <w:rPr>
          <w:rFonts w:ascii="Arial" w:hAnsi="Arial" w:cs="Arial"/>
          <w:bCs/>
        </w:rPr>
        <w:t xml:space="preserve"> sebagai pengendali kegiatan. </w:t>
      </w:r>
    </w:p>
    <w:p w:rsidR="00533FC2" w:rsidRPr="00161B55" w:rsidRDefault="00B91233" w:rsidP="0088059D">
      <w:pPr>
        <w:spacing w:line="360" w:lineRule="auto"/>
        <w:ind w:left="540" w:firstLine="774"/>
        <w:jc w:val="both"/>
        <w:rPr>
          <w:rFonts w:ascii="Arial" w:hAnsi="Arial" w:cs="Arial"/>
          <w:bCs/>
        </w:rPr>
      </w:pPr>
      <w:r w:rsidRPr="00161B55">
        <w:rPr>
          <w:rFonts w:ascii="Arial" w:hAnsi="Arial" w:cs="Arial"/>
          <w:bCs/>
        </w:rPr>
        <w:t>Di tahun 201</w:t>
      </w:r>
      <w:r w:rsidR="00187B57" w:rsidRPr="00161B55">
        <w:rPr>
          <w:rFonts w:ascii="Arial" w:hAnsi="Arial" w:cs="Arial"/>
          <w:bCs/>
        </w:rPr>
        <w:t>9</w:t>
      </w:r>
      <w:r w:rsidR="002506FE" w:rsidRPr="00161B55">
        <w:rPr>
          <w:rFonts w:ascii="Arial" w:hAnsi="Arial" w:cs="Arial"/>
          <w:bCs/>
        </w:rPr>
        <w:t xml:space="preserve"> ini sebagai upaya peningkatan pelayanan kebutuhan bidang </w:t>
      </w:r>
      <w:proofErr w:type="spellStart"/>
      <w:r w:rsidR="002506FE" w:rsidRPr="00161B55">
        <w:rPr>
          <w:rFonts w:ascii="Arial" w:hAnsi="Arial" w:cs="Arial"/>
          <w:bCs/>
        </w:rPr>
        <w:t>admnistrasi</w:t>
      </w:r>
      <w:proofErr w:type="spellEnd"/>
      <w:r w:rsidR="002506FE" w:rsidRPr="00161B55">
        <w:rPr>
          <w:rFonts w:ascii="Arial" w:hAnsi="Arial" w:cs="Arial"/>
          <w:bCs/>
        </w:rPr>
        <w:t xml:space="preserve"> maka pascasarjana </w:t>
      </w:r>
      <w:r w:rsidR="00766027" w:rsidRPr="00161B55">
        <w:rPr>
          <w:rFonts w:ascii="Arial" w:hAnsi="Arial" w:cs="Arial"/>
          <w:bCs/>
        </w:rPr>
        <w:t>IAIN</w:t>
      </w:r>
      <w:r w:rsidR="002506FE" w:rsidRPr="00161B55">
        <w:rPr>
          <w:rFonts w:ascii="Arial" w:hAnsi="Arial" w:cs="Arial"/>
          <w:bCs/>
        </w:rPr>
        <w:t xml:space="preserve"> Jember </w:t>
      </w:r>
      <w:r w:rsidR="002506FE" w:rsidRPr="00161B55">
        <w:rPr>
          <w:rFonts w:ascii="Arial" w:hAnsi="Arial" w:cs="Arial"/>
          <w:bCs/>
        </w:rPr>
        <w:lastRenderedPageBreak/>
        <w:t xml:space="preserve">memiliki slogan yaitu </w:t>
      </w:r>
      <w:proofErr w:type="spellStart"/>
      <w:r w:rsidR="002506FE" w:rsidRPr="00161B55">
        <w:rPr>
          <w:rFonts w:ascii="Arial" w:hAnsi="Arial" w:cs="Arial"/>
          <w:bCs/>
        </w:rPr>
        <w:t>“</w:t>
      </w:r>
      <w:r w:rsidR="00B543F5" w:rsidRPr="00161B55">
        <w:rPr>
          <w:rFonts w:ascii="Arial" w:hAnsi="Arial" w:cs="Arial"/>
          <w:bCs/>
        </w:rPr>
        <w:t>Meningkatkan</w:t>
      </w:r>
      <w:proofErr w:type="spellEnd"/>
      <w:r w:rsidR="00B543F5" w:rsidRPr="00161B55">
        <w:rPr>
          <w:rFonts w:ascii="Arial" w:hAnsi="Arial" w:cs="Arial"/>
          <w:bCs/>
        </w:rPr>
        <w:t xml:space="preserve"> Pelayanan Berbasis IT</w:t>
      </w:r>
      <w:r w:rsidR="002506FE" w:rsidRPr="00161B55">
        <w:rPr>
          <w:rFonts w:ascii="Arial" w:hAnsi="Arial" w:cs="Arial"/>
          <w:bCs/>
        </w:rPr>
        <w:t xml:space="preserve">”.  Di pihak lain dalam rangka membangun </w:t>
      </w:r>
      <w:proofErr w:type="spellStart"/>
      <w:r w:rsidR="002506FE" w:rsidRPr="00161B55">
        <w:rPr>
          <w:rFonts w:ascii="Arial" w:hAnsi="Arial" w:cs="Arial"/>
          <w:bCs/>
        </w:rPr>
        <w:t>mainset</w:t>
      </w:r>
      <w:proofErr w:type="spellEnd"/>
      <w:r w:rsidR="002506FE" w:rsidRPr="00161B55">
        <w:rPr>
          <w:rFonts w:ascii="Arial" w:hAnsi="Arial" w:cs="Arial"/>
          <w:bCs/>
        </w:rPr>
        <w:t xml:space="preserve"> kinerja maka tiap-tiap staf memiliki semangat </w:t>
      </w:r>
      <w:proofErr w:type="spellStart"/>
      <w:r w:rsidR="002506FE" w:rsidRPr="00161B55">
        <w:rPr>
          <w:rFonts w:ascii="Arial" w:hAnsi="Arial" w:cs="Arial"/>
          <w:bCs/>
        </w:rPr>
        <w:t>“</w:t>
      </w:r>
      <w:r w:rsidR="002506FE" w:rsidRPr="00161B55">
        <w:rPr>
          <w:rFonts w:ascii="Arial" w:hAnsi="Arial" w:cs="Arial"/>
          <w:bCs/>
          <w:i/>
          <w:iCs/>
        </w:rPr>
        <w:t>always</w:t>
      </w:r>
      <w:proofErr w:type="spellEnd"/>
      <w:r w:rsidR="002506FE" w:rsidRPr="00161B55">
        <w:rPr>
          <w:rFonts w:ascii="Arial" w:hAnsi="Arial" w:cs="Arial"/>
          <w:bCs/>
          <w:i/>
          <w:iCs/>
        </w:rPr>
        <w:t xml:space="preserve"> </w:t>
      </w:r>
      <w:proofErr w:type="spellStart"/>
      <w:r w:rsidR="002506FE" w:rsidRPr="00161B55">
        <w:rPr>
          <w:rFonts w:ascii="Arial" w:hAnsi="Arial" w:cs="Arial"/>
          <w:bCs/>
          <w:i/>
          <w:iCs/>
        </w:rPr>
        <w:t>make</w:t>
      </w:r>
      <w:proofErr w:type="spellEnd"/>
      <w:r w:rsidR="002506FE" w:rsidRPr="00161B55">
        <w:rPr>
          <w:rFonts w:ascii="Arial" w:hAnsi="Arial" w:cs="Arial"/>
          <w:bCs/>
          <w:i/>
          <w:iCs/>
        </w:rPr>
        <w:t xml:space="preserve"> </w:t>
      </w:r>
      <w:proofErr w:type="spellStart"/>
      <w:r w:rsidR="002506FE" w:rsidRPr="00161B55">
        <w:rPr>
          <w:rFonts w:ascii="Arial" w:hAnsi="Arial" w:cs="Arial"/>
          <w:bCs/>
          <w:i/>
          <w:iCs/>
        </w:rPr>
        <w:t>different</w:t>
      </w:r>
      <w:proofErr w:type="spellEnd"/>
      <w:r w:rsidR="002506FE" w:rsidRPr="00161B55">
        <w:rPr>
          <w:rFonts w:ascii="Arial" w:hAnsi="Arial" w:cs="Arial"/>
          <w:bCs/>
        </w:rPr>
        <w:t xml:space="preserve">” </w:t>
      </w:r>
      <w:r w:rsidR="0066407A" w:rsidRPr="00161B55">
        <w:rPr>
          <w:rFonts w:ascii="Arial" w:hAnsi="Arial" w:cs="Arial"/>
          <w:bCs/>
        </w:rPr>
        <w:t xml:space="preserve">yang memiliki pengertian selalu ada yang beda </w:t>
      </w:r>
      <w:r w:rsidR="00187B57" w:rsidRPr="00161B55">
        <w:rPr>
          <w:rFonts w:ascii="Arial" w:hAnsi="Arial" w:cs="Arial"/>
          <w:bCs/>
        </w:rPr>
        <w:t>dari</w:t>
      </w:r>
      <w:r w:rsidR="0066407A" w:rsidRPr="00161B55">
        <w:rPr>
          <w:rFonts w:ascii="Arial" w:hAnsi="Arial" w:cs="Arial"/>
          <w:bCs/>
        </w:rPr>
        <w:t xml:space="preserve"> segi pelayanan, etos kerja dan lain-lain untuk mendukung pengembangan </w:t>
      </w:r>
      <w:r w:rsidR="0088059D" w:rsidRPr="00161B55">
        <w:rPr>
          <w:rFonts w:ascii="Arial" w:hAnsi="Arial" w:cs="Arial"/>
          <w:bCs/>
        </w:rPr>
        <w:t xml:space="preserve">Pascasarjana </w:t>
      </w:r>
      <w:r w:rsidR="00766027" w:rsidRPr="00161B55">
        <w:rPr>
          <w:rFonts w:ascii="Arial" w:hAnsi="Arial" w:cs="Arial"/>
          <w:bCs/>
        </w:rPr>
        <w:t>IAIN</w:t>
      </w:r>
      <w:r w:rsidR="0066407A" w:rsidRPr="00161B55">
        <w:rPr>
          <w:rFonts w:ascii="Arial" w:hAnsi="Arial" w:cs="Arial"/>
          <w:bCs/>
        </w:rPr>
        <w:t xml:space="preserve"> Jember.</w:t>
      </w:r>
      <w:r w:rsidR="00533FC2" w:rsidRPr="00161B55">
        <w:rPr>
          <w:rFonts w:ascii="Arial" w:hAnsi="Arial" w:cs="Arial"/>
          <w:bCs/>
        </w:rPr>
        <w:t xml:space="preserve"> Adapun </w:t>
      </w:r>
      <w:proofErr w:type="spellStart"/>
      <w:r w:rsidR="00533FC2" w:rsidRPr="00161B55">
        <w:rPr>
          <w:rFonts w:ascii="Arial" w:hAnsi="Arial" w:cs="Arial"/>
          <w:bCs/>
        </w:rPr>
        <w:t>staff</w:t>
      </w:r>
      <w:proofErr w:type="spellEnd"/>
      <w:r w:rsidR="00533FC2" w:rsidRPr="00161B55">
        <w:rPr>
          <w:rFonts w:ascii="Arial" w:hAnsi="Arial" w:cs="Arial"/>
          <w:bCs/>
        </w:rPr>
        <w:t xml:space="preserve"> administrasi adalah </w:t>
      </w:r>
      <w:r w:rsidR="0088059D" w:rsidRPr="00161B55">
        <w:rPr>
          <w:rFonts w:ascii="Arial" w:hAnsi="Arial" w:cs="Arial"/>
          <w:bCs/>
        </w:rPr>
        <w:t>sebagai berikut</w:t>
      </w:r>
      <w:r w:rsidR="00533FC2" w:rsidRPr="00161B55">
        <w:rPr>
          <w:rFonts w:ascii="Arial" w:hAnsi="Arial" w:cs="Arial"/>
          <w:bCs/>
        </w:rPr>
        <w:t>:</w:t>
      </w:r>
    </w:p>
    <w:tbl>
      <w:tblPr>
        <w:tblW w:w="6521" w:type="dxa"/>
        <w:tblInd w:w="675" w:type="dxa"/>
        <w:tblLook w:val="04A0"/>
      </w:tblPr>
      <w:tblGrid>
        <w:gridCol w:w="536"/>
        <w:gridCol w:w="2299"/>
        <w:gridCol w:w="3686"/>
      </w:tblGrid>
      <w:tr w:rsidR="00533FC2" w:rsidRPr="00161B55" w:rsidTr="0088059D">
        <w:trPr>
          <w:trHeight w:val="408"/>
        </w:trPr>
        <w:tc>
          <w:tcPr>
            <w:tcW w:w="536" w:type="dxa"/>
            <w:tcBorders>
              <w:top w:val="single" w:sz="8" w:space="0" w:color="auto"/>
              <w:left w:val="single" w:sz="8" w:space="0" w:color="auto"/>
              <w:bottom w:val="single" w:sz="4" w:space="0" w:color="auto"/>
              <w:right w:val="single" w:sz="8" w:space="0" w:color="auto"/>
            </w:tcBorders>
            <w:shd w:val="clear" w:color="000000" w:fill="FFFFFF" w:themeFill="background1"/>
            <w:vAlign w:val="center"/>
          </w:tcPr>
          <w:p w:rsidR="00533FC2" w:rsidRPr="00161B55" w:rsidRDefault="00533FC2" w:rsidP="009711E8">
            <w:pPr>
              <w:spacing w:line="360" w:lineRule="auto"/>
              <w:jc w:val="center"/>
              <w:rPr>
                <w:rFonts w:ascii="Arial" w:hAnsi="Arial" w:cs="Arial"/>
                <w:b/>
                <w:bCs/>
                <w:lang w:eastAsia="id-ID"/>
              </w:rPr>
            </w:pPr>
            <w:proofErr w:type="spellStart"/>
            <w:r w:rsidRPr="00161B55">
              <w:rPr>
                <w:rFonts w:ascii="Arial" w:hAnsi="Arial" w:cs="Arial"/>
                <w:b/>
                <w:bCs/>
                <w:lang w:eastAsia="id-ID"/>
              </w:rPr>
              <w:t>No</w:t>
            </w:r>
            <w:proofErr w:type="spellEnd"/>
          </w:p>
        </w:tc>
        <w:tc>
          <w:tcPr>
            <w:tcW w:w="2299" w:type="dxa"/>
            <w:tcBorders>
              <w:top w:val="single" w:sz="8" w:space="0" w:color="auto"/>
              <w:left w:val="single" w:sz="8" w:space="0" w:color="auto"/>
              <w:bottom w:val="single" w:sz="4" w:space="0" w:color="auto"/>
              <w:right w:val="single" w:sz="8" w:space="0" w:color="auto"/>
            </w:tcBorders>
            <w:shd w:val="clear" w:color="000000" w:fill="FFFFFF" w:themeFill="background1"/>
            <w:noWrap/>
            <w:vAlign w:val="center"/>
            <w:hideMark/>
          </w:tcPr>
          <w:p w:rsidR="00533FC2" w:rsidRPr="00161B55" w:rsidRDefault="00533FC2" w:rsidP="009711E8">
            <w:pPr>
              <w:spacing w:line="360" w:lineRule="auto"/>
              <w:jc w:val="center"/>
              <w:rPr>
                <w:rFonts w:ascii="Arial" w:hAnsi="Arial" w:cs="Arial"/>
                <w:b/>
                <w:bCs/>
                <w:lang w:eastAsia="id-ID"/>
              </w:rPr>
            </w:pPr>
            <w:proofErr w:type="spellStart"/>
            <w:r w:rsidRPr="00161B55">
              <w:rPr>
                <w:rFonts w:ascii="Arial" w:hAnsi="Arial" w:cs="Arial"/>
                <w:b/>
                <w:bCs/>
                <w:lang w:eastAsia="id-ID"/>
              </w:rPr>
              <w:t>Staff</w:t>
            </w:r>
            <w:proofErr w:type="spellEnd"/>
          </w:p>
        </w:tc>
        <w:tc>
          <w:tcPr>
            <w:tcW w:w="3686" w:type="dxa"/>
            <w:tcBorders>
              <w:top w:val="single" w:sz="8" w:space="0" w:color="auto"/>
              <w:left w:val="nil"/>
              <w:bottom w:val="single" w:sz="4" w:space="0" w:color="auto"/>
              <w:right w:val="single" w:sz="8" w:space="0" w:color="auto"/>
            </w:tcBorders>
            <w:shd w:val="clear" w:color="000000" w:fill="FFFFFF" w:themeFill="background1"/>
            <w:noWrap/>
            <w:vAlign w:val="center"/>
            <w:hideMark/>
          </w:tcPr>
          <w:p w:rsidR="00533FC2" w:rsidRPr="00161B55" w:rsidRDefault="00533FC2" w:rsidP="009711E8">
            <w:pPr>
              <w:spacing w:line="360" w:lineRule="auto"/>
              <w:jc w:val="center"/>
              <w:rPr>
                <w:rFonts w:ascii="Arial" w:hAnsi="Arial" w:cs="Arial"/>
                <w:b/>
                <w:bCs/>
                <w:lang w:eastAsia="id-ID"/>
              </w:rPr>
            </w:pPr>
            <w:r w:rsidRPr="00161B55">
              <w:rPr>
                <w:rFonts w:ascii="Arial" w:hAnsi="Arial" w:cs="Arial"/>
                <w:b/>
                <w:bCs/>
                <w:lang w:eastAsia="id-ID"/>
              </w:rPr>
              <w:t>NAMA</w:t>
            </w:r>
          </w:p>
        </w:tc>
      </w:tr>
      <w:tr w:rsidR="00533FC2" w:rsidRPr="00161B55" w:rsidTr="0088059D">
        <w:trPr>
          <w:trHeight w:val="321"/>
        </w:trPr>
        <w:tc>
          <w:tcPr>
            <w:tcW w:w="536" w:type="dxa"/>
            <w:tcBorders>
              <w:top w:val="nil"/>
              <w:left w:val="single" w:sz="8" w:space="0" w:color="auto"/>
              <w:bottom w:val="single" w:sz="8" w:space="0" w:color="auto"/>
              <w:right w:val="single" w:sz="8" w:space="0" w:color="auto"/>
            </w:tcBorders>
            <w:vAlign w:val="center"/>
          </w:tcPr>
          <w:p w:rsidR="00533FC2" w:rsidRPr="00161B55" w:rsidRDefault="00533FC2" w:rsidP="009711E8">
            <w:pPr>
              <w:spacing w:line="360" w:lineRule="auto"/>
              <w:jc w:val="center"/>
              <w:rPr>
                <w:rFonts w:ascii="Arial" w:hAnsi="Arial" w:cs="Arial"/>
                <w:lang w:eastAsia="id-ID"/>
              </w:rPr>
            </w:pPr>
            <w:r w:rsidRPr="00161B55">
              <w:rPr>
                <w:rFonts w:ascii="Arial" w:hAnsi="Arial" w:cs="Arial"/>
                <w:lang w:eastAsia="id-ID"/>
              </w:rPr>
              <w:t>1</w:t>
            </w:r>
          </w:p>
        </w:tc>
        <w:tc>
          <w:tcPr>
            <w:tcW w:w="2299" w:type="dxa"/>
            <w:tcBorders>
              <w:top w:val="nil"/>
              <w:left w:val="single" w:sz="8" w:space="0" w:color="auto"/>
              <w:bottom w:val="single" w:sz="8" w:space="0" w:color="auto"/>
              <w:right w:val="single" w:sz="8" w:space="0" w:color="auto"/>
            </w:tcBorders>
            <w:vAlign w:val="center"/>
            <w:hideMark/>
          </w:tcPr>
          <w:p w:rsidR="00533FC2" w:rsidRPr="00161B55" w:rsidRDefault="00533FC2" w:rsidP="0088059D">
            <w:pPr>
              <w:spacing w:line="360" w:lineRule="auto"/>
              <w:jc w:val="both"/>
              <w:rPr>
                <w:rFonts w:ascii="Arial" w:hAnsi="Arial" w:cs="Arial"/>
                <w:lang w:eastAsia="id-ID"/>
              </w:rPr>
            </w:pPr>
            <w:proofErr w:type="spellStart"/>
            <w:r w:rsidRPr="00161B55">
              <w:rPr>
                <w:rFonts w:ascii="Arial" w:hAnsi="Arial" w:cs="Arial"/>
                <w:lang w:eastAsia="id-ID"/>
              </w:rPr>
              <w:t>Kasubag</w:t>
            </w:r>
            <w:proofErr w:type="spellEnd"/>
            <w:r w:rsidRPr="00161B55">
              <w:rPr>
                <w:rFonts w:ascii="Arial" w:hAnsi="Arial" w:cs="Arial"/>
                <w:lang w:eastAsia="id-ID"/>
              </w:rPr>
              <w:t xml:space="preserve"> </w:t>
            </w:r>
            <w:r w:rsidR="0088059D" w:rsidRPr="00161B55">
              <w:rPr>
                <w:rFonts w:ascii="Arial" w:hAnsi="Arial" w:cs="Arial"/>
                <w:lang w:eastAsia="id-ID"/>
              </w:rPr>
              <w:t>TU</w:t>
            </w:r>
          </w:p>
        </w:tc>
        <w:tc>
          <w:tcPr>
            <w:tcW w:w="3686" w:type="dxa"/>
            <w:tcBorders>
              <w:top w:val="nil"/>
              <w:left w:val="nil"/>
              <w:bottom w:val="single" w:sz="8" w:space="0" w:color="auto"/>
              <w:right w:val="single" w:sz="8" w:space="0" w:color="auto"/>
            </w:tcBorders>
            <w:vAlign w:val="center"/>
            <w:hideMark/>
          </w:tcPr>
          <w:p w:rsidR="00533FC2" w:rsidRPr="00161B55" w:rsidRDefault="00533FC2" w:rsidP="009711E8">
            <w:pPr>
              <w:spacing w:line="360" w:lineRule="auto"/>
              <w:rPr>
                <w:rFonts w:ascii="Arial" w:hAnsi="Arial" w:cs="Arial"/>
                <w:lang w:eastAsia="id-ID"/>
              </w:rPr>
            </w:pPr>
            <w:proofErr w:type="spellStart"/>
            <w:r w:rsidRPr="00161B55">
              <w:rPr>
                <w:rFonts w:ascii="Arial" w:hAnsi="Arial" w:cs="Arial"/>
                <w:lang w:eastAsia="id-ID"/>
              </w:rPr>
              <w:t>Yobbi</w:t>
            </w:r>
            <w:proofErr w:type="spellEnd"/>
            <w:r w:rsidRPr="00161B55">
              <w:rPr>
                <w:rFonts w:ascii="Arial" w:hAnsi="Arial" w:cs="Arial"/>
                <w:lang w:eastAsia="id-ID"/>
              </w:rPr>
              <w:t xml:space="preserve"> </w:t>
            </w:r>
            <w:proofErr w:type="spellStart"/>
            <w:r w:rsidRPr="00161B55">
              <w:rPr>
                <w:rFonts w:ascii="Arial" w:hAnsi="Arial" w:cs="Arial"/>
                <w:lang w:eastAsia="id-ID"/>
              </w:rPr>
              <w:t>Mahruz</w:t>
            </w:r>
            <w:proofErr w:type="spellEnd"/>
            <w:r w:rsidRPr="00161B55">
              <w:rPr>
                <w:rFonts w:ascii="Arial" w:hAnsi="Arial" w:cs="Arial"/>
                <w:lang w:eastAsia="id-ID"/>
              </w:rPr>
              <w:t xml:space="preserve"> </w:t>
            </w:r>
            <w:proofErr w:type="spellStart"/>
            <w:r w:rsidRPr="00161B55">
              <w:rPr>
                <w:rFonts w:ascii="Arial" w:hAnsi="Arial" w:cs="Arial"/>
                <w:lang w:eastAsia="id-ID"/>
              </w:rPr>
              <w:t>Habibie</w:t>
            </w:r>
            <w:proofErr w:type="spellEnd"/>
            <w:r w:rsidRPr="00161B55">
              <w:rPr>
                <w:rFonts w:ascii="Arial" w:hAnsi="Arial" w:cs="Arial"/>
                <w:lang w:eastAsia="id-ID"/>
              </w:rPr>
              <w:t xml:space="preserve">, </w:t>
            </w:r>
            <w:proofErr w:type="spellStart"/>
            <w:r w:rsidRPr="00161B55">
              <w:rPr>
                <w:rFonts w:ascii="Arial" w:hAnsi="Arial" w:cs="Arial"/>
                <w:lang w:eastAsia="id-ID"/>
              </w:rPr>
              <w:t>S.Pd</w:t>
            </w:r>
            <w:proofErr w:type="spellEnd"/>
            <w:r w:rsidRPr="00161B55">
              <w:rPr>
                <w:rFonts w:ascii="Arial" w:hAnsi="Arial" w:cs="Arial"/>
                <w:lang w:eastAsia="id-ID"/>
              </w:rPr>
              <w:t>.</w:t>
            </w:r>
          </w:p>
        </w:tc>
      </w:tr>
      <w:tr w:rsidR="00533FC2" w:rsidRPr="00161B55" w:rsidTr="0088059D">
        <w:trPr>
          <w:trHeight w:val="321"/>
        </w:trPr>
        <w:tc>
          <w:tcPr>
            <w:tcW w:w="536" w:type="dxa"/>
            <w:tcBorders>
              <w:top w:val="nil"/>
              <w:left w:val="single" w:sz="8" w:space="0" w:color="auto"/>
              <w:bottom w:val="single" w:sz="8" w:space="0" w:color="auto"/>
              <w:right w:val="single" w:sz="8" w:space="0" w:color="auto"/>
            </w:tcBorders>
            <w:vAlign w:val="center"/>
          </w:tcPr>
          <w:p w:rsidR="00533FC2" w:rsidRPr="00161B55" w:rsidRDefault="00533FC2" w:rsidP="009711E8">
            <w:pPr>
              <w:spacing w:line="360" w:lineRule="auto"/>
              <w:jc w:val="center"/>
              <w:rPr>
                <w:rFonts w:ascii="Arial" w:hAnsi="Arial" w:cs="Arial"/>
                <w:lang w:eastAsia="id-ID"/>
              </w:rPr>
            </w:pPr>
            <w:r w:rsidRPr="00161B55">
              <w:rPr>
                <w:rFonts w:ascii="Arial" w:hAnsi="Arial" w:cs="Arial"/>
                <w:lang w:eastAsia="id-ID"/>
              </w:rPr>
              <w:t>2</w:t>
            </w:r>
          </w:p>
        </w:tc>
        <w:tc>
          <w:tcPr>
            <w:tcW w:w="2299" w:type="dxa"/>
            <w:tcBorders>
              <w:top w:val="nil"/>
              <w:left w:val="single" w:sz="8" w:space="0" w:color="auto"/>
              <w:bottom w:val="single" w:sz="8" w:space="0" w:color="auto"/>
              <w:right w:val="single" w:sz="8" w:space="0" w:color="auto"/>
            </w:tcBorders>
            <w:vAlign w:val="center"/>
            <w:hideMark/>
          </w:tcPr>
          <w:p w:rsidR="00533FC2" w:rsidRPr="00161B55" w:rsidRDefault="00533FC2" w:rsidP="0088059D">
            <w:pPr>
              <w:spacing w:line="360" w:lineRule="auto"/>
              <w:jc w:val="both"/>
              <w:rPr>
                <w:rFonts w:ascii="Arial" w:hAnsi="Arial" w:cs="Arial"/>
                <w:lang w:eastAsia="id-ID"/>
              </w:rPr>
            </w:pPr>
            <w:r w:rsidRPr="00161B55">
              <w:rPr>
                <w:rFonts w:ascii="Arial" w:hAnsi="Arial" w:cs="Arial"/>
                <w:lang w:eastAsia="id-ID"/>
              </w:rPr>
              <w:t>Akademik</w:t>
            </w:r>
          </w:p>
        </w:tc>
        <w:tc>
          <w:tcPr>
            <w:tcW w:w="3686" w:type="dxa"/>
            <w:tcBorders>
              <w:top w:val="nil"/>
              <w:left w:val="nil"/>
              <w:bottom w:val="single" w:sz="8" w:space="0" w:color="auto"/>
              <w:right w:val="single" w:sz="8" w:space="0" w:color="auto"/>
            </w:tcBorders>
            <w:vAlign w:val="center"/>
            <w:hideMark/>
          </w:tcPr>
          <w:p w:rsidR="00533FC2" w:rsidRPr="00161B55" w:rsidRDefault="009711E8" w:rsidP="009711E8">
            <w:pPr>
              <w:spacing w:line="360" w:lineRule="auto"/>
              <w:rPr>
                <w:rFonts w:ascii="Arial" w:hAnsi="Arial" w:cs="Arial"/>
                <w:lang w:eastAsia="id-ID"/>
              </w:rPr>
            </w:pPr>
            <w:proofErr w:type="spellStart"/>
            <w:r w:rsidRPr="00161B55">
              <w:rPr>
                <w:rFonts w:asciiTheme="minorBidi" w:hAnsiTheme="minorBidi" w:cs="Arial"/>
                <w:sz w:val="22"/>
                <w:szCs w:val="22"/>
              </w:rPr>
              <w:t>Hilya</w:t>
            </w:r>
            <w:proofErr w:type="spellEnd"/>
            <w:r w:rsidRPr="00161B55">
              <w:rPr>
                <w:rFonts w:asciiTheme="minorBidi" w:hAnsiTheme="minorBidi" w:cs="Arial"/>
                <w:sz w:val="22"/>
                <w:szCs w:val="22"/>
              </w:rPr>
              <w:t xml:space="preserve">, </w:t>
            </w:r>
            <w:proofErr w:type="spellStart"/>
            <w:r w:rsidRPr="00161B55">
              <w:rPr>
                <w:rFonts w:asciiTheme="minorBidi" w:hAnsiTheme="minorBidi" w:cs="Arial"/>
                <w:sz w:val="22"/>
                <w:szCs w:val="22"/>
              </w:rPr>
              <w:t>S.Pd</w:t>
            </w:r>
            <w:proofErr w:type="spellEnd"/>
            <w:r w:rsidRPr="00161B55">
              <w:rPr>
                <w:rFonts w:asciiTheme="minorBidi" w:hAnsiTheme="minorBidi" w:cs="Arial"/>
                <w:sz w:val="22"/>
                <w:szCs w:val="22"/>
              </w:rPr>
              <w:t>.</w:t>
            </w:r>
          </w:p>
        </w:tc>
      </w:tr>
      <w:tr w:rsidR="00533FC2" w:rsidRPr="00161B55" w:rsidTr="0088059D">
        <w:trPr>
          <w:trHeight w:val="321"/>
        </w:trPr>
        <w:tc>
          <w:tcPr>
            <w:tcW w:w="536" w:type="dxa"/>
            <w:tcBorders>
              <w:top w:val="nil"/>
              <w:left w:val="single" w:sz="8" w:space="0" w:color="auto"/>
              <w:bottom w:val="single" w:sz="8" w:space="0" w:color="auto"/>
              <w:right w:val="single" w:sz="8" w:space="0" w:color="auto"/>
            </w:tcBorders>
            <w:vAlign w:val="center"/>
          </w:tcPr>
          <w:p w:rsidR="00533FC2" w:rsidRPr="00161B55" w:rsidRDefault="00533FC2" w:rsidP="009711E8">
            <w:pPr>
              <w:spacing w:line="360" w:lineRule="auto"/>
              <w:jc w:val="center"/>
              <w:rPr>
                <w:rFonts w:ascii="Arial" w:hAnsi="Arial" w:cs="Arial"/>
                <w:lang w:eastAsia="id-ID"/>
              </w:rPr>
            </w:pPr>
            <w:r w:rsidRPr="00161B55">
              <w:rPr>
                <w:rFonts w:ascii="Arial" w:hAnsi="Arial" w:cs="Arial"/>
                <w:lang w:eastAsia="id-ID"/>
              </w:rPr>
              <w:t>3</w:t>
            </w:r>
          </w:p>
        </w:tc>
        <w:tc>
          <w:tcPr>
            <w:tcW w:w="2299" w:type="dxa"/>
            <w:tcBorders>
              <w:top w:val="nil"/>
              <w:left w:val="single" w:sz="8" w:space="0" w:color="auto"/>
              <w:bottom w:val="single" w:sz="8" w:space="0" w:color="auto"/>
              <w:right w:val="single" w:sz="8" w:space="0" w:color="auto"/>
            </w:tcBorders>
            <w:vAlign w:val="center"/>
            <w:hideMark/>
          </w:tcPr>
          <w:p w:rsidR="00533FC2" w:rsidRPr="00161B55" w:rsidRDefault="00533FC2" w:rsidP="0088059D">
            <w:pPr>
              <w:spacing w:line="360" w:lineRule="auto"/>
              <w:jc w:val="both"/>
              <w:rPr>
                <w:rFonts w:ascii="Arial" w:hAnsi="Arial" w:cs="Arial"/>
                <w:lang w:eastAsia="id-ID"/>
              </w:rPr>
            </w:pPr>
            <w:r w:rsidRPr="00161B55">
              <w:rPr>
                <w:rFonts w:ascii="Arial" w:hAnsi="Arial" w:cs="Arial"/>
                <w:lang w:eastAsia="id-ID"/>
              </w:rPr>
              <w:t>Akademik</w:t>
            </w:r>
          </w:p>
        </w:tc>
        <w:tc>
          <w:tcPr>
            <w:tcW w:w="3686" w:type="dxa"/>
            <w:tcBorders>
              <w:top w:val="nil"/>
              <w:left w:val="nil"/>
              <w:bottom w:val="single" w:sz="8" w:space="0" w:color="auto"/>
              <w:right w:val="single" w:sz="8" w:space="0" w:color="auto"/>
            </w:tcBorders>
            <w:vAlign w:val="center"/>
            <w:hideMark/>
          </w:tcPr>
          <w:p w:rsidR="00533FC2" w:rsidRPr="00161B55" w:rsidRDefault="009711E8" w:rsidP="009711E8">
            <w:pPr>
              <w:spacing w:line="360" w:lineRule="auto"/>
              <w:rPr>
                <w:rFonts w:ascii="Arial" w:hAnsi="Arial" w:cs="Arial"/>
                <w:lang w:eastAsia="id-ID"/>
              </w:rPr>
            </w:pPr>
            <w:proofErr w:type="spellStart"/>
            <w:r w:rsidRPr="00161B55">
              <w:rPr>
                <w:rFonts w:asciiTheme="minorBidi" w:hAnsiTheme="minorBidi" w:cs="Arial"/>
                <w:sz w:val="22"/>
                <w:szCs w:val="22"/>
              </w:rPr>
              <w:t>Anik</w:t>
            </w:r>
            <w:proofErr w:type="spellEnd"/>
            <w:r w:rsidRPr="00161B55">
              <w:rPr>
                <w:rFonts w:asciiTheme="minorBidi" w:hAnsiTheme="minorBidi" w:cs="Arial"/>
                <w:sz w:val="22"/>
                <w:szCs w:val="22"/>
              </w:rPr>
              <w:t xml:space="preserve"> Nur </w:t>
            </w:r>
            <w:proofErr w:type="spellStart"/>
            <w:r w:rsidRPr="00161B55">
              <w:rPr>
                <w:rFonts w:asciiTheme="minorBidi" w:hAnsiTheme="minorBidi" w:cs="Arial"/>
                <w:sz w:val="22"/>
                <w:szCs w:val="22"/>
              </w:rPr>
              <w:t>Novitasari</w:t>
            </w:r>
            <w:proofErr w:type="spellEnd"/>
            <w:r w:rsidRPr="00161B55">
              <w:rPr>
                <w:rFonts w:asciiTheme="minorBidi" w:hAnsiTheme="minorBidi" w:cs="Arial"/>
                <w:sz w:val="22"/>
                <w:szCs w:val="22"/>
              </w:rPr>
              <w:t xml:space="preserve"> ES, </w:t>
            </w:r>
            <w:proofErr w:type="spellStart"/>
            <w:r w:rsidRPr="00161B55">
              <w:rPr>
                <w:rFonts w:asciiTheme="minorBidi" w:hAnsiTheme="minorBidi" w:cs="Arial"/>
                <w:sz w:val="22"/>
                <w:szCs w:val="22"/>
              </w:rPr>
              <w:t>A.Md</w:t>
            </w:r>
            <w:proofErr w:type="spellEnd"/>
            <w:r w:rsidRPr="00161B55">
              <w:rPr>
                <w:rFonts w:asciiTheme="minorBidi" w:hAnsiTheme="minorBidi" w:cs="Arial"/>
                <w:sz w:val="22"/>
                <w:szCs w:val="22"/>
              </w:rPr>
              <w:t>.</w:t>
            </w:r>
          </w:p>
        </w:tc>
      </w:tr>
      <w:tr w:rsidR="009711E8" w:rsidRPr="00161B55" w:rsidTr="0088059D">
        <w:trPr>
          <w:trHeight w:val="321"/>
        </w:trPr>
        <w:tc>
          <w:tcPr>
            <w:tcW w:w="536" w:type="dxa"/>
            <w:tcBorders>
              <w:top w:val="nil"/>
              <w:left w:val="single" w:sz="8" w:space="0" w:color="auto"/>
              <w:bottom w:val="single" w:sz="8" w:space="0" w:color="auto"/>
              <w:right w:val="single" w:sz="8" w:space="0" w:color="auto"/>
            </w:tcBorders>
            <w:vAlign w:val="center"/>
          </w:tcPr>
          <w:p w:rsidR="009711E8" w:rsidRPr="00161B55" w:rsidRDefault="009711E8" w:rsidP="009711E8">
            <w:pPr>
              <w:spacing w:line="360" w:lineRule="auto"/>
              <w:jc w:val="center"/>
              <w:rPr>
                <w:rFonts w:ascii="Arial" w:hAnsi="Arial" w:cs="Arial"/>
                <w:lang w:eastAsia="id-ID"/>
              </w:rPr>
            </w:pPr>
            <w:r w:rsidRPr="00161B55">
              <w:rPr>
                <w:rFonts w:ascii="Arial" w:hAnsi="Arial" w:cs="Arial"/>
                <w:lang w:eastAsia="id-ID"/>
              </w:rPr>
              <w:t>4</w:t>
            </w:r>
          </w:p>
        </w:tc>
        <w:tc>
          <w:tcPr>
            <w:tcW w:w="2299" w:type="dxa"/>
            <w:tcBorders>
              <w:top w:val="nil"/>
              <w:left w:val="single" w:sz="8" w:space="0" w:color="auto"/>
              <w:bottom w:val="single" w:sz="8" w:space="0" w:color="auto"/>
              <w:right w:val="single" w:sz="8" w:space="0" w:color="auto"/>
            </w:tcBorders>
            <w:vAlign w:val="center"/>
            <w:hideMark/>
          </w:tcPr>
          <w:p w:rsidR="009711E8" w:rsidRPr="00161B55" w:rsidRDefault="009711E8" w:rsidP="0088059D">
            <w:pPr>
              <w:spacing w:line="360" w:lineRule="auto"/>
              <w:jc w:val="both"/>
              <w:rPr>
                <w:rFonts w:ascii="Arial" w:hAnsi="Arial" w:cs="Arial"/>
                <w:lang w:eastAsia="id-ID"/>
              </w:rPr>
            </w:pPr>
            <w:r w:rsidRPr="00161B55">
              <w:rPr>
                <w:rFonts w:ascii="Arial" w:hAnsi="Arial" w:cs="Arial"/>
                <w:lang w:eastAsia="id-ID"/>
              </w:rPr>
              <w:t>Perpustakaan</w:t>
            </w:r>
          </w:p>
        </w:tc>
        <w:tc>
          <w:tcPr>
            <w:tcW w:w="3686" w:type="dxa"/>
            <w:tcBorders>
              <w:top w:val="nil"/>
              <w:left w:val="nil"/>
              <w:bottom w:val="single" w:sz="8" w:space="0" w:color="auto"/>
              <w:right w:val="single" w:sz="8" w:space="0" w:color="auto"/>
            </w:tcBorders>
            <w:vAlign w:val="center"/>
            <w:hideMark/>
          </w:tcPr>
          <w:p w:rsidR="009711E8" w:rsidRPr="00161B55" w:rsidRDefault="009711E8" w:rsidP="009711E8">
            <w:pPr>
              <w:spacing w:line="360" w:lineRule="auto"/>
              <w:rPr>
                <w:rFonts w:ascii="Arial" w:hAnsi="Arial" w:cs="Arial"/>
                <w:lang w:eastAsia="id-ID"/>
              </w:rPr>
            </w:pPr>
            <w:r w:rsidRPr="00161B55">
              <w:rPr>
                <w:rFonts w:ascii="Arial" w:hAnsi="Arial" w:cs="Arial"/>
                <w:lang w:eastAsia="id-ID"/>
              </w:rPr>
              <w:t>Drs. Sugiyanto</w:t>
            </w:r>
          </w:p>
        </w:tc>
      </w:tr>
      <w:tr w:rsidR="00533FC2" w:rsidRPr="00161B55" w:rsidTr="0088059D">
        <w:trPr>
          <w:trHeight w:val="321"/>
        </w:trPr>
        <w:tc>
          <w:tcPr>
            <w:tcW w:w="536" w:type="dxa"/>
            <w:tcBorders>
              <w:top w:val="nil"/>
              <w:left w:val="single" w:sz="8" w:space="0" w:color="auto"/>
              <w:bottom w:val="single" w:sz="8" w:space="0" w:color="auto"/>
              <w:right w:val="single" w:sz="8" w:space="0" w:color="auto"/>
            </w:tcBorders>
            <w:vAlign w:val="center"/>
          </w:tcPr>
          <w:p w:rsidR="00533FC2" w:rsidRPr="00161B55" w:rsidRDefault="00533FC2" w:rsidP="009711E8">
            <w:pPr>
              <w:spacing w:line="360" w:lineRule="auto"/>
              <w:jc w:val="center"/>
              <w:rPr>
                <w:rFonts w:ascii="Arial" w:hAnsi="Arial" w:cs="Arial"/>
                <w:lang w:eastAsia="id-ID"/>
              </w:rPr>
            </w:pPr>
            <w:r w:rsidRPr="00161B55">
              <w:rPr>
                <w:rFonts w:ascii="Arial" w:hAnsi="Arial" w:cs="Arial"/>
                <w:lang w:eastAsia="id-ID"/>
              </w:rPr>
              <w:t>5</w:t>
            </w:r>
          </w:p>
        </w:tc>
        <w:tc>
          <w:tcPr>
            <w:tcW w:w="2299" w:type="dxa"/>
            <w:tcBorders>
              <w:top w:val="nil"/>
              <w:left w:val="single" w:sz="8" w:space="0" w:color="auto"/>
              <w:bottom w:val="single" w:sz="8" w:space="0" w:color="auto"/>
              <w:right w:val="single" w:sz="8" w:space="0" w:color="auto"/>
            </w:tcBorders>
            <w:vAlign w:val="center"/>
            <w:hideMark/>
          </w:tcPr>
          <w:p w:rsidR="00533FC2" w:rsidRPr="00161B55" w:rsidRDefault="009711E8" w:rsidP="0088059D">
            <w:pPr>
              <w:spacing w:line="360" w:lineRule="auto"/>
              <w:jc w:val="both"/>
              <w:rPr>
                <w:rFonts w:ascii="Arial" w:hAnsi="Arial" w:cs="Arial"/>
                <w:lang w:eastAsia="id-ID"/>
              </w:rPr>
            </w:pPr>
            <w:r w:rsidRPr="00161B55">
              <w:rPr>
                <w:rFonts w:ascii="Arial" w:hAnsi="Arial" w:cs="Arial"/>
                <w:lang w:eastAsia="id-ID"/>
              </w:rPr>
              <w:t>Keuangan</w:t>
            </w:r>
          </w:p>
        </w:tc>
        <w:tc>
          <w:tcPr>
            <w:tcW w:w="3686" w:type="dxa"/>
            <w:tcBorders>
              <w:top w:val="nil"/>
              <w:left w:val="nil"/>
              <w:bottom w:val="single" w:sz="8" w:space="0" w:color="auto"/>
              <w:right w:val="single" w:sz="8" w:space="0" w:color="auto"/>
            </w:tcBorders>
            <w:vAlign w:val="center"/>
            <w:hideMark/>
          </w:tcPr>
          <w:p w:rsidR="00533FC2" w:rsidRPr="00161B55" w:rsidRDefault="009711E8" w:rsidP="009711E8">
            <w:pPr>
              <w:spacing w:line="360" w:lineRule="auto"/>
              <w:rPr>
                <w:rFonts w:ascii="Arial" w:hAnsi="Arial" w:cs="Arial"/>
                <w:lang w:eastAsia="id-ID"/>
              </w:rPr>
            </w:pPr>
            <w:r w:rsidRPr="00161B55">
              <w:rPr>
                <w:rFonts w:asciiTheme="minorBidi" w:hAnsiTheme="minorBidi" w:cs="Arial"/>
                <w:sz w:val="22"/>
                <w:szCs w:val="22"/>
              </w:rPr>
              <w:t>Syaiful Rizal, S.E.</w:t>
            </w:r>
          </w:p>
        </w:tc>
      </w:tr>
      <w:tr w:rsidR="00533FC2" w:rsidRPr="00161B55" w:rsidTr="0088059D">
        <w:trPr>
          <w:trHeight w:val="321"/>
        </w:trPr>
        <w:tc>
          <w:tcPr>
            <w:tcW w:w="536" w:type="dxa"/>
            <w:tcBorders>
              <w:top w:val="nil"/>
              <w:left w:val="single" w:sz="8" w:space="0" w:color="auto"/>
              <w:bottom w:val="single" w:sz="8" w:space="0" w:color="auto"/>
              <w:right w:val="single" w:sz="8" w:space="0" w:color="auto"/>
            </w:tcBorders>
            <w:vAlign w:val="center"/>
          </w:tcPr>
          <w:p w:rsidR="00533FC2" w:rsidRPr="00161B55" w:rsidRDefault="00533FC2" w:rsidP="009711E8">
            <w:pPr>
              <w:spacing w:line="360" w:lineRule="auto"/>
              <w:jc w:val="center"/>
              <w:rPr>
                <w:rFonts w:ascii="Arial" w:hAnsi="Arial" w:cs="Arial"/>
                <w:lang w:eastAsia="id-ID"/>
              </w:rPr>
            </w:pPr>
            <w:r w:rsidRPr="00161B55">
              <w:rPr>
                <w:rFonts w:ascii="Arial" w:hAnsi="Arial" w:cs="Arial"/>
                <w:lang w:eastAsia="id-ID"/>
              </w:rPr>
              <w:t>6</w:t>
            </w:r>
          </w:p>
        </w:tc>
        <w:tc>
          <w:tcPr>
            <w:tcW w:w="2299" w:type="dxa"/>
            <w:tcBorders>
              <w:top w:val="nil"/>
              <w:left w:val="single" w:sz="8" w:space="0" w:color="auto"/>
              <w:bottom w:val="single" w:sz="8" w:space="0" w:color="auto"/>
              <w:right w:val="single" w:sz="8" w:space="0" w:color="auto"/>
            </w:tcBorders>
            <w:vAlign w:val="center"/>
            <w:hideMark/>
          </w:tcPr>
          <w:p w:rsidR="00533FC2" w:rsidRPr="00161B55" w:rsidRDefault="009711E8" w:rsidP="0088059D">
            <w:pPr>
              <w:spacing w:line="360" w:lineRule="auto"/>
              <w:jc w:val="both"/>
              <w:rPr>
                <w:rFonts w:ascii="Arial" w:hAnsi="Arial" w:cs="Arial"/>
                <w:lang w:eastAsia="id-ID"/>
              </w:rPr>
            </w:pPr>
            <w:r w:rsidRPr="00161B55">
              <w:rPr>
                <w:rFonts w:ascii="Arial" w:hAnsi="Arial" w:cs="Arial"/>
                <w:lang w:eastAsia="id-ID"/>
              </w:rPr>
              <w:t>Umum</w:t>
            </w:r>
          </w:p>
        </w:tc>
        <w:tc>
          <w:tcPr>
            <w:tcW w:w="3686" w:type="dxa"/>
            <w:tcBorders>
              <w:top w:val="nil"/>
              <w:left w:val="nil"/>
              <w:bottom w:val="single" w:sz="8" w:space="0" w:color="auto"/>
              <w:right w:val="single" w:sz="8" w:space="0" w:color="auto"/>
            </w:tcBorders>
            <w:vAlign w:val="center"/>
            <w:hideMark/>
          </w:tcPr>
          <w:p w:rsidR="00533FC2" w:rsidRPr="00161B55" w:rsidRDefault="009711E8" w:rsidP="009711E8">
            <w:pPr>
              <w:spacing w:line="360" w:lineRule="auto"/>
              <w:rPr>
                <w:rFonts w:ascii="Arial" w:hAnsi="Arial" w:cs="Arial"/>
                <w:lang w:eastAsia="id-ID"/>
              </w:rPr>
            </w:pPr>
            <w:r w:rsidRPr="00161B55">
              <w:rPr>
                <w:rFonts w:asciiTheme="minorBidi" w:hAnsiTheme="minorBidi" w:cs="Arial"/>
                <w:sz w:val="22"/>
                <w:szCs w:val="22"/>
              </w:rPr>
              <w:t xml:space="preserve">R Harry </w:t>
            </w:r>
            <w:proofErr w:type="spellStart"/>
            <w:r w:rsidRPr="00161B55">
              <w:rPr>
                <w:rFonts w:asciiTheme="minorBidi" w:hAnsiTheme="minorBidi" w:cs="Arial"/>
                <w:sz w:val="22"/>
                <w:szCs w:val="22"/>
              </w:rPr>
              <w:t>Putranto</w:t>
            </w:r>
            <w:proofErr w:type="spellEnd"/>
          </w:p>
        </w:tc>
      </w:tr>
    </w:tbl>
    <w:p w:rsidR="00533FC2" w:rsidRPr="00161B55" w:rsidRDefault="00533FC2" w:rsidP="00187B57">
      <w:pPr>
        <w:pStyle w:val="ListParagraph"/>
        <w:spacing w:after="0" w:line="360" w:lineRule="auto"/>
        <w:ind w:left="1170" w:firstLine="466"/>
        <w:jc w:val="both"/>
        <w:rPr>
          <w:rFonts w:ascii="Arial" w:hAnsi="Arial" w:cs="Arial"/>
          <w:bCs/>
        </w:rPr>
      </w:pPr>
    </w:p>
    <w:p w:rsidR="0054271B" w:rsidRPr="00161B55" w:rsidRDefault="0054271B" w:rsidP="00187B57">
      <w:pPr>
        <w:numPr>
          <w:ilvl w:val="0"/>
          <w:numId w:val="1"/>
        </w:numPr>
        <w:tabs>
          <w:tab w:val="clear" w:pos="720"/>
          <w:tab w:val="num" w:pos="0"/>
        </w:tabs>
        <w:spacing w:line="360" w:lineRule="auto"/>
        <w:ind w:left="360"/>
        <w:jc w:val="both"/>
        <w:rPr>
          <w:rFonts w:ascii="Arial" w:hAnsi="Arial" w:cs="Arial"/>
          <w:b/>
          <w:bCs/>
        </w:rPr>
      </w:pPr>
      <w:r w:rsidRPr="00161B55">
        <w:rPr>
          <w:rFonts w:ascii="Arial" w:hAnsi="Arial" w:cs="Arial"/>
          <w:b/>
          <w:bCs/>
        </w:rPr>
        <w:t>Struktur Kurikulum</w:t>
      </w:r>
    </w:p>
    <w:p w:rsidR="009711E8" w:rsidRPr="00161B55" w:rsidRDefault="006D1A0D" w:rsidP="0088059D">
      <w:pPr>
        <w:spacing w:line="360" w:lineRule="auto"/>
        <w:ind w:left="540" w:firstLine="774"/>
        <w:jc w:val="both"/>
        <w:rPr>
          <w:rFonts w:asciiTheme="minorBidi" w:hAnsiTheme="minorBidi" w:cs="Arial"/>
        </w:rPr>
      </w:pPr>
      <w:r w:rsidRPr="00161B55">
        <w:rPr>
          <w:rFonts w:asciiTheme="minorBidi" w:hAnsiTheme="minorBidi" w:cs="Arial"/>
        </w:rPr>
        <w:t xml:space="preserve">Secara rinci </w:t>
      </w:r>
      <w:r w:rsidRPr="00161B55">
        <w:rPr>
          <w:rFonts w:ascii="Arial" w:hAnsi="Arial" w:cs="Arial"/>
          <w:bCs/>
        </w:rPr>
        <w:t>nama</w:t>
      </w:r>
      <w:r w:rsidRPr="00161B55">
        <w:rPr>
          <w:rFonts w:asciiTheme="minorBidi" w:hAnsiTheme="minorBidi" w:cs="Arial"/>
        </w:rPr>
        <w:t xml:space="preserve">-nama mata kuliah dan penyebaran pada tiap-tiap semester serta penjabaran tiap rumpun mata kuliah pada </w:t>
      </w:r>
      <w:r w:rsidR="0088059D" w:rsidRPr="00161B55">
        <w:rPr>
          <w:rFonts w:asciiTheme="minorBidi" w:hAnsiTheme="minorBidi" w:cs="Arial"/>
        </w:rPr>
        <w:t>Program</w:t>
      </w:r>
      <w:r w:rsidRPr="00161B55">
        <w:rPr>
          <w:rFonts w:asciiTheme="minorBidi" w:hAnsiTheme="minorBidi" w:cs="Arial"/>
        </w:rPr>
        <w:t xml:space="preserve"> </w:t>
      </w:r>
      <w:r w:rsidR="0088059D" w:rsidRPr="00161B55">
        <w:rPr>
          <w:rFonts w:asciiTheme="minorBidi" w:hAnsiTheme="minorBidi" w:cs="Arial"/>
        </w:rPr>
        <w:t>S</w:t>
      </w:r>
      <w:r w:rsidRPr="00161B55">
        <w:rPr>
          <w:rFonts w:asciiTheme="minorBidi" w:hAnsiTheme="minorBidi" w:cs="Arial"/>
        </w:rPr>
        <w:t>tudi adalah sebagai berikut:</w:t>
      </w:r>
    </w:p>
    <w:p w:rsidR="009900C4" w:rsidRPr="00161B55" w:rsidRDefault="009900C4" w:rsidP="00E7499D">
      <w:pPr>
        <w:spacing w:line="360" w:lineRule="auto"/>
        <w:ind w:left="540" w:firstLine="774"/>
        <w:jc w:val="both"/>
        <w:rPr>
          <w:rFonts w:asciiTheme="minorBidi" w:hAnsiTheme="minorBidi" w:cs="Arial"/>
        </w:rPr>
      </w:pPr>
    </w:p>
    <w:p w:rsidR="00E948E3" w:rsidRPr="00161B55" w:rsidRDefault="00E7499D" w:rsidP="00B745D2">
      <w:pPr>
        <w:ind w:firstLine="720"/>
        <w:jc w:val="center"/>
        <w:rPr>
          <w:rFonts w:asciiTheme="minorBidi" w:hAnsiTheme="minorBidi" w:cs="Arial"/>
          <w:b/>
          <w:bCs/>
          <w:sz w:val="26"/>
          <w:szCs w:val="26"/>
        </w:rPr>
      </w:pPr>
      <w:r w:rsidRPr="00161B55">
        <w:rPr>
          <w:rFonts w:asciiTheme="minorBidi" w:hAnsiTheme="minorBidi" w:cs="Arial"/>
          <w:b/>
          <w:bCs/>
          <w:sz w:val="26"/>
          <w:szCs w:val="26"/>
        </w:rPr>
        <w:t>STRUKTUR KURIKULUM  PASCASARJANA IAIN JEMBER</w:t>
      </w:r>
    </w:p>
    <w:p w:rsidR="009900C4" w:rsidRPr="00161B55" w:rsidRDefault="009900C4" w:rsidP="009900C4">
      <w:pPr>
        <w:rPr>
          <w:rFonts w:asciiTheme="minorBidi" w:hAnsiTheme="minorBidi" w:cs="Arial"/>
          <w:b/>
          <w:bCs/>
        </w:rPr>
      </w:pPr>
    </w:p>
    <w:p w:rsidR="00EB0922" w:rsidRPr="00161B55" w:rsidRDefault="00EB0922" w:rsidP="00EC4BF8">
      <w:pPr>
        <w:pStyle w:val="ListParagraph"/>
        <w:numPr>
          <w:ilvl w:val="0"/>
          <w:numId w:val="27"/>
        </w:numPr>
        <w:ind w:left="993" w:hanging="426"/>
        <w:rPr>
          <w:rFonts w:asciiTheme="minorBidi" w:hAnsiTheme="minorBidi" w:cs="Arial"/>
          <w:b/>
          <w:bCs/>
        </w:rPr>
      </w:pPr>
      <w:r w:rsidRPr="00161B55">
        <w:rPr>
          <w:rFonts w:asciiTheme="minorBidi" w:hAnsiTheme="minorBidi" w:cs="Arial"/>
          <w:b/>
          <w:bCs/>
          <w:sz w:val="24"/>
          <w:szCs w:val="24"/>
        </w:rPr>
        <w:t xml:space="preserve">PROGRAM STUDI </w:t>
      </w:r>
      <w:r w:rsidR="00FC6375" w:rsidRPr="00161B55">
        <w:rPr>
          <w:rFonts w:asciiTheme="minorBidi" w:hAnsiTheme="minorBidi" w:cs="Arial"/>
          <w:b/>
          <w:bCs/>
          <w:sz w:val="24"/>
          <w:szCs w:val="24"/>
        </w:rPr>
        <w:t xml:space="preserve">MANAJEMEN </w:t>
      </w:r>
      <w:r w:rsidRPr="00161B55">
        <w:rPr>
          <w:rFonts w:asciiTheme="minorBidi" w:hAnsiTheme="minorBidi" w:cs="Arial"/>
          <w:b/>
          <w:bCs/>
          <w:sz w:val="24"/>
          <w:szCs w:val="24"/>
        </w:rPr>
        <w:t>PENDIDIKAN ISLAM</w:t>
      </w:r>
      <w:r w:rsidR="00103CE3" w:rsidRPr="00161B55">
        <w:rPr>
          <w:rFonts w:asciiTheme="minorBidi" w:hAnsiTheme="minorBidi" w:cs="Arial"/>
          <w:b/>
          <w:bCs/>
          <w:sz w:val="24"/>
          <w:szCs w:val="24"/>
        </w:rPr>
        <w:t xml:space="preserve"> (MPI)</w:t>
      </w:r>
      <w:r w:rsidRPr="00161B55">
        <w:rPr>
          <w:rFonts w:asciiTheme="minorBidi" w:hAnsiTheme="minorBidi" w:cs="Arial"/>
          <w:b/>
          <w:bCs/>
        </w:rPr>
        <w:t xml:space="preserve"> </w:t>
      </w:r>
    </w:p>
    <w:tbl>
      <w:tblPr>
        <w:tblW w:w="8403" w:type="dxa"/>
        <w:tblInd w:w="675" w:type="dxa"/>
        <w:tblLook w:val="04A0"/>
      </w:tblPr>
      <w:tblGrid>
        <w:gridCol w:w="536"/>
        <w:gridCol w:w="1284"/>
        <w:gridCol w:w="4111"/>
        <w:gridCol w:w="910"/>
        <w:gridCol w:w="817"/>
        <w:gridCol w:w="855"/>
      </w:tblGrid>
      <w:tr w:rsidR="007D18E0" w:rsidRPr="00161B55" w:rsidTr="00525073">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94CCE" w:rsidRPr="00161B55" w:rsidRDefault="00C94CCE" w:rsidP="00525073">
            <w:pPr>
              <w:rPr>
                <w:rFonts w:asciiTheme="minorBidi" w:hAnsiTheme="minorBidi" w:cs="Arial"/>
                <w:b/>
                <w:bCs/>
              </w:rPr>
            </w:pPr>
            <w:proofErr w:type="spellStart"/>
            <w:r w:rsidRPr="00161B55">
              <w:rPr>
                <w:rFonts w:asciiTheme="minorBidi" w:hAnsiTheme="minorBidi" w:cs="Arial"/>
                <w:b/>
                <w:bCs/>
              </w:rPr>
              <w:t>No</w:t>
            </w:r>
            <w:proofErr w:type="spellEnd"/>
            <w:r w:rsidRPr="00161B55">
              <w:rPr>
                <w:rFonts w:asciiTheme="minorBidi" w:hAnsiTheme="minorBidi" w:cs="Arial"/>
                <w:b/>
                <w:bCs/>
              </w:rPr>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94CCE" w:rsidRPr="00161B55" w:rsidRDefault="00C94CCE" w:rsidP="00525073">
            <w:pPr>
              <w:rPr>
                <w:rFonts w:asciiTheme="minorBidi" w:hAnsiTheme="minorBidi" w:cs="Arial"/>
                <w:b/>
                <w:bCs/>
              </w:rPr>
            </w:pPr>
            <w:r w:rsidRPr="00161B55">
              <w:rPr>
                <w:rFonts w:asciiTheme="minorBidi" w:hAnsiTheme="minorBidi" w:cs="Arial"/>
                <w:b/>
                <w:bCs/>
              </w:rPr>
              <w:t xml:space="preserve">Kode MK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94CCE" w:rsidRPr="00161B55" w:rsidRDefault="00C94CCE" w:rsidP="00525073">
            <w:pPr>
              <w:jc w:val="center"/>
              <w:rPr>
                <w:rFonts w:asciiTheme="minorBidi" w:hAnsiTheme="minorBidi" w:cs="Arial"/>
                <w:b/>
                <w:bCs/>
              </w:rPr>
            </w:pPr>
            <w:r w:rsidRPr="00161B55">
              <w:rPr>
                <w:rFonts w:asciiTheme="minorBidi" w:hAnsiTheme="minorBidi" w:cs="Arial"/>
                <w:b/>
                <w:bCs/>
              </w:rPr>
              <w:t>Daftar M</w:t>
            </w:r>
            <w:r w:rsidR="00E569FA" w:rsidRPr="00161B55">
              <w:rPr>
                <w:rFonts w:asciiTheme="minorBidi" w:hAnsiTheme="minorBidi" w:cs="Arial"/>
                <w:b/>
                <w:bCs/>
              </w:rPr>
              <w:t>ata Kuliah</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94CCE" w:rsidRPr="00161B55" w:rsidRDefault="00C94CCE" w:rsidP="00525073">
            <w:pPr>
              <w:jc w:val="center"/>
              <w:rPr>
                <w:rFonts w:asciiTheme="minorBidi" w:hAnsiTheme="minorBidi" w:cs="Arial"/>
                <w:b/>
                <w:bCs/>
              </w:rPr>
            </w:pPr>
            <w:r w:rsidRPr="00161B55">
              <w:rPr>
                <w:rFonts w:asciiTheme="minorBidi" w:hAnsiTheme="minorBidi" w:cs="Arial"/>
                <w:b/>
                <w:bCs/>
              </w:rPr>
              <w:t xml:space="preserve">Bobot </w:t>
            </w:r>
            <w:proofErr w:type="spellStart"/>
            <w:r w:rsidRPr="00161B55">
              <w:rPr>
                <w:rFonts w:asciiTheme="minorBidi" w:hAnsiTheme="minorBidi" w:cs="Arial"/>
                <w:b/>
                <w:bCs/>
              </w:rPr>
              <w:t>sks</w:t>
            </w:r>
            <w:proofErr w:type="spellEnd"/>
          </w:p>
        </w:tc>
        <w:tc>
          <w:tcPr>
            <w:tcW w:w="1672"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C94CCE" w:rsidRPr="00161B55" w:rsidRDefault="00C94CCE" w:rsidP="00525073">
            <w:pPr>
              <w:ind w:left="-74" w:right="-74"/>
              <w:jc w:val="center"/>
              <w:rPr>
                <w:rFonts w:asciiTheme="minorBidi" w:hAnsiTheme="minorBidi" w:cs="Arial"/>
                <w:b/>
                <w:bCs/>
              </w:rPr>
            </w:pPr>
            <w:r w:rsidRPr="00161B55">
              <w:rPr>
                <w:rFonts w:asciiTheme="minorBidi" w:hAnsiTheme="minorBidi" w:cs="Arial"/>
                <w:b/>
                <w:bCs/>
              </w:rPr>
              <w:t>Sifat</w:t>
            </w:r>
          </w:p>
        </w:tc>
      </w:tr>
      <w:tr w:rsidR="00C94CCE" w:rsidRPr="00161B55" w:rsidTr="00525073">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94CCE" w:rsidRPr="00161B55" w:rsidRDefault="00C94CCE" w:rsidP="00525073">
            <w:pPr>
              <w:rPr>
                <w:rFonts w:asciiTheme="minorBidi" w:hAnsiTheme="minorBidi" w:cs="Arial"/>
                <w:b/>
                <w:bCs/>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C94CCE" w:rsidRPr="00161B55" w:rsidRDefault="00C94CCE" w:rsidP="00525073">
            <w:pPr>
              <w:rPr>
                <w:rFonts w:asciiTheme="minorBidi" w:hAnsiTheme="minorBidi" w:cs="Arial"/>
                <w:b/>
                <w:b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94CCE" w:rsidRPr="00161B55" w:rsidRDefault="00C94CCE" w:rsidP="00525073">
            <w:pPr>
              <w:rPr>
                <w:rFonts w:asciiTheme="minorBidi" w:hAnsiTheme="minorBidi" w:cs="Arial"/>
                <w:b/>
                <w:bC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C94CCE" w:rsidRPr="00161B55" w:rsidRDefault="00C94CCE" w:rsidP="00525073">
            <w:pPr>
              <w:rPr>
                <w:rFonts w:asciiTheme="minorBidi" w:hAnsiTheme="minorBidi" w:cs="Arial"/>
                <w:b/>
                <w:bCs/>
              </w:rPr>
            </w:pPr>
          </w:p>
        </w:tc>
        <w:tc>
          <w:tcPr>
            <w:tcW w:w="817" w:type="dxa"/>
            <w:tcBorders>
              <w:top w:val="nil"/>
              <w:left w:val="nil"/>
              <w:bottom w:val="single" w:sz="4" w:space="0" w:color="auto"/>
              <w:right w:val="single" w:sz="4" w:space="0" w:color="auto"/>
            </w:tcBorders>
            <w:shd w:val="clear" w:color="000000" w:fill="D7E4BC"/>
            <w:noWrap/>
            <w:vAlign w:val="center"/>
            <w:hideMark/>
          </w:tcPr>
          <w:p w:rsidR="00C94CCE" w:rsidRPr="00161B55" w:rsidRDefault="00C94CCE" w:rsidP="00525073">
            <w:pPr>
              <w:ind w:left="-74" w:right="-74"/>
              <w:jc w:val="center"/>
              <w:rPr>
                <w:rFonts w:asciiTheme="minorBidi" w:hAnsiTheme="minorBidi" w:cs="Arial"/>
                <w:b/>
                <w:bCs/>
              </w:rPr>
            </w:pPr>
            <w:r w:rsidRPr="00161B55">
              <w:rPr>
                <w:rFonts w:asciiTheme="minorBidi" w:hAnsiTheme="minorBidi" w:cs="Arial"/>
                <w:b/>
                <w:bCs/>
              </w:rPr>
              <w:t>Wajib</w:t>
            </w:r>
          </w:p>
        </w:tc>
        <w:tc>
          <w:tcPr>
            <w:tcW w:w="855" w:type="dxa"/>
            <w:tcBorders>
              <w:top w:val="nil"/>
              <w:left w:val="nil"/>
              <w:bottom w:val="single" w:sz="4" w:space="0" w:color="auto"/>
              <w:right w:val="single" w:sz="4" w:space="0" w:color="auto"/>
            </w:tcBorders>
            <w:shd w:val="clear" w:color="000000" w:fill="D7E4BC"/>
            <w:noWrap/>
            <w:vAlign w:val="center"/>
            <w:hideMark/>
          </w:tcPr>
          <w:p w:rsidR="00C94CCE" w:rsidRPr="00161B55" w:rsidRDefault="00C94CCE" w:rsidP="00525073">
            <w:pPr>
              <w:ind w:left="-74" w:right="-74"/>
              <w:jc w:val="center"/>
              <w:rPr>
                <w:rFonts w:asciiTheme="minorBidi" w:hAnsiTheme="minorBidi" w:cs="Arial"/>
                <w:b/>
                <w:bCs/>
              </w:rPr>
            </w:pPr>
            <w:r w:rsidRPr="00161B55">
              <w:rPr>
                <w:rFonts w:asciiTheme="minorBidi" w:hAnsiTheme="minorBidi" w:cs="Arial"/>
                <w:b/>
                <w:bCs/>
              </w:rPr>
              <w:t>Pilihan</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1</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81901101</w:t>
            </w:r>
          </w:p>
        </w:tc>
        <w:tc>
          <w:tcPr>
            <w:tcW w:w="4111" w:type="dxa"/>
            <w:tcBorders>
              <w:top w:val="nil"/>
              <w:left w:val="nil"/>
              <w:bottom w:val="single" w:sz="4" w:space="0" w:color="auto"/>
              <w:right w:val="single" w:sz="4" w:space="0" w:color="auto"/>
            </w:tcBorders>
            <w:shd w:val="clear" w:color="000000" w:fill="FFFFFF"/>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 xml:space="preserve">Studi </w:t>
            </w:r>
            <w:proofErr w:type="spellStart"/>
            <w:r w:rsidRPr="00161B55">
              <w:rPr>
                <w:rFonts w:asciiTheme="minorBidi" w:hAnsiTheme="minorBidi" w:cs="Arial"/>
                <w:sz w:val="22"/>
                <w:szCs w:val="22"/>
              </w:rPr>
              <w:t>Al-Qur</w:t>
            </w:r>
            <w:proofErr w:type="spellEnd"/>
            <w:r w:rsidRPr="00161B55">
              <w:rPr>
                <w:rFonts w:asciiTheme="minorBidi" w:hAnsiTheme="minorBidi" w:cs="Arial"/>
                <w:sz w:val="22"/>
                <w:szCs w:val="22"/>
              </w:rPr>
              <w:t>'</w:t>
            </w:r>
            <w:proofErr w:type="spellStart"/>
            <w:r w:rsidRPr="00161B55">
              <w:rPr>
                <w:rFonts w:asciiTheme="minorBidi" w:hAnsiTheme="minorBidi" w:cs="Arial"/>
                <w:sz w:val="22"/>
                <w:szCs w:val="22"/>
              </w:rPr>
              <w:t>an</w:t>
            </w:r>
            <w:proofErr w:type="spellEnd"/>
            <w:r w:rsidRPr="00161B55">
              <w:rPr>
                <w:rFonts w:asciiTheme="minorBidi" w:hAnsiTheme="minorBidi" w:cs="Arial"/>
                <w:sz w:val="22"/>
                <w:szCs w:val="22"/>
              </w:rPr>
              <w:t xml:space="preserve"> Hadis Manajemen Pendidikan</w:t>
            </w:r>
          </w:p>
        </w:tc>
        <w:tc>
          <w:tcPr>
            <w:tcW w:w="910" w:type="dxa"/>
            <w:tcBorders>
              <w:top w:val="nil"/>
              <w:left w:val="nil"/>
              <w:bottom w:val="single" w:sz="4" w:space="0" w:color="auto"/>
              <w:right w:val="single" w:sz="4" w:space="0" w:color="auto"/>
            </w:tcBorders>
            <w:shd w:val="clear" w:color="000000" w:fill="FFFFFF"/>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nil"/>
              <w:right w:val="single" w:sz="4" w:space="0" w:color="auto"/>
            </w:tcBorders>
            <w:shd w:val="clear" w:color="000000" w:fill="FFFFFF"/>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shd w:val="clear" w:color="000000" w:fill="FFFFFF"/>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2</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81901105</w:t>
            </w:r>
          </w:p>
        </w:tc>
        <w:tc>
          <w:tcPr>
            <w:tcW w:w="4111" w:type="dxa"/>
            <w:tcBorders>
              <w:top w:val="nil"/>
              <w:left w:val="nil"/>
              <w:bottom w:val="single" w:sz="4" w:space="0" w:color="auto"/>
              <w:right w:val="single" w:sz="4" w:space="0" w:color="auto"/>
            </w:tcBorders>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Sistem Informasi Manajemen</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81901104</w:t>
            </w:r>
          </w:p>
        </w:tc>
        <w:tc>
          <w:tcPr>
            <w:tcW w:w="4111" w:type="dxa"/>
            <w:tcBorders>
              <w:top w:val="nil"/>
              <w:left w:val="nil"/>
              <w:bottom w:val="nil"/>
              <w:right w:val="nil"/>
            </w:tcBorders>
            <w:noWrap/>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Manajemen Institusi Pendidikan Islam</w:t>
            </w:r>
          </w:p>
        </w:tc>
        <w:tc>
          <w:tcPr>
            <w:tcW w:w="910"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4</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81901113</w:t>
            </w:r>
          </w:p>
        </w:tc>
        <w:tc>
          <w:tcPr>
            <w:tcW w:w="4111" w:type="dxa"/>
            <w:tcBorders>
              <w:top w:val="single" w:sz="4" w:space="0" w:color="auto"/>
              <w:left w:val="nil"/>
              <w:bottom w:val="single" w:sz="4" w:space="0" w:color="auto"/>
              <w:right w:val="single" w:sz="4" w:space="0" w:color="auto"/>
            </w:tcBorders>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 xml:space="preserve">Tesis </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6</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5</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81901106</w:t>
            </w:r>
          </w:p>
        </w:tc>
        <w:tc>
          <w:tcPr>
            <w:tcW w:w="4111" w:type="dxa"/>
            <w:tcBorders>
              <w:top w:val="nil"/>
              <w:left w:val="nil"/>
              <w:bottom w:val="single" w:sz="4" w:space="0" w:color="auto"/>
              <w:right w:val="single" w:sz="4" w:space="0" w:color="auto"/>
            </w:tcBorders>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 xml:space="preserve">Metodologi Penelitian MPI </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6</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81901107</w:t>
            </w:r>
          </w:p>
        </w:tc>
        <w:tc>
          <w:tcPr>
            <w:tcW w:w="4111" w:type="dxa"/>
            <w:tcBorders>
              <w:top w:val="nil"/>
              <w:left w:val="nil"/>
              <w:bottom w:val="single" w:sz="4" w:space="0" w:color="auto"/>
              <w:right w:val="single" w:sz="4" w:space="0" w:color="auto"/>
            </w:tcBorders>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Perilaku Organisasi  dan Kepemimpinan Pendidikan Islam</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7</w:t>
            </w:r>
          </w:p>
        </w:tc>
        <w:tc>
          <w:tcPr>
            <w:tcW w:w="1284"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81901111</w:t>
            </w:r>
          </w:p>
        </w:tc>
        <w:tc>
          <w:tcPr>
            <w:tcW w:w="4111" w:type="dxa"/>
            <w:tcBorders>
              <w:top w:val="single" w:sz="4" w:space="0" w:color="auto"/>
              <w:left w:val="nil"/>
              <w:bottom w:val="single" w:sz="4" w:space="0" w:color="auto"/>
              <w:right w:val="nil"/>
            </w:tcBorders>
            <w:shd w:val="clear" w:color="000000" w:fill="FFFFFF"/>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 xml:space="preserve">Manajemen Penyelenggaraan Pendidikan dan Pelatihan </w:t>
            </w:r>
          </w:p>
        </w:tc>
        <w:tc>
          <w:tcPr>
            <w:tcW w:w="910"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single" w:sz="4" w:space="0" w:color="auto"/>
              <w:left w:val="nil"/>
              <w:bottom w:val="single" w:sz="4" w:space="0" w:color="auto"/>
              <w:right w:val="single" w:sz="4" w:space="0" w:color="auto"/>
            </w:tcBorders>
            <w:noWrap/>
            <w:vAlign w:val="bottom"/>
            <w:hideMark/>
          </w:tcPr>
          <w:p w:rsidR="00300337" w:rsidRPr="00161B55" w:rsidRDefault="00300337" w:rsidP="00525073">
            <w:pPr>
              <w:ind w:left="-74" w:right="-74"/>
              <w:rPr>
                <w:rFonts w:asciiTheme="minorBidi" w:hAnsiTheme="minorBidi" w:cs="Arial"/>
                <w:sz w:val="22"/>
                <w:szCs w:val="22"/>
              </w:rPr>
            </w:pPr>
          </w:p>
        </w:tc>
      </w:tr>
      <w:tr w:rsidR="00300337"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8</w:t>
            </w:r>
          </w:p>
        </w:tc>
        <w:tc>
          <w:tcPr>
            <w:tcW w:w="1284"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81901102</w:t>
            </w:r>
          </w:p>
        </w:tc>
        <w:tc>
          <w:tcPr>
            <w:tcW w:w="4111" w:type="dxa"/>
            <w:tcBorders>
              <w:top w:val="single" w:sz="4" w:space="0" w:color="auto"/>
              <w:left w:val="nil"/>
              <w:bottom w:val="single" w:sz="4" w:space="0" w:color="auto"/>
              <w:right w:val="single" w:sz="4" w:space="0" w:color="auto"/>
            </w:tcBorders>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Filsafat Ilmu Manajemen Pendidikan</w:t>
            </w:r>
          </w:p>
        </w:tc>
        <w:tc>
          <w:tcPr>
            <w:tcW w:w="910"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2</w:t>
            </w:r>
          </w:p>
        </w:tc>
        <w:tc>
          <w:tcPr>
            <w:tcW w:w="817"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9</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81901110</w:t>
            </w:r>
          </w:p>
        </w:tc>
        <w:tc>
          <w:tcPr>
            <w:tcW w:w="4111" w:type="dxa"/>
            <w:tcBorders>
              <w:top w:val="single" w:sz="4" w:space="0" w:color="auto"/>
              <w:left w:val="single" w:sz="4" w:space="0" w:color="auto"/>
              <w:bottom w:val="single" w:sz="4" w:space="0" w:color="auto"/>
              <w:right w:val="single" w:sz="4" w:space="0" w:color="auto"/>
            </w:tcBorders>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Studi Pengembangan Profesi</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10</w:t>
            </w:r>
          </w:p>
        </w:tc>
        <w:tc>
          <w:tcPr>
            <w:tcW w:w="1284"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81901109</w:t>
            </w:r>
          </w:p>
        </w:tc>
        <w:tc>
          <w:tcPr>
            <w:tcW w:w="4111" w:type="dxa"/>
            <w:tcBorders>
              <w:top w:val="single" w:sz="4" w:space="0" w:color="auto"/>
              <w:left w:val="nil"/>
              <w:bottom w:val="single" w:sz="4" w:space="0" w:color="auto"/>
              <w:right w:val="single" w:sz="4" w:space="0" w:color="auto"/>
            </w:tcBorders>
            <w:noWrap/>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Manajemen Mutu Terpadu Pendidikan</w:t>
            </w:r>
          </w:p>
        </w:tc>
        <w:tc>
          <w:tcPr>
            <w:tcW w:w="910"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11</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81901108</w:t>
            </w:r>
          </w:p>
        </w:tc>
        <w:tc>
          <w:tcPr>
            <w:tcW w:w="4111" w:type="dxa"/>
            <w:tcBorders>
              <w:top w:val="nil"/>
              <w:left w:val="nil"/>
              <w:bottom w:val="single" w:sz="4" w:space="0" w:color="auto"/>
              <w:right w:val="single" w:sz="4" w:space="0" w:color="auto"/>
            </w:tcBorders>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Manajemen kurikulum dan program pendidikan</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lastRenderedPageBreak/>
              <w:t>12</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81901203</w:t>
            </w:r>
          </w:p>
        </w:tc>
        <w:tc>
          <w:tcPr>
            <w:tcW w:w="4111" w:type="dxa"/>
            <w:tcBorders>
              <w:top w:val="nil"/>
              <w:left w:val="nil"/>
              <w:bottom w:val="single" w:sz="4" w:space="0" w:color="auto"/>
              <w:right w:val="single" w:sz="4" w:space="0" w:color="auto"/>
            </w:tcBorders>
            <w:noWrap/>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Supervisi Pendidikan Islam</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2</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13</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81901212</w:t>
            </w:r>
          </w:p>
        </w:tc>
        <w:tc>
          <w:tcPr>
            <w:tcW w:w="4111" w:type="dxa"/>
            <w:tcBorders>
              <w:top w:val="nil"/>
              <w:left w:val="nil"/>
              <w:bottom w:val="single" w:sz="4" w:space="0" w:color="auto"/>
              <w:right w:val="single" w:sz="4" w:space="0" w:color="auto"/>
            </w:tcBorders>
            <w:noWrap/>
            <w:vAlign w:val="bottom"/>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Analisis Kebijakan Pendidikan Islam</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nil"/>
              <w:left w:val="nil"/>
              <w:bottom w:val="single" w:sz="4" w:space="0" w:color="auto"/>
              <w:right w:val="single" w:sz="4" w:space="0" w:color="auto"/>
            </w:tcBorders>
            <w:noWrap/>
            <w:vAlign w:val="bottom"/>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r>
      <w:tr w:rsidR="00300337"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14</w:t>
            </w:r>
          </w:p>
        </w:tc>
        <w:tc>
          <w:tcPr>
            <w:tcW w:w="1284"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81901212</w:t>
            </w:r>
          </w:p>
        </w:tc>
        <w:tc>
          <w:tcPr>
            <w:tcW w:w="4111" w:type="dxa"/>
            <w:tcBorders>
              <w:top w:val="single" w:sz="4" w:space="0" w:color="auto"/>
              <w:left w:val="nil"/>
              <w:bottom w:val="single" w:sz="4" w:space="0" w:color="auto"/>
              <w:right w:val="single" w:sz="4" w:space="0" w:color="auto"/>
            </w:tcBorders>
            <w:vAlign w:val="center"/>
            <w:hideMark/>
          </w:tcPr>
          <w:p w:rsidR="00300337" w:rsidRPr="00161B55" w:rsidRDefault="00300337" w:rsidP="00525073">
            <w:pPr>
              <w:rPr>
                <w:rFonts w:asciiTheme="minorBidi" w:hAnsiTheme="minorBidi" w:cs="Arial"/>
                <w:sz w:val="22"/>
                <w:szCs w:val="22"/>
              </w:rPr>
            </w:pPr>
            <w:r w:rsidRPr="00161B55">
              <w:rPr>
                <w:rFonts w:asciiTheme="minorBidi" w:hAnsiTheme="minorBidi" w:cs="Arial"/>
                <w:sz w:val="22"/>
                <w:szCs w:val="22"/>
              </w:rPr>
              <w:t>Manajemen Sumber Daya Pendidik dan Tenaga Kependidikan</w:t>
            </w:r>
          </w:p>
        </w:tc>
        <w:tc>
          <w:tcPr>
            <w:tcW w:w="910"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817" w:type="dxa"/>
            <w:tcBorders>
              <w:top w:val="single" w:sz="4" w:space="0" w:color="auto"/>
              <w:left w:val="nil"/>
              <w:bottom w:val="single" w:sz="4" w:space="0" w:color="auto"/>
              <w:right w:val="single" w:sz="4" w:space="0" w:color="auto"/>
            </w:tcBorders>
            <w:noWrap/>
            <w:vAlign w:val="bottom"/>
            <w:hideMark/>
          </w:tcPr>
          <w:p w:rsidR="00300337" w:rsidRPr="00161B55" w:rsidRDefault="00300337" w:rsidP="00525073">
            <w:pPr>
              <w:ind w:left="-74" w:right="-74"/>
              <w:rPr>
                <w:rFonts w:asciiTheme="minorBidi" w:hAnsiTheme="minorBidi" w:cs="Arial"/>
                <w:sz w:val="22"/>
                <w:szCs w:val="22"/>
              </w:rPr>
            </w:pPr>
            <w:r w:rsidRPr="00161B55">
              <w:rPr>
                <w:rFonts w:asciiTheme="minorBidi" w:hAnsiTheme="minorBidi" w:cs="Arial"/>
                <w:sz w:val="22"/>
                <w:szCs w:val="22"/>
              </w:rPr>
              <w:t> </w:t>
            </w:r>
          </w:p>
        </w:tc>
        <w:tc>
          <w:tcPr>
            <w:tcW w:w="855"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ind w:left="-74" w:right="-74"/>
              <w:jc w:val="center"/>
              <w:rPr>
                <w:sz w:val="22"/>
                <w:szCs w:val="22"/>
              </w:rPr>
            </w:pPr>
            <w:r w:rsidRPr="00161B55">
              <w:rPr>
                <w:rFonts w:asciiTheme="minorBidi" w:hAnsiTheme="minorBidi" w:cs="Arial"/>
                <w:sz w:val="22"/>
                <w:szCs w:val="22"/>
              </w:rPr>
              <w:t>√</w:t>
            </w:r>
          </w:p>
        </w:tc>
      </w:tr>
      <w:tr w:rsidR="003A2C8F" w:rsidRPr="00161B55" w:rsidTr="00525073">
        <w:trPr>
          <w:trHeight w:val="20"/>
        </w:trPr>
        <w:tc>
          <w:tcPr>
            <w:tcW w:w="582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rsidR="003A2C8F" w:rsidRPr="00161B55" w:rsidRDefault="00A6068D" w:rsidP="00525073">
            <w:pPr>
              <w:jc w:val="center"/>
              <w:rPr>
                <w:rFonts w:asciiTheme="minorBidi" w:hAnsiTheme="minorBidi" w:cs="Arial"/>
                <w:b/>
                <w:bCs/>
              </w:rPr>
            </w:pPr>
            <w:r w:rsidRPr="00161B55">
              <w:rPr>
                <w:rFonts w:asciiTheme="minorBidi" w:hAnsiTheme="minorBidi" w:cs="Arial"/>
                <w:b/>
                <w:bCs/>
              </w:rPr>
              <w:t>JUMLAH</w:t>
            </w:r>
          </w:p>
        </w:tc>
        <w:tc>
          <w:tcPr>
            <w:tcW w:w="910"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A2C8F" w:rsidRPr="00161B55" w:rsidRDefault="00A6068D" w:rsidP="00525073">
            <w:pPr>
              <w:jc w:val="center"/>
              <w:rPr>
                <w:rFonts w:asciiTheme="minorBidi" w:hAnsiTheme="minorBidi" w:cs="Arial"/>
                <w:b/>
                <w:bCs/>
              </w:rPr>
            </w:pPr>
            <w:r w:rsidRPr="00161B55">
              <w:rPr>
                <w:rFonts w:asciiTheme="minorBidi" w:hAnsiTheme="minorBidi" w:cs="Arial"/>
                <w:b/>
                <w:bCs/>
              </w:rPr>
              <w:t>40</w:t>
            </w:r>
          </w:p>
        </w:tc>
        <w:tc>
          <w:tcPr>
            <w:tcW w:w="817"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3A2C8F" w:rsidRPr="00161B55" w:rsidRDefault="003A2C8F" w:rsidP="00525073">
            <w:pPr>
              <w:ind w:left="-74" w:right="-74"/>
              <w:rPr>
                <w:rFonts w:asciiTheme="minorBidi" w:hAnsiTheme="minorBidi" w:cs="Arial"/>
              </w:rPr>
            </w:pPr>
          </w:p>
        </w:tc>
        <w:tc>
          <w:tcPr>
            <w:tcW w:w="85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3A2C8F" w:rsidRPr="00161B55" w:rsidRDefault="003A2C8F" w:rsidP="00525073">
            <w:pPr>
              <w:ind w:left="-74" w:right="-74"/>
              <w:jc w:val="center"/>
              <w:rPr>
                <w:rFonts w:asciiTheme="minorBidi" w:hAnsiTheme="minorBidi" w:cs="Arial"/>
              </w:rPr>
            </w:pPr>
          </w:p>
        </w:tc>
      </w:tr>
    </w:tbl>
    <w:p w:rsidR="00EB0922" w:rsidRPr="00161B55" w:rsidRDefault="00EB0922" w:rsidP="002973C0">
      <w:pPr>
        <w:rPr>
          <w:rFonts w:ascii="Arial" w:hAnsi="Arial" w:cs="Arial"/>
          <w:b/>
          <w:bCs/>
        </w:rPr>
      </w:pPr>
    </w:p>
    <w:p w:rsidR="00F06368" w:rsidRPr="00161B55" w:rsidRDefault="00F06368" w:rsidP="00EC4BF8">
      <w:pPr>
        <w:pStyle w:val="ListParagraph"/>
        <w:numPr>
          <w:ilvl w:val="0"/>
          <w:numId w:val="27"/>
        </w:numPr>
        <w:ind w:left="993" w:hanging="426"/>
        <w:rPr>
          <w:rFonts w:asciiTheme="minorBidi" w:hAnsiTheme="minorBidi" w:cs="Arial"/>
          <w:b/>
          <w:bCs/>
        </w:rPr>
      </w:pPr>
      <w:r w:rsidRPr="00161B55">
        <w:rPr>
          <w:rFonts w:asciiTheme="minorBidi" w:hAnsiTheme="minorBidi" w:cs="Arial"/>
          <w:b/>
          <w:bCs/>
          <w:sz w:val="24"/>
          <w:szCs w:val="24"/>
        </w:rPr>
        <w:t xml:space="preserve">PROGRAM STUDI </w:t>
      </w:r>
      <w:r w:rsidR="00EF0196" w:rsidRPr="00161B55">
        <w:rPr>
          <w:rFonts w:asciiTheme="minorBidi" w:hAnsiTheme="minorBidi" w:cs="Arial"/>
          <w:b/>
          <w:bCs/>
          <w:sz w:val="24"/>
          <w:szCs w:val="24"/>
        </w:rPr>
        <w:t>HUKUM KELUARGA</w:t>
      </w:r>
      <w:r w:rsidRPr="00161B55">
        <w:rPr>
          <w:rFonts w:asciiTheme="minorBidi" w:hAnsiTheme="minorBidi" w:cs="Arial"/>
          <w:b/>
          <w:bCs/>
        </w:rPr>
        <w:t xml:space="preserve"> </w:t>
      </w:r>
      <w:r w:rsidR="00103CE3" w:rsidRPr="00161B55">
        <w:rPr>
          <w:rFonts w:asciiTheme="minorBidi" w:hAnsiTheme="minorBidi" w:cs="Arial"/>
          <w:b/>
          <w:bCs/>
          <w:sz w:val="24"/>
          <w:szCs w:val="24"/>
        </w:rPr>
        <w:t>(HK)</w:t>
      </w:r>
    </w:p>
    <w:tbl>
      <w:tblPr>
        <w:tblW w:w="8403" w:type="dxa"/>
        <w:tblInd w:w="675" w:type="dxa"/>
        <w:tblLook w:val="04A0"/>
      </w:tblPr>
      <w:tblGrid>
        <w:gridCol w:w="536"/>
        <w:gridCol w:w="1284"/>
        <w:gridCol w:w="4111"/>
        <w:gridCol w:w="910"/>
        <w:gridCol w:w="817"/>
        <w:gridCol w:w="855"/>
      </w:tblGrid>
      <w:tr w:rsidR="00E569FA" w:rsidRPr="00161B55" w:rsidTr="00525073">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rPr>
                <w:rFonts w:asciiTheme="minorBidi" w:hAnsiTheme="minorBidi" w:cs="Arial"/>
                <w:b/>
                <w:bCs/>
              </w:rPr>
            </w:pPr>
            <w:proofErr w:type="spellStart"/>
            <w:r w:rsidRPr="00161B55">
              <w:rPr>
                <w:rFonts w:asciiTheme="minorBidi" w:hAnsiTheme="minorBidi" w:cs="Arial"/>
                <w:b/>
                <w:bCs/>
              </w:rPr>
              <w:t>No</w:t>
            </w:r>
            <w:proofErr w:type="spellEnd"/>
            <w:r w:rsidRPr="00161B55">
              <w:rPr>
                <w:rFonts w:asciiTheme="minorBidi" w:hAnsiTheme="minorBidi" w:cs="Arial"/>
                <w:b/>
                <w:bCs/>
              </w:rPr>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rPr>
                <w:rFonts w:asciiTheme="minorBidi" w:hAnsiTheme="minorBidi" w:cs="Arial"/>
                <w:b/>
                <w:bCs/>
              </w:rPr>
            </w:pPr>
            <w:r w:rsidRPr="00161B55">
              <w:rPr>
                <w:rFonts w:asciiTheme="minorBidi" w:hAnsiTheme="minorBidi" w:cs="Arial"/>
                <w:b/>
                <w:bCs/>
              </w:rPr>
              <w:t xml:space="preserve">Kode MK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jc w:val="center"/>
              <w:rPr>
                <w:rFonts w:asciiTheme="minorBidi" w:hAnsiTheme="minorBidi" w:cs="Arial"/>
                <w:b/>
                <w:bCs/>
              </w:rPr>
            </w:pPr>
            <w:r w:rsidRPr="00161B55">
              <w:rPr>
                <w:rFonts w:asciiTheme="minorBidi" w:hAnsiTheme="minorBidi" w:cs="Arial"/>
                <w:b/>
                <w:bCs/>
              </w:rPr>
              <w:t>Daftar Mata Kuliah</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jc w:val="center"/>
              <w:rPr>
                <w:rFonts w:asciiTheme="minorBidi" w:hAnsiTheme="minorBidi" w:cs="Arial"/>
                <w:b/>
                <w:bCs/>
              </w:rPr>
            </w:pPr>
            <w:r w:rsidRPr="00161B55">
              <w:rPr>
                <w:rFonts w:asciiTheme="minorBidi" w:hAnsiTheme="minorBidi" w:cs="Arial"/>
                <w:b/>
                <w:bCs/>
              </w:rPr>
              <w:t xml:space="preserve">Bobot </w:t>
            </w:r>
            <w:proofErr w:type="spellStart"/>
            <w:r w:rsidRPr="00161B55">
              <w:rPr>
                <w:rFonts w:asciiTheme="minorBidi" w:hAnsiTheme="minorBidi" w:cs="Arial"/>
                <w:b/>
                <w:bCs/>
              </w:rPr>
              <w:t>sks</w:t>
            </w:r>
            <w:proofErr w:type="spellEnd"/>
          </w:p>
        </w:tc>
        <w:tc>
          <w:tcPr>
            <w:tcW w:w="1672"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jc w:val="center"/>
              <w:rPr>
                <w:rFonts w:asciiTheme="minorBidi" w:hAnsiTheme="minorBidi" w:cs="Arial"/>
                <w:b/>
                <w:bCs/>
              </w:rPr>
            </w:pPr>
            <w:r w:rsidRPr="00161B55">
              <w:rPr>
                <w:rFonts w:asciiTheme="minorBidi" w:hAnsiTheme="minorBidi" w:cs="Arial"/>
                <w:b/>
                <w:bCs/>
              </w:rPr>
              <w:t>Sifat</w:t>
            </w:r>
          </w:p>
        </w:tc>
      </w:tr>
      <w:tr w:rsidR="00E569FA" w:rsidRPr="00161B55" w:rsidTr="00525073">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rPr>
            </w:pPr>
          </w:p>
        </w:tc>
        <w:tc>
          <w:tcPr>
            <w:tcW w:w="817"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jc w:val="center"/>
              <w:rPr>
                <w:rFonts w:asciiTheme="minorBidi" w:hAnsiTheme="minorBidi" w:cs="Arial"/>
                <w:b/>
                <w:bCs/>
              </w:rPr>
            </w:pPr>
            <w:r w:rsidRPr="00161B55">
              <w:rPr>
                <w:rFonts w:asciiTheme="minorBidi" w:hAnsiTheme="minorBidi" w:cs="Arial"/>
                <w:b/>
                <w:bCs/>
              </w:rPr>
              <w:t>Wajib</w:t>
            </w:r>
          </w:p>
        </w:tc>
        <w:tc>
          <w:tcPr>
            <w:tcW w:w="855"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jc w:val="center"/>
              <w:rPr>
                <w:rFonts w:asciiTheme="minorBidi" w:hAnsiTheme="minorBidi" w:cs="Arial"/>
                <w:b/>
                <w:bCs/>
              </w:rPr>
            </w:pPr>
            <w:r w:rsidRPr="00161B55">
              <w:rPr>
                <w:rFonts w:asciiTheme="minorBidi" w:hAnsiTheme="minorBidi" w:cs="Arial"/>
                <w:b/>
                <w:bCs/>
              </w:rPr>
              <w:t>Pilihan</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81902101</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Kajian Nash Hukum Keluarga Berbasis Pendekatan Lintas Disipliner</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2</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81902102</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xml:space="preserve">Pengembangan Metode </w:t>
            </w:r>
            <w:proofErr w:type="spellStart"/>
            <w:r w:rsidRPr="00161B55">
              <w:rPr>
                <w:rFonts w:asciiTheme="minorBidi" w:hAnsiTheme="minorBidi" w:cs="Arial"/>
                <w:color w:val="000000"/>
                <w:sz w:val="22"/>
                <w:szCs w:val="22"/>
              </w:rPr>
              <w:t>Isthimbat</w:t>
            </w:r>
            <w:proofErr w:type="spellEnd"/>
            <w:r w:rsidRPr="00161B55">
              <w:rPr>
                <w:rFonts w:asciiTheme="minorBidi" w:hAnsiTheme="minorBidi" w:cs="Arial"/>
                <w:color w:val="000000"/>
                <w:sz w:val="22"/>
                <w:szCs w:val="22"/>
              </w:rPr>
              <w:t xml:space="preserve"> dan </w:t>
            </w:r>
            <w:proofErr w:type="spellStart"/>
            <w:r w:rsidRPr="00161B55">
              <w:rPr>
                <w:rFonts w:asciiTheme="minorBidi" w:hAnsiTheme="minorBidi" w:cs="Arial"/>
                <w:color w:val="000000"/>
                <w:sz w:val="22"/>
                <w:szCs w:val="22"/>
              </w:rPr>
              <w:t>Taqnin</w:t>
            </w:r>
            <w:proofErr w:type="spellEnd"/>
            <w:r w:rsidRPr="00161B55">
              <w:rPr>
                <w:rFonts w:asciiTheme="minorBidi" w:hAnsiTheme="minorBidi" w:cs="Arial"/>
                <w:color w:val="000000"/>
                <w:sz w:val="22"/>
                <w:szCs w:val="22"/>
              </w:rPr>
              <w:t xml:space="preserve"> Hukum Keluarga  </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3</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81902103</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Metodologi Penelitian Hukum Keluarga Berbasis Pendekatan Lintas Disipliner</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4</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81902104</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Pengembangan Hukum Acara Peradilan Agama</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5</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81902105</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xml:space="preserve">Sosiologi dan </w:t>
            </w:r>
            <w:proofErr w:type="spellStart"/>
            <w:r w:rsidRPr="00161B55">
              <w:rPr>
                <w:rFonts w:asciiTheme="minorBidi" w:hAnsiTheme="minorBidi" w:cs="Arial"/>
                <w:color w:val="000000"/>
                <w:sz w:val="22"/>
                <w:szCs w:val="22"/>
              </w:rPr>
              <w:t>Physikologi</w:t>
            </w:r>
            <w:proofErr w:type="spellEnd"/>
            <w:r w:rsidRPr="00161B55">
              <w:rPr>
                <w:rFonts w:asciiTheme="minorBidi" w:hAnsiTheme="minorBidi" w:cs="Arial"/>
                <w:color w:val="000000"/>
                <w:sz w:val="22"/>
                <w:szCs w:val="22"/>
              </w:rPr>
              <w:t xml:space="preserve"> Hukum Keluarga  </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6</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81902106</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xml:space="preserve">Fatwa Hukum Keluarga </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2</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7</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81902107</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Studi Pengembangan Profesi</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81902108</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xml:space="preserve">Filsafat dan Riset Hukum Keluarga </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2</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sz w:val="22"/>
                <w:szCs w:val="22"/>
              </w:rPr>
            </w:pPr>
            <w:r w:rsidRPr="00161B55">
              <w:rPr>
                <w:rFonts w:asciiTheme="minorBidi" w:hAnsiTheme="minorBidi" w:cs="Arial"/>
                <w:sz w:val="22"/>
                <w:szCs w:val="22"/>
              </w:rPr>
              <w:t> </w:t>
            </w:r>
          </w:p>
        </w:tc>
      </w:tr>
      <w:tr w:rsidR="00E7499D"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9</w:t>
            </w:r>
          </w:p>
        </w:tc>
        <w:tc>
          <w:tcPr>
            <w:tcW w:w="1284"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81902109</w:t>
            </w:r>
          </w:p>
        </w:tc>
        <w:tc>
          <w:tcPr>
            <w:tcW w:w="4111" w:type="dxa"/>
            <w:tcBorders>
              <w:top w:val="nil"/>
              <w:left w:val="nil"/>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Peradilan Agama di Indonesia</w:t>
            </w:r>
          </w:p>
        </w:tc>
        <w:tc>
          <w:tcPr>
            <w:tcW w:w="910"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nil"/>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nil"/>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E7499D"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10</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81902110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Pengembangan Advokasi Keluarga</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E7499D"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11</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81902211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E7499D" w:rsidRPr="00161B55" w:rsidRDefault="0022098E" w:rsidP="00525073">
            <w:pPr>
              <w:rPr>
                <w:rFonts w:asciiTheme="minorBidi" w:hAnsiTheme="minorBidi" w:cs="Arial"/>
                <w:color w:val="000000"/>
                <w:sz w:val="22"/>
                <w:szCs w:val="22"/>
              </w:rPr>
            </w:pPr>
            <w:r w:rsidRPr="00161B55">
              <w:rPr>
                <w:rFonts w:asciiTheme="minorBidi" w:hAnsiTheme="minorBidi" w:cs="Arial"/>
                <w:color w:val="000000"/>
                <w:sz w:val="22"/>
                <w:szCs w:val="22"/>
              </w:rPr>
              <w:t>Moder</w:t>
            </w:r>
            <w:r w:rsidR="00E7499D" w:rsidRPr="00161B55">
              <w:rPr>
                <w:rFonts w:asciiTheme="minorBidi" w:hAnsiTheme="minorBidi" w:cs="Arial"/>
                <w:color w:val="000000"/>
                <w:sz w:val="22"/>
                <w:szCs w:val="22"/>
              </w:rPr>
              <w:t>nisasi Hukum Keluarga )*</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single" w:sz="4" w:space="0" w:color="auto"/>
              <w:left w:val="single" w:sz="4" w:space="0" w:color="auto"/>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r>
      <w:tr w:rsidR="00E7499D"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12</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81902212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xml:space="preserve">Pembaharuan Hukum Keluarga di Negara-negara Muslim </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 </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r>
      <w:tr w:rsidR="00E7499D"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13</w:t>
            </w:r>
          </w:p>
        </w:tc>
        <w:tc>
          <w:tcPr>
            <w:tcW w:w="1284" w:type="dxa"/>
            <w:tcBorders>
              <w:top w:val="single" w:sz="4" w:space="0" w:color="auto"/>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81902213</w:t>
            </w:r>
          </w:p>
        </w:tc>
        <w:tc>
          <w:tcPr>
            <w:tcW w:w="4111" w:type="dxa"/>
            <w:tcBorders>
              <w:top w:val="single" w:sz="4" w:space="0" w:color="auto"/>
              <w:left w:val="nil"/>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Studi Naskah Hukum Keluarga</w:t>
            </w:r>
          </w:p>
        </w:tc>
        <w:tc>
          <w:tcPr>
            <w:tcW w:w="910" w:type="dxa"/>
            <w:tcBorders>
              <w:top w:val="single" w:sz="4" w:space="0" w:color="auto"/>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single" w:sz="4" w:space="0" w:color="auto"/>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single" w:sz="4" w:space="0" w:color="auto"/>
              <w:left w:val="nil"/>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r>
      <w:tr w:rsidR="00E7499D"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14</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81902214</w:t>
            </w:r>
          </w:p>
        </w:tc>
        <w:tc>
          <w:tcPr>
            <w:tcW w:w="4111" w:type="dxa"/>
            <w:tcBorders>
              <w:top w:val="single" w:sz="4" w:space="0" w:color="auto"/>
              <w:left w:val="single" w:sz="4" w:space="0" w:color="auto"/>
              <w:bottom w:val="single" w:sz="4" w:space="0" w:color="auto"/>
              <w:right w:val="single" w:sz="4" w:space="0" w:color="auto"/>
            </w:tcBorders>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Hukum Perdata Islam</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817"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w:t>
            </w:r>
          </w:p>
        </w:tc>
      </w:tr>
      <w:tr w:rsidR="00E7499D"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sz w:val="22"/>
                <w:szCs w:val="22"/>
              </w:rPr>
            </w:pPr>
            <w:r w:rsidRPr="00161B55">
              <w:rPr>
                <w:rFonts w:asciiTheme="minorBidi" w:hAnsiTheme="minorBidi" w:cs="Arial"/>
                <w:sz w:val="22"/>
                <w:szCs w:val="22"/>
              </w:rPr>
              <w:t>15</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81902115</w:t>
            </w:r>
          </w:p>
        </w:tc>
        <w:tc>
          <w:tcPr>
            <w:tcW w:w="4111" w:type="dxa"/>
            <w:tcBorders>
              <w:top w:val="single" w:sz="4" w:space="0" w:color="auto"/>
              <w:left w:val="single" w:sz="4" w:space="0" w:color="auto"/>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Tesis</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6</w:t>
            </w:r>
          </w:p>
        </w:tc>
        <w:tc>
          <w:tcPr>
            <w:tcW w:w="817" w:type="dxa"/>
            <w:tcBorders>
              <w:top w:val="single" w:sz="4" w:space="0" w:color="auto"/>
              <w:left w:val="single" w:sz="4" w:space="0" w:color="auto"/>
              <w:bottom w:val="single" w:sz="4" w:space="0" w:color="auto"/>
              <w:right w:val="single" w:sz="4" w:space="0" w:color="auto"/>
            </w:tcBorders>
            <w:noWrap/>
            <w:vAlign w:val="center"/>
            <w:hideMark/>
          </w:tcPr>
          <w:p w:rsidR="00E7499D" w:rsidRPr="00161B55" w:rsidRDefault="00E7499D"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E7499D" w:rsidRPr="00161B55" w:rsidRDefault="00E7499D" w:rsidP="00525073">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3A2C8F" w:rsidRPr="00161B55" w:rsidTr="00525073">
        <w:trPr>
          <w:trHeight w:val="20"/>
        </w:trPr>
        <w:tc>
          <w:tcPr>
            <w:tcW w:w="582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3A2C8F" w:rsidRPr="00161B55" w:rsidRDefault="003A2C8F" w:rsidP="00525073">
            <w:pPr>
              <w:jc w:val="center"/>
              <w:rPr>
                <w:rFonts w:asciiTheme="minorBidi" w:hAnsiTheme="minorBidi" w:cs="Arial"/>
                <w:b/>
                <w:bCs/>
                <w:color w:val="000000"/>
              </w:rPr>
            </w:pPr>
            <w:r w:rsidRPr="00161B55">
              <w:rPr>
                <w:rFonts w:asciiTheme="minorBidi" w:hAnsiTheme="minorBidi" w:cs="Arial"/>
                <w:b/>
                <w:bCs/>
                <w:color w:val="000000"/>
              </w:rPr>
              <w:t>Jumlah</w:t>
            </w:r>
          </w:p>
        </w:tc>
        <w:tc>
          <w:tcPr>
            <w:tcW w:w="91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A2C8F" w:rsidRPr="00161B55" w:rsidRDefault="003A2C8F" w:rsidP="00525073">
            <w:pPr>
              <w:jc w:val="right"/>
              <w:rPr>
                <w:rFonts w:asciiTheme="minorBidi" w:hAnsiTheme="minorBidi" w:cs="Arial"/>
                <w:b/>
                <w:bCs/>
                <w:color w:val="000000"/>
              </w:rPr>
            </w:pPr>
            <w:r w:rsidRPr="00161B55">
              <w:rPr>
                <w:rFonts w:asciiTheme="minorBidi" w:hAnsiTheme="minorBidi" w:cs="Arial"/>
                <w:b/>
                <w:bCs/>
                <w:color w:val="000000"/>
              </w:rPr>
              <w:t>40</w:t>
            </w:r>
          </w:p>
        </w:tc>
        <w:tc>
          <w:tcPr>
            <w:tcW w:w="817"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A2C8F" w:rsidRPr="00161B55" w:rsidRDefault="003A2C8F" w:rsidP="00525073">
            <w:pPr>
              <w:jc w:val="right"/>
              <w:rPr>
                <w:rFonts w:asciiTheme="minorBidi" w:hAnsiTheme="minorBidi" w:cs="Arial"/>
                <w:b/>
                <w:bCs/>
                <w:color w:val="000000"/>
              </w:rPr>
            </w:pPr>
            <w:r w:rsidRPr="00161B55">
              <w:rPr>
                <w:rFonts w:asciiTheme="minorBidi" w:hAnsiTheme="minorBidi" w:cs="Arial"/>
                <w:b/>
                <w:bCs/>
                <w:color w:val="000000"/>
              </w:rPr>
              <w:t>34</w:t>
            </w:r>
          </w:p>
        </w:tc>
        <w:tc>
          <w:tcPr>
            <w:tcW w:w="85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A2C8F" w:rsidRPr="00161B55" w:rsidRDefault="003A2C8F" w:rsidP="00525073">
            <w:pPr>
              <w:jc w:val="right"/>
              <w:rPr>
                <w:rFonts w:asciiTheme="minorBidi" w:hAnsiTheme="minorBidi" w:cs="Arial"/>
                <w:b/>
                <w:bCs/>
                <w:color w:val="000000"/>
              </w:rPr>
            </w:pPr>
            <w:r w:rsidRPr="00161B55">
              <w:rPr>
                <w:rFonts w:asciiTheme="minorBidi" w:hAnsiTheme="minorBidi" w:cs="Arial"/>
                <w:b/>
                <w:bCs/>
                <w:color w:val="000000"/>
              </w:rPr>
              <w:t>12</w:t>
            </w:r>
          </w:p>
        </w:tc>
      </w:tr>
      <w:tr w:rsidR="00E7499D" w:rsidRPr="00161B55" w:rsidTr="00525073">
        <w:trPr>
          <w:trHeight w:val="20"/>
        </w:trPr>
        <w:tc>
          <w:tcPr>
            <w:tcW w:w="8403" w:type="dxa"/>
            <w:gridSpan w:val="6"/>
            <w:tcBorders>
              <w:top w:val="single" w:sz="4" w:space="0" w:color="auto"/>
              <w:left w:val="single" w:sz="4" w:space="0" w:color="auto"/>
              <w:bottom w:val="single" w:sz="4" w:space="0" w:color="auto"/>
              <w:right w:val="single" w:sz="4" w:space="0" w:color="auto"/>
            </w:tcBorders>
            <w:noWrap/>
            <w:hideMark/>
          </w:tcPr>
          <w:p w:rsidR="00E7499D" w:rsidRPr="00161B55" w:rsidRDefault="00E7499D" w:rsidP="00525073">
            <w:pPr>
              <w:rPr>
                <w:rFonts w:asciiTheme="minorBidi" w:hAnsiTheme="minorBidi" w:cs="Arial"/>
                <w:color w:val="000000"/>
              </w:rPr>
            </w:pPr>
            <w:r w:rsidRPr="00161B55">
              <w:rPr>
                <w:rFonts w:asciiTheme="minorBidi" w:hAnsiTheme="minorBidi" w:cs="Arial"/>
                <w:color w:val="000000"/>
              </w:rPr>
              <w:t>Keterangan= )* Pilihan Wajib</w:t>
            </w:r>
          </w:p>
        </w:tc>
      </w:tr>
    </w:tbl>
    <w:p w:rsidR="00EB0922" w:rsidRPr="00161B55" w:rsidRDefault="00EB0922" w:rsidP="00EB0922">
      <w:pPr>
        <w:tabs>
          <w:tab w:val="left" w:pos="851"/>
        </w:tabs>
        <w:jc w:val="both"/>
        <w:rPr>
          <w:rFonts w:ascii="Arial" w:hAnsi="Arial" w:cs="Arial"/>
          <w:b/>
          <w:bCs/>
        </w:rPr>
      </w:pPr>
    </w:p>
    <w:p w:rsidR="00EF0196" w:rsidRPr="00161B55" w:rsidRDefault="00EF0196" w:rsidP="00EC4BF8">
      <w:pPr>
        <w:pStyle w:val="ListParagraph"/>
        <w:numPr>
          <w:ilvl w:val="0"/>
          <w:numId w:val="27"/>
        </w:numPr>
        <w:ind w:left="993" w:hanging="426"/>
        <w:rPr>
          <w:rFonts w:asciiTheme="minorBidi" w:hAnsiTheme="minorBidi" w:cs="Arial"/>
          <w:b/>
          <w:bCs/>
        </w:rPr>
      </w:pPr>
      <w:r w:rsidRPr="00161B55">
        <w:rPr>
          <w:rFonts w:asciiTheme="minorBidi" w:hAnsiTheme="minorBidi" w:cs="Arial"/>
          <w:b/>
          <w:bCs/>
          <w:sz w:val="24"/>
          <w:szCs w:val="24"/>
        </w:rPr>
        <w:t xml:space="preserve">PROGRAM STUDI </w:t>
      </w:r>
      <w:r w:rsidR="00E7499D" w:rsidRPr="00161B55">
        <w:rPr>
          <w:rFonts w:asciiTheme="minorBidi" w:hAnsiTheme="minorBidi" w:cs="Arial"/>
          <w:b/>
          <w:bCs/>
          <w:sz w:val="24"/>
          <w:szCs w:val="24"/>
        </w:rPr>
        <w:t>PENDIDIKAN BAHASA ARAB</w:t>
      </w:r>
      <w:r w:rsidRPr="00161B55">
        <w:rPr>
          <w:rFonts w:asciiTheme="minorBidi" w:hAnsiTheme="minorBidi" w:cs="Arial"/>
          <w:b/>
          <w:bCs/>
        </w:rPr>
        <w:t xml:space="preserve"> </w:t>
      </w:r>
      <w:r w:rsidR="00103CE3" w:rsidRPr="00161B55">
        <w:rPr>
          <w:rFonts w:asciiTheme="minorBidi" w:hAnsiTheme="minorBidi" w:cs="Arial"/>
          <w:b/>
          <w:bCs/>
          <w:sz w:val="24"/>
          <w:szCs w:val="24"/>
        </w:rPr>
        <w:t>(PBA)</w:t>
      </w:r>
    </w:p>
    <w:tbl>
      <w:tblPr>
        <w:tblW w:w="8403" w:type="dxa"/>
        <w:tblInd w:w="675" w:type="dxa"/>
        <w:tblLook w:val="04A0"/>
      </w:tblPr>
      <w:tblGrid>
        <w:gridCol w:w="510"/>
        <w:gridCol w:w="1284"/>
        <w:gridCol w:w="4111"/>
        <w:gridCol w:w="910"/>
        <w:gridCol w:w="817"/>
        <w:gridCol w:w="855"/>
      </w:tblGrid>
      <w:tr w:rsidR="00E569FA" w:rsidRPr="00161B55" w:rsidTr="00525073">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rPr>
                <w:rFonts w:asciiTheme="minorBidi" w:hAnsiTheme="minorBidi" w:cs="Arial"/>
                <w:b/>
                <w:bCs/>
                <w:sz w:val="22"/>
                <w:szCs w:val="22"/>
              </w:rPr>
            </w:pPr>
            <w:proofErr w:type="spellStart"/>
            <w:r w:rsidRPr="00161B55">
              <w:rPr>
                <w:rFonts w:asciiTheme="minorBidi" w:hAnsiTheme="minorBidi" w:cs="Arial"/>
                <w:b/>
                <w:bCs/>
                <w:sz w:val="22"/>
                <w:szCs w:val="22"/>
              </w:rPr>
              <w:t>No</w:t>
            </w:r>
            <w:proofErr w:type="spellEnd"/>
            <w:r w:rsidRPr="00161B55">
              <w:rPr>
                <w:rFonts w:asciiTheme="minorBidi" w:hAnsiTheme="minorBidi" w:cs="Arial"/>
                <w:b/>
                <w:bCs/>
                <w:sz w:val="22"/>
                <w:szCs w:val="22"/>
              </w:rPr>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rPr>
                <w:rFonts w:asciiTheme="minorBidi" w:hAnsiTheme="minorBidi" w:cs="Arial"/>
                <w:b/>
                <w:bCs/>
                <w:sz w:val="22"/>
                <w:szCs w:val="22"/>
              </w:rPr>
            </w:pPr>
            <w:r w:rsidRPr="00161B55">
              <w:rPr>
                <w:rFonts w:asciiTheme="minorBidi" w:hAnsiTheme="minorBidi" w:cs="Arial"/>
                <w:b/>
                <w:bCs/>
                <w:sz w:val="22"/>
                <w:szCs w:val="22"/>
              </w:rPr>
              <w:t xml:space="preserve">Kode MK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jc w:val="center"/>
              <w:rPr>
                <w:rFonts w:asciiTheme="minorBidi" w:hAnsiTheme="minorBidi" w:cs="Arial"/>
                <w:b/>
                <w:bCs/>
                <w:sz w:val="22"/>
                <w:szCs w:val="22"/>
              </w:rPr>
            </w:pPr>
            <w:r w:rsidRPr="00161B55">
              <w:rPr>
                <w:rFonts w:asciiTheme="minorBidi" w:hAnsiTheme="minorBidi" w:cs="Arial"/>
                <w:b/>
                <w:bCs/>
                <w:sz w:val="22"/>
                <w:szCs w:val="22"/>
              </w:rPr>
              <w:t>Daftar Mata Kuliah</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jc w:val="center"/>
              <w:rPr>
                <w:rFonts w:asciiTheme="minorBidi" w:hAnsiTheme="minorBidi" w:cs="Arial"/>
                <w:b/>
                <w:bCs/>
                <w:sz w:val="22"/>
                <w:szCs w:val="22"/>
              </w:rPr>
            </w:pPr>
            <w:r w:rsidRPr="00161B55">
              <w:rPr>
                <w:rFonts w:asciiTheme="minorBidi" w:hAnsiTheme="minorBidi" w:cs="Arial"/>
                <w:b/>
                <w:bCs/>
                <w:sz w:val="22"/>
                <w:szCs w:val="22"/>
              </w:rPr>
              <w:t xml:space="preserve">Bobot </w:t>
            </w:r>
            <w:proofErr w:type="spellStart"/>
            <w:r w:rsidRPr="00161B55">
              <w:rPr>
                <w:rFonts w:asciiTheme="minorBidi" w:hAnsiTheme="minorBidi" w:cs="Arial"/>
                <w:b/>
                <w:bCs/>
                <w:sz w:val="22"/>
                <w:szCs w:val="22"/>
              </w:rPr>
              <w:t>sks</w:t>
            </w:r>
            <w:proofErr w:type="spellEnd"/>
          </w:p>
        </w:tc>
        <w:tc>
          <w:tcPr>
            <w:tcW w:w="1672"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jc w:val="center"/>
              <w:rPr>
                <w:rFonts w:asciiTheme="minorBidi" w:hAnsiTheme="minorBidi" w:cs="Arial"/>
                <w:b/>
                <w:bCs/>
                <w:sz w:val="22"/>
                <w:szCs w:val="22"/>
              </w:rPr>
            </w:pPr>
            <w:r w:rsidRPr="00161B55">
              <w:rPr>
                <w:rFonts w:asciiTheme="minorBidi" w:hAnsiTheme="minorBidi" w:cs="Arial"/>
                <w:b/>
                <w:bCs/>
                <w:sz w:val="22"/>
                <w:szCs w:val="22"/>
              </w:rPr>
              <w:t>Sifat</w:t>
            </w:r>
          </w:p>
        </w:tc>
      </w:tr>
      <w:tr w:rsidR="00E569FA" w:rsidRPr="00161B55" w:rsidTr="00525073">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sz w:val="22"/>
                <w:szCs w:val="22"/>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sz w:val="22"/>
                <w:szCs w:val="22"/>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rPr>
                <w:rFonts w:asciiTheme="minorBidi" w:hAnsiTheme="minorBidi" w:cs="Arial"/>
                <w:b/>
                <w:bCs/>
                <w:sz w:val="22"/>
                <w:szCs w:val="22"/>
              </w:rPr>
            </w:pPr>
          </w:p>
        </w:tc>
        <w:tc>
          <w:tcPr>
            <w:tcW w:w="817"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jc w:val="center"/>
              <w:rPr>
                <w:rFonts w:asciiTheme="minorBidi" w:hAnsiTheme="minorBidi" w:cs="Arial"/>
                <w:b/>
                <w:bCs/>
                <w:sz w:val="22"/>
                <w:szCs w:val="22"/>
              </w:rPr>
            </w:pPr>
            <w:r w:rsidRPr="00161B55">
              <w:rPr>
                <w:rFonts w:asciiTheme="minorBidi" w:hAnsiTheme="minorBidi" w:cs="Arial"/>
                <w:b/>
                <w:bCs/>
                <w:sz w:val="22"/>
                <w:szCs w:val="22"/>
              </w:rPr>
              <w:t>Wajib</w:t>
            </w:r>
          </w:p>
        </w:tc>
        <w:tc>
          <w:tcPr>
            <w:tcW w:w="855"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jc w:val="center"/>
              <w:rPr>
                <w:rFonts w:asciiTheme="minorBidi" w:hAnsiTheme="minorBidi" w:cs="Arial"/>
                <w:b/>
                <w:bCs/>
                <w:sz w:val="22"/>
                <w:szCs w:val="22"/>
              </w:rPr>
            </w:pPr>
            <w:r w:rsidRPr="00161B55">
              <w:rPr>
                <w:rFonts w:asciiTheme="minorBidi" w:hAnsiTheme="minorBidi" w:cs="Arial"/>
                <w:b/>
                <w:bCs/>
                <w:sz w:val="22"/>
                <w:szCs w:val="22"/>
              </w:rPr>
              <w:t>Pilihan</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81903101</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Dira&gt;sa&gt;t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al-Qur</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a&gt;n</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wa</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al-H</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adith</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2</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81903107</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al-Falsafah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w:t>
            </w:r>
            <w:proofErr w:type="spellEnd"/>
            <w:r w:rsidRPr="00161B55">
              <w:rPr>
                <w:rFonts w:ascii="Times New Arabic" w:hAnsi="Times New Arabic" w:cs="Arial"/>
                <w:sz w:val="22"/>
                <w:szCs w:val="22"/>
              </w:rPr>
              <w:t>-'Ilmiah</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2</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81903102</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al-Lughat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Arabiyah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wa</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Maka&gt;natuha&gt;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fi</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al-Ta&gt;rikh</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2</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4</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81903103</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al-Wasa&gt;</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il</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wa</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al-Mas</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a&gt;dir</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al-Ta</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limiyah</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5</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81903104</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r w:rsidRPr="00161B55">
              <w:rPr>
                <w:rFonts w:ascii="Times New Arabic" w:hAnsi="Times New Arabic" w:cs="Arial"/>
                <w:sz w:val="22"/>
                <w:szCs w:val="22"/>
              </w:rPr>
              <w:t xml:space="preserve">Ilmu </w:t>
            </w:r>
            <w:proofErr w:type="spellStart"/>
            <w:r w:rsidRPr="00161B55">
              <w:rPr>
                <w:rFonts w:ascii="Times New Arabic" w:hAnsi="Times New Arabic" w:cs="Arial"/>
                <w:sz w:val="22"/>
                <w:szCs w:val="22"/>
              </w:rPr>
              <w:t>al-Lughah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al-Nafsi&gt;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al-Ijtima&gt;</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i&gt;</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6</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81903105</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Manhaj</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al-Bah</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th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Ilmi&gt;</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7</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81903110</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r w:rsidRPr="00161B55">
              <w:rPr>
                <w:rFonts w:ascii="Times New Arabic" w:hAnsi="Times New Arabic" w:cs="Arial"/>
                <w:sz w:val="22"/>
                <w:szCs w:val="22"/>
              </w:rPr>
              <w:t>Tas}</w:t>
            </w:r>
            <w:proofErr w:type="spellStart"/>
            <w:r w:rsidRPr="00161B55">
              <w:rPr>
                <w:rFonts w:ascii="Times New Arabic" w:hAnsi="Times New Arabic" w:cs="Arial"/>
                <w:sz w:val="22"/>
                <w:szCs w:val="22"/>
              </w:rPr>
              <w:t>mi&gt;m</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Mana&gt;hij</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al-Ta</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li&gt;m</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8</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81903108</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al-Dira&gt;sa&gt;t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al-Taqa&gt;buliah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wa</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Tah</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li&gt;l</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Akht</w:t>
            </w:r>
            <w:proofErr w:type="spellEnd"/>
            <w:r w:rsidRPr="00161B55">
              <w:rPr>
                <w:rFonts w:ascii="Times New Arabic" w:hAnsi="Times New Arabic" w:cs="Arial"/>
                <w:sz w:val="22"/>
                <w:szCs w:val="22"/>
              </w:rPr>
              <w:t>}a'</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9</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81903106</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r w:rsidRPr="00161B55">
              <w:rPr>
                <w:rFonts w:ascii="Times New Arabic" w:hAnsi="Times New Arabic" w:cs="Arial"/>
                <w:sz w:val="22"/>
                <w:szCs w:val="22"/>
              </w:rPr>
              <w:t xml:space="preserve">Ilmu </w:t>
            </w:r>
            <w:proofErr w:type="spellStart"/>
            <w:r w:rsidRPr="00161B55">
              <w:rPr>
                <w:rFonts w:ascii="Times New Arabic" w:hAnsi="Times New Arabic" w:cs="Arial"/>
                <w:sz w:val="22"/>
                <w:szCs w:val="22"/>
              </w:rPr>
              <w:t>al-Dila&gt;lah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wa</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a&gt;jim</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10</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81903109</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al-Taqwi&gt;m</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wa</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al-Ikhtiba&gt;ra&gt;t</w:t>
            </w:r>
            <w:proofErr w:type="spellEnd"/>
            <w:r w:rsidRPr="00161B55">
              <w:rPr>
                <w:rFonts w:ascii="Times New Arabic" w:hAnsi="Times New Arabic" w:cs="Arial"/>
                <w:sz w:val="22"/>
                <w:szCs w:val="22"/>
              </w:rPr>
              <w:t xml:space="preserve"> (*)</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11</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81903112</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r w:rsidRPr="00161B55">
              <w:rPr>
                <w:rFonts w:ascii="Times New Arabic" w:hAnsi="Times New Arabic" w:cs="Arial"/>
                <w:sz w:val="22"/>
                <w:szCs w:val="22"/>
              </w:rPr>
              <w:t>I'</w:t>
            </w:r>
            <w:proofErr w:type="spellStart"/>
            <w:r w:rsidRPr="00161B55">
              <w:rPr>
                <w:rFonts w:ascii="Times New Arabic" w:hAnsi="Times New Arabic" w:cs="Arial"/>
                <w:sz w:val="22"/>
                <w:szCs w:val="22"/>
              </w:rPr>
              <w:t>da&gt;d</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al-Mawa&gt;d</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al-Dira&gt;siah</w:t>
            </w:r>
            <w:proofErr w:type="spellEnd"/>
            <w:r w:rsidRPr="00161B55">
              <w:rPr>
                <w:rFonts w:ascii="Times New Arabic" w:hAnsi="Times New Arabic" w:cs="Arial"/>
                <w:sz w:val="22"/>
                <w:szCs w:val="22"/>
              </w:rPr>
              <w:t xml:space="preserve"> (*)</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lastRenderedPageBreak/>
              <w:t>12</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81903213</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Tat</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wi&gt;r</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al-Mawa&gt;d</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al-Dira&gt;siah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fi&gt;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al-Istim&gt;a</w:t>
            </w:r>
            <w:proofErr w:type="spellEnd"/>
            <w:r w:rsidRPr="00161B55">
              <w:rPr>
                <w:rFonts w:ascii="Times New Arabic" w:hAnsi="Times New Arabic" w:cs="Arial"/>
                <w:sz w:val="22"/>
                <w:szCs w:val="22"/>
              </w:rPr>
              <w:t>'</w:t>
            </w:r>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imes New Arabic" w:hAnsi="Times New Arabic" w:cs="Arial"/>
                <w:color w:val="000000"/>
                <w:sz w:val="22"/>
                <w:szCs w:val="22"/>
              </w:rPr>
              <w:t> </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r>
      <w:tr w:rsidR="00300337"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13</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81903214</w:t>
            </w:r>
          </w:p>
        </w:tc>
        <w:tc>
          <w:tcPr>
            <w:tcW w:w="4111"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Tat</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wi&gt;r</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al-Mawa&gt;d</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al-Dira&gt;siah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fi&gt;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al-Kala&gt;m</w:t>
            </w:r>
            <w:proofErr w:type="spellEnd"/>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imes New Arabic" w:hAnsi="Times New Arabic" w:cs="Arial"/>
                <w:color w:val="000000"/>
                <w:sz w:val="22"/>
                <w:szCs w:val="22"/>
              </w:rPr>
              <w:t> </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r>
      <w:tr w:rsidR="00300337"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14</w:t>
            </w:r>
          </w:p>
        </w:tc>
        <w:tc>
          <w:tcPr>
            <w:tcW w:w="1284"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81903215</w:t>
            </w:r>
          </w:p>
        </w:tc>
        <w:tc>
          <w:tcPr>
            <w:tcW w:w="4111"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Tat</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wi&gt;r</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al-Mawa&gt;d</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al-Dira&gt;siah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fi&gt;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al-Qira&gt;</w:t>
            </w:r>
            <w:proofErr w:type="spellEnd"/>
            <w:r w:rsidRPr="00161B55">
              <w:rPr>
                <w:rFonts w:ascii="Times New Arabic" w:hAnsi="Times New Arabic" w:cs="Arial"/>
                <w:sz w:val="22"/>
                <w:szCs w:val="22"/>
              </w:rPr>
              <w:t>'ah</w:t>
            </w:r>
          </w:p>
        </w:tc>
        <w:tc>
          <w:tcPr>
            <w:tcW w:w="910"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imes New Arabic" w:hAnsi="Times New Arabic" w:cs="Arial"/>
                <w:color w:val="000000"/>
                <w:sz w:val="22"/>
                <w:szCs w:val="22"/>
              </w:rPr>
              <w:t> </w:t>
            </w:r>
          </w:p>
        </w:tc>
        <w:tc>
          <w:tcPr>
            <w:tcW w:w="855" w:type="dxa"/>
            <w:tcBorders>
              <w:top w:val="single" w:sz="4" w:space="0" w:color="auto"/>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15</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81903216</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Tat</w:t>
            </w:r>
            <w:proofErr w:type="spellEnd"/>
            <w:r w:rsidRPr="00161B55">
              <w:rPr>
                <w:rFonts w:ascii="Times New Arabic" w:hAnsi="Times New Arabic" w:cs="Arial"/>
                <w:sz w:val="22"/>
                <w:szCs w:val="22"/>
              </w:rPr>
              <w:t>}</w:t>
            </w:r>
            <w:proofErr w:type="spellStart"/>
            <w:r w:rsidRPr="00161B55">
              <w:rPr>
                <w:rFonts w:ascii="Times New Arabic" w:hAnsi="Times New Arabic" w:cs="Arial"/>
                <w:sz w:val="22"/>
                <w:szCs w:val="22"/>
              </w:rPr>
              <w:t>wi&gt;r</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al-Mawa&gt;d</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al-Dira&gt;siah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fi&gt;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al-Kita&gt;bah</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imes New Arabic" w:hAnsi="Times New Arabic" w:cs="Arial"/>
                <w:color w:val="000000"/>
                <w:sz w:val="22"/>
                <w:szCs w:val="22"/>
              </w:rPr>
              <w:t> </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16</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81903117</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Dira&gt;sa&gt;t</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Mi&gt;da&gt;niah</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3</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00337"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300337" w:rsidRPr="00161B55" w:rsidRDefault="00300337" w:rsidP="00525073">
            <w:pPr>
              <w:jc w:val="right"/>
              <w:rPr>
                <w:rFonts w:asciiTheme="minorBidi" w:hAnsiTheme="minorBidi" w:cs="Arial"/>
                <w:color w:val="000000"/>
                <w:sz w:val="22"/>
                <w:szCs w:val="22"/>
              </w:rPr>
            </w:pPr>
            <w:r w:rsidRPr="00161B55">
              <w:rPr>
                <w:rFonts w:asciiTheme="minorBidi" w:hAnsiTheme="minorBidi" w:cs="Arial"/>
                <w:color w:val="000000"/>
                <w:sz w:val="22"/>
                <w:szCs w:val="22"/>
              </w:rPr>
              <w:t>17</w:t>
            </w:r>
          </w:p>
        </w:tc>
        <w:tc>
          <w:tcPr>
            <w:tcW w:w="1284"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heme="minorBidi" w:hAnsiTheme="minorBidi" w:cs="Arial"/>
                <w:color w:val="000000"/>
                <w:sz w:val="22"/>
                <w:szCs w:val="22"/>
              </w:rPr>
            </w:pPr>
            <w:r w:rsidRPr="00161B55">
              <w:rPr>
                <w:rFonts w:asciiTheme="minorBidi" w:hAnsiTheme="minorBidi" w:cs="Arial"/>
                <w:color w:val="000000"/>
                <w:sz w:val="22"/>
                <w:szCs w:val="22"/>
              </w:rPr>
              <w:t>81903111</w:t>
            </w:r>
          </w:p>
        </w:tc>
        <w:tc>
          <w:tcPr>
            <w:tcW w:w="4111"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sz w:val="22"/>
                <w:szCs w:val="22"/>
              </w:rPr>
            </w:pPr>
            <w:proofErr w:type="spellStart"/>
            <w:r w:rsidRPr="00161B55">
              <w:rPr>
                <w:rFonts w:ascii="Times New Arabic" w:hAnsi="Times New Arabic" w:cs="Arial"/>
                <w:sz w:val="22"/>
                <w:szCs w:val="22"/>
              </w:rPr>
              <w:t>Risa&gt;lah</w:t>
            </w:r>
            <w:proofErr w:type="spellEnd"/>
            <w:r w:rsidRPr="00161B55">
              <w:rPr>
                <w:rFonts w:ascii="Times New Arabic" w:hAnsi="Times New Arabic" w:cs="Arial"/>
                <w:sz w:val="22"/>
                <w:szCs w:val="22"/>
              </w:rPr>
              <w:t xml:space="preserve"> </w:t>
            </w:r>
            <w:proofErr w:type="spellStart"/>
            <w:r w:rsidRPr="00161B55">
              <w:rPr>
                <w:rFonts w:ascii="Times New Arabic" w:hAnsi="Times New Arabic" w:cs="Arial"/>
                <w:sz w:val="22"/>
                <w:szCs w:val="22"/>
              </w:rPr>
              <w:t>al-Ma&gt;jisti&gt;r</w:t>
            </w:r>
            <w:proofErr w:type="spellEnd"/>
          </w:p>
        </w:tc>
        <w:tc>
          <w:tcPr>
            <w:tcW w:w="910"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sz w:val="22"/>
                <w:szCs w:val="22"/>
              </w:rPr>
            </w:pPr>
            <w:r w:rsidRPr="00161B55">
              <w:rPr>
                <w:rFonts w:ascii="Times New Arabic" w:hAnsi="Times New Arabic" w:cs="Arial"/>
                <w:sz w:val="22"/>
                <w:szCs w:val="22"/>
              </w:rPr>
              <w:t>6</w:t>
            </w:r>
          </w:p>
        </w:tc>
        <w:tc>
          <w:tcPr>
            <w:tcW w:w="817" w:type="dxa"/>
            <w:tcBorders>
              <w:top w:val="nil"/>
              <w:left w:val="nil"/>
              <w:bottom w:val="single" w:sz="4" w:space="0" w:color="auto"/>
              <w:right w:val="single" w:sz="4" w:space="0" w:color="auto"/>
            </w:tcBorders>
            <w:noWrap/>
            <w:vAlign w:val="center"/>
            <w:hideMark/>
          </w:tcPr>
          <w:p w:rsidR="00300337" w:rsidRPr="00161B55" w:rsidRDefault="00300337" w:rsidP="00525073">
            <w:pPr>
              <w:jc w:val="center"/>
              <w:rPr>
                <w:rFonts w:ascii="Times New Arabic" w:hAnsi="Times New Arabic"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300337" w:rsidRPr="00161B55" w:rsidRDefault="00300337" w:rsidP="00525073">
            <w:pPr>
              <w:rPr>
                <w:rFonts w:ascii="Times New Arabic" w:hAnsi="Times New Arabic" w:cs="Arial"/>
                <w:color w:val="000000"/>
                <w:sz w:val="22"/>
                <w:szCs w:val="22"/>
              </w:rPr>
            </w:pPr>
            <w:r w:rsidRPr="00161B55">
              <w:rPr>
                <w:rFonts w:ascii="Times New Arabic" w:hAnsi="Times New Arabic" w:cs="Arial"/>
                <w:color w:val="000000"/>
                <w:sz w:val="22"/>
                <w:szCs w:val="22"/>
              </w:rPr>
              <w:t> </w:t>
            </w:r>
          </w:p>
        </w:tc>
      </w:tr>
      <w:tr w:rsidR="003A2C8F" w:rsidRPr="00161B55" w:rsidTr="00525073">
        <w:trPr>
          <w:trHeight w:val="20"/>
        </w:trPr>
        <w:tc>
          <w:tcPr>
            <w:tcW w:w="5821" w:type="dxa"/>
            <w:gridSpan w:val="3"/>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3A2C8F" w:rsidRPr="00161B55" w:rsidRDefault="003A2C8F" w:rsidP="00525073">
            <w:pPr>
              <w:jc w:val="center"/>
              <w:rPr>
                <w:rFonts w:asciiTheme="minorBidi" w:hAnsiTheme="minorBidi" w:cs="Arial"/>
                <w:b/>
                <w:bCs/>
                <w:color w:val="000000"/>
              </w:rPr>
            </w:pPr>
            <w:r w:rsidRPr="00161B55">
              <w:rPr>
                <w:rFonts w:asciiTheme="minorBidi" w:hAnsiTheme="minorBidi" w:cs="Arial"/>
                <w:b/>
                <w:bCs/>
                <w:color w:val="000000"/>
              </w:rPr>
              <w:t>SKS TOTAL</w:t>
            </w:r>
          </w:p>
        </w:tc>
        <w:tc>
          <w:tcPr>
            <w:tcW w:w="910" w:type="dxa"/>
            <w:tcBorders>
              <w:top w:val="nil"/>
              <w:left w:val="nil"/>
              <w:bottom w:val="single" w:sz="4" w:space="0" w:color="auto"/>
              <w:right w:val="single" w:sz="4" w:space="0" w:color="auto"/>
            </w:tcBorders>
            <w:shd w:val="clear" w:color="auto" w:fill="C2D69B" w:themeFill="accent3" w:themeFillTint="99"/>
            <w:noWrap/>
            <w:vAlign w:val="center"/>
            <w:hideMark/>
          </w:tcPr>
          <w:p w:rsidR="003A2C8F" w:rsidRPr="00161B55" w:rsidRDefault="003A2C8F" w:rsidP="00525073">
            <w:pPr>
              <w:jc w:val="center"/>
              <w:rPr>
                <w:rFonts w:asciiTheme="minorBidi" w:hAnsiTheme="minorBidi" w:cs="Arial"/>
                <w:b/>
                <w:bCs/>
                <w:color w:val="000000"/>
              </w:rPr>
            </w:pPr>
            <w:r w:rsidRPr="00161B55">
              <w:rPr>
                <w:rFonts w:asciiTheme="minorBidi" w:hAnsiTheme="minorBidi" w:cs="Arial"/>
                <w:b/>
                <w:bCs/>
                <w:color w:val="000000"/>
              </w:rPr>
              <w:t>52</w:t>
            </w:r>
          </w:p>
        </w:tc>
        <w:tc>
          <w:tcPr>
            <w:tcW w:w="817" w:type="dxa"/>
            <w:tcBorders>
              <w:top w:val="nil"/>
              <w:left w:val="nil"/>
              <w:bottom w:val="single" w:sz="4" w:space="0" w:color="auto"/>
              <w:right w:val="single" w:sz="4" w:space="0" w:color="auto"/>
            </w:tcBorders>
            <w:shd w:val="clear" w:color="auto" w:fill="C2D69B" w:themeFill="accent3" w:themeFillTint="99"/>
            <w:noWrap/>
            <w:vAlign w:val="center"/>
            <w:hideMark/>
          </w:tcPr>
          <w:p w:rsidR="003A2C8F" w:rsidRPr="00161B55" w:rsidRDefault="003A2C8F" w:rsidP="00525073">
            <w:pPr>
              <w:jc w:val="center"/>
              <w:rPr>
                <w:rFonts w:asciiTheme="minorBidi" w:hAnsiTheme="minorBidi" w:cs="Arial"/>
                <w:b/>
                <w:bCs/>
                <w:color w:val="000000"/>
              </w:rPr>
            </w:pPr>
            <w:r w:rsidRPr="00161B55">
              <w:rPr>
                <w:rFonts w:asciiTheme="minorBidi" w:hAnsiTheme="minorBidi" w:cs="Arial"/>
                <w:b/>
                <w:bCs/>
                <w:color w:val="000000"/>
              </w:rPr>
              <w:t>40</w:t>
            </w:r>
          </w:p>
        </w:tc>
        <w:tc>
          <w:tcPr>
            <w:tcW w:w="855" w:type="dxa"/>
            <w:tcBorders>
              <w:top w:val="nil"/>
              <w:left w:val="nil"/>
              <w:bottom w:val="single" w:sz="4" w:space="0" w:color="auto"/>
              <w:right w:val="single" w:sz="4" w:space="0" w:color="auto"/>
            </w:tcBorders>
            <w:shd w:val="clear" w:color="auto" w:fill="C2D69B" w:themeFill="accent3" w:themeFillTint="99"/>
            <w:noWrap/>
            <w:vAlign w:val="center"/>
            <w:hideMark/>
          </w:tcPr>
          <w:p w:rsidR="003A2C8F" w:rsidRPr="00161B55" w:rsidRDefault="003A2C8F" w:rsidP="00525073">
            <w:pPr>
              <w:jc w:val="center"/>
              <w:rPr>
                <w:rFonts w:asciiTheme="minorBidi" w:hAnsiTheme="minorBidi" w:cs="Arial"/>
                <w:b/>
                <w:bCs/>
                <w:color w:val="000000"/>
              </w:rPr>
            </w:pPr>
            <w:r w:rsidRPr="00161B55">
              <w:rPr>
                <w:rFonts w:asciiTheme="minorBidi" w:hAnsiTheme="minorBidi" w:cs="Arial"/>
                <w:b/>
                <w:bCs/>
                <w:color w:val="000000"/>
              </w:rPr>
              <w:t>12</w:t>
            </w:r>
          </w:p>
        </w:tc>
      </w:tr>
    </w:tbl>
    <w:p w:rsidR="006972EF" w:rsidRPr="00161B55" w:rsidRDefault="006972EF" w:rsidP="006972EF">
      <w:pPr>
        <w:pStyle w:val="ListParagraph"/>
        <w:ind w:left="426"/>
        <w:rPr>
          <w:rFonts w:ascii="Arial" w:hAnsi="Arial" w:cs="Arial"/>
          <w:b/>
          <w:bCs/>
        </w:rPr>
      </w:pPr>
    </w:p>
    <w:p w:rsidR="00B431AD" w:rsidRPr="00161B55" w:rsidRDefault="00EB0922" w:rsidP="00EC4BF8">
      <w:pPr>
        <w:pStyle w:val="ListParagraph"/>
        <w:numPr>
          <w:ilvl w:val="0"/>
          <w:numId w:val="27"/>
        </w:numPr>
        <w:ind w:left="993" w:hanging="426"/>
        <w:rPr>
          <w:rFonts w:ascii="Arial" w:hAnsi="Arial" w:cs="Arial"/>
          <w:b/>
          <w:bCs/>
        </w:rPr>
      </w:pPr>
      <w:r w:rsidRPr="00161B55">
        <w:rPr>
          <w:rFonts w:asciiTheme="minorBidi" w:hAnsiTheme="minorBidi" w:cs="Arial"/>
          <w:b/>
          <w:bCs/>
          <w:sz w:val="24"/>
          <w:szCs w:val="24"/>
        </w:rPr>
        <w:t>PROGRAM</w:t>
      </w:r>
      <w:r w:rsidRPr="00161B55">
        <w:rPr>
          <w:rFonts w:ascii="Arial" w:hAnsi="Arial" w:cs="Arial"/>
          <w:b/>
          <w:bCs/>
        </w:rPr>
        <w:t xml:space="preserve"> STUDI EKONOMI SYARIAH</w:t>
      </w:r>
      <w:r w:rsidR="00103CE3" w:rsidRPr="00161B55">
        <w:rPr>
          <w:rFonts w:ascii="Arial" w:hAnsi="Arial" w:cs="Arial"/>
          <w:b/>
          <w:bCs/>
        </w:rPr>
        <w:t xml:space="preserve"> (ES)</w:t>
      </w:r>
    </w:p>
    <w:tbl>
      <w:tblPr>
        <w:tblW w:w="8403" w:type="dxa"/>
        <w:tblInd w:w="675" w:type="dxa"/>
        <w:tblLook w:val="04A0"/>
      </w:tblPr>
      <w:tblGrid>
        <w:gridCol w:w="510"/>
        <w:gridCol w:w="1284"/>
        <w:gridCol w:w="4111"/>
        <w:gridCol w:w="910"/>
        <w:gridCol w:w="817"/>
        <w:gridCol w:w="855"/>
      </w:tblGrid>
      <w:tr w:rsidR="00E569FA" w:rsidRPr="00161B55" w:rsidTr="00525073">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contextualSpacing/>
              <w:rPr>
                <w:rFonts w:asciiTheme="minorBidi" w:hAnsiTheme="minorBidi" w:cs="Arial"/>
                <w:b/>
                <w:bCs/>
                <w:sz w:val="22"/>
                <w:szCs w:val="22"/>
              </w:rPr>
            </w:pPr>
            <w:proofErr w:type="spellStart"/>
            <w:r w:rsidRPr="00161B55">
              <w:rPr>
                <w:rFonts w:asciiTheme="minorBidi" w:hAnsiTheme="minorBidi" w:cs="Arial"/>
                <w:b/>
                <w:bCs/>
                <w:sz w:val="22"/>
                <w:szCs w:val="22"/>
              </w:rPr>
              <w:t>No</w:t>
            </w:r>
            <w:proofErr w:type="spellEnd"/>
            <w:r w:rsidRPr="00161B55">
              <w:rPr>
                <w:rFonts w:asciiTheme="minorBidi" w:hAnsiTheme="minorBidi" w:cs="Arial"/>
                <w:b/>
                <w:bCs/>
                <w:sz w:val="22"/>
                <w:szCs w:val="22"/>
              </w:rPr>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contextualSpacing/>
              <w:rPr>
                <w:rFonts w:asciiTheme="minorBidi" w:hAnsiTheme="minorBidi" w:cs="Arial"/>
                <w:b/>
                <w:bCs/>
                <w:sz w:val="22"/>
                <w:szCs w:val="22"/>
              </w:rPr>
            </w:pPr>
            <w:r w:rsidRPr="00161B55">
              <w:rPr>
                <w:rFonts w:asciiTheme="minorBidi" w:hAnsiTheme="minorBidi" w:cs="Arial"/>
                <w:b/>
                <w:bCs/>
                <w:sz w:val="22"/>
                <w:szCs w:val="22"/>
              </w:rPr>
              <w:t xml:space="preserve">Kode MK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contextualSpacing/>
              <w:jc w:val="center"/>
              <w:rPr>
                <w:rFonts w:asciiTheme="minorBidi" w:hAnsiTheme="minorBidi" w:cs="Arial"/>
                <w:b/>
                <w:bCs/>
                <w:sz w:val="22"/>
                <w:szCs w:val="22"/>
              </w:rPr>
            </w:pPr>
            <w:r w:rsidRPr="00161B55">
              <w:rPr>
                <w:rFonts w:asciiTheme="minorBidi" w:hAnsiTheme="minorBidi" w:cs="Arial"/>
                <w:b/>
                <w:bCs/>
                <w:sz w:val="22"/>
                <w:szCs w:val="22"/>
              </w:rPr>
              <w:t>Daftar Mata Kuliah</w:t>
            </w:r>
          </w:p>
        </w:tc>
        <w:tc>
          <w:tcPr>
            <w:tcW w:w="910"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525073">
            <w:pPr>
              <w:contextualSpacing/>
              <w:jc w:val="center"/>
              <w:rPr>
                <w:rFonts w:asciiTheme="minorBidi" w:hAnsiTheme="minorBidi" w:cs="Arial"/>
                <w:b/>
                <w:bCs/>
                <w:sz w:val="22"/>
                <w:szCs w:val="22"/>
              </w:rPr>
            </w:pPr>
            <w:r w:rsidRPr="00161B55">
              <w:rPr>
                <w:rFonts w:asciiTheme="minorBidi" w:hAnsiTheme="minorBidi" w:cs="Arial"/>
                <w:b/>
                <w:bCs/>
                <w:sz w:val="22"/>
                <w:szCs w:val="22"/>
              </w:rPr>
              <w:t xml:space="preserve">Bobot </w:t>
            </w:r>
            <w:proofErr w:type="spellStart"/>
            <w:r w:rsidRPr="00161B55">
              <w:rPr>
                <w:rFonts w:asciiTheme="minorBidi" w:hAnsiTheme="minorBidi" w:cs="Arial"/>
                <w:b/>
                <w:bCs/>
                <w:sz w:val="22"/>
                <w:szCs w:val="22"/>
              </w:rPr>
              <w:t>sks</w:t>
            </w:r>
            <w:proofErr w:type="spellEnd"/>
          </w:p>
        </w:tc>
        <w:tc>
          <w:tcPr>
            <w:tcW w:w="1672"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contextualSpacing/>
              <w:jc w:val="center"/>
              <w:rPr>
                <w:rFonts w:asciiTheme="minorBidi" w:hAnsiTheme="minorBidi" w:cs="Arial"/>
                <w:b/>
                <w:bCs/>
                <w:sz w:val="22"/>
                <w:szCs w:val="22"/>
              </w:rPr>
            </w:pPr>
            <w:r w:rsidRPr="00161B55">
              <w:rPr>
                <w:rFonts w:asciiTheme="minorBidi" w:hAnsiTheme="minorBidi" w:cs="Arial"/>
                <w:b/>
                <w:bCs/>
                <w:sz w:val="22"/>
                <w:szCs w:val="22"/>
              </w:rPr>
              <w:t>Sifat</w:t>
            </w:r>
          </w:p>
        </w:tc>
      </w:tr>
      <w:tr w:rsidR="00E569FA" w:rsidRPr="00161B55" w:rsidTr="00525073">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contextualSpacing/>
              <w:rPr>
                <w:rFonts w:asciiTheme="minorBidi" w:hAnsiTheme="minorBidi" w:cs="Arial"/>
                <w:b/>
                <w:bCs/>
                <w:sz w:val="22"/>
                <w:szCs w:val="22"/>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contextualSpacing/>
              <w:rPr>
                <w:rFonts w:asciiTheme="minorBidi" w:hAnsiTheme="minorBidi" w:cs="Arial"/>
                <w:b/>
                <w:bCs/>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contextualSpacing/>
              <w:rPr>
                <w:rFonts w:asciiTheme="minorBidi" w:hAnsiTheme="minorBidi" w:cs="Arial"/>
                <w:b/>
                <w:bCs/>
                <w:sz w:val="22"/>
                <w:szCs w:val="22"/>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525073">
            <w:pPr>
              <w:contextualSpacing/>
              <w:rPr>
                <w:rFonts w:asciiTheme="minorBidi" w:hAnsiTheme="minorBidi" w:cs="Arial"/>
                <w:b/>
                <w:bCs/>
                <w:sz w:val="22"/>
                <w:szCs w:val="22"/>
              </w:rPr>
            </w:pPr>
          </w:p>
        </w:tc>
        <w:tc>
          <w:tcPr>
            <w:tcW w:w="817"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contextualSpacing/>
              <w:jc w:val="center"/>
              <w:rPr>
                <w:rFonts w:asciiTheme="minorBidi" w:hAnsiTheme="minorBidi" w:cs="Arial"/>
                <w:b/>
                <w:bCs/>
                <w:sz w:val="22"/>
                <w:szCs w:val="22"/>
              </w:rPr>
            </w:pPr>
            <w:r w:rsidRPr="00161B55">
              <w:rPr>
                <w:rFonts w:asciiTheme="minorBidi" w:hAnsiTheme="minorBidi" w:cs="Arial"/>
                <w:b/>
                <w:bCs/>
                <w:sz w:val="22"/>
                <w:szCs w:val="22"/>
              </w:rPr>
              <w:t>Wajib</w:t>
            </w:r>
          </w:p>
        </w:tc>
        <w:tc>
          <w:tcPr>
            <w:tcW w:w="855"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525073">
            <w:pPr>
              <w:ind w:left="-74" w:right="-74"/>
              <w:contextualSpacing/>
              <w:jc w:val="center"/>
              <w:rPr>
                <w:rFonts w:asciiTheme="minorBidi" w:hAnsiTheme="minorBidi" w:cs="Arial"/>
                <w:b/>
                <w:bCs/>
                <w:sz w:val="22"/>
                <w:szCs w:val="22"/>
              </w:rPr>
            </w:pPr>
            <w:r w:rsidRPr="00161B55">
              <w:rPr>
                <w:rFonts w:asciiTheme="minorBidi" w:hAnsiTheme="minorBidi" w:cs="Arial"/>
                <w:b/>
                <w:bCs/>
                <w:sz w:val="22"/>
                <w:szCs w:val="22"/>
              </w:rPr>
              <w:t>Pilihan</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81904101</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 xml:space="preserve">SQH </w:t>
            </w:r>
            <w:proofErr w:type="spellStart"/>
            <w:r w:rsidRPr="00161B55">
              <w:rPr>
                <w:rFonts w:ascii="Arial" w:hAnsi="Arial" w:cs="Arial"/>
              </w:rPr>
              <w:t>Iqtishadiah</w:t>
            </w:r>
            <w:proofErr w:type="spellEnd"/>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2</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81904102</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Filsafat Ilmu Ekonomi Islam</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2</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81904103</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Sejarah Pemikiran Ekonomi Syariah</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2</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4</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81904104</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 xml:space="preserve">Ekonomi Zakat, </w:t>
            </w:r>
            <w:proofErr w:type="spellStart"/>
            <w:r w:rsidRPr="00161B55">
              <w:rPr>
                <w:rFonts w:ascii="Arial" w:hAnsi="Arial" w:cs="Arial"/>
              </w:rPr>
              <w:t>Infaq</w:t>
            </w:r>
            <w:proofErr w:type="spellEnd"/>
            <w:r w:rsidRPr="00161B55">
              <w:rPr>
                <w:rFonts w:ascii="Arial" w:hAnsi="Arial" w:cs="Arial"/>
              </w:rPr>
              <w:t xml:space="preserve">, </w:t>
            </w:r>
            <w:proofErr w:type="spellStart"/>
            <w:r w:rsidRPr="00161B55">
              <w:rPr>
                <w:rFonts w:ascii="Arial" w:hAnsi="Arial" w:cs="Arial"/>
              </w:rPr>
              <w:t>Shadaqah</w:t>
            </w:r>
            <w:proofErr w:type="spellEnd"/>
            <w:r w:rsidRPr="00161B55">
              <w:rPr>
                <w:rFonts w:ascii="Arial" w:hAnsi="Arial" w:cs="Arial"/>
              </w:rPr>
              <w:t xml:space="preserve"> dan Wakaf</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6</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81904105</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Mikro dan Makro Ekonomi Islam</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7</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81904106</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Metode Penelitian Ekonomi</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81904107</w:t>
            </w:r>
          </w:p>
        </w:tc>
        <w:tc>
          <w:tcPr>
            <w:tcW w:w="4111" w:type="dxa"/>
            <w:tcBorders>
              <w:top w:val="nil"/>
              <w:left w:val="nil"/>
              <w:bottom w:val="single" w:sz="4" w:space="0" w:color="auto"/>
              <w:right w:val="single" w:sz="4" w:space="0" w:color="auto"/>
            </w:tcBorders>
            <w:noWrap/>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 xml:space="preserve">Manajemen Strategi Ekonomi dan Bisnis </w:t>
            </w:r>
            <w:proofErr w:type="spellStart"/>
            <w:r w:rsidRPr="00161B55">
              <w:rPr>
                <w:rFonts w:ascii="Arial" w:hAnsi="Arial" w:cs="Arial"/>
              </w:rPr>
              <w:t>Syari</w:t>
            </w:r>
            <w:proofErr w:type="spellEnd"/>
            <w:r w:rsidRPr="00161B55">
              <w:rPr>
                <w:rFonts w:ascii="Arial" w:hAnsi="Arial" w:cs="Arial"/>
              </w:rPr>
              <w:t>'ah</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9</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81904108</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Studi Produk dan Sertifikasi Halal</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10</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81904109</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Ekonomi Pembangunan Islam</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11</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81904110</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Studi Pengembangan Profesi</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12</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81904111</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Manajemen Komunikasi Bisnis Syariah</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nil"/>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103CE3" w:rsidRPr="00161B55" w:rsidTr="00525073">
        <w:trPr>
          <w:trHeight w:val="20"/>
        </w:trPr>
        <w:tc>
          <w:tcPr>
            <w:tcW w:w="426" w:type="dxa"/>
            <w:tcBorders>
              <w:top w:val="nil"/>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13</w:t>
            </w:r>
          </w:p>
        </w:tc>
        <w:tc>
          <w:tcPr>
            <w:tcW w:w="1284"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81904212</w:t>
            </w:r>
          </w:p>
        </w:tc>
        <w:tc>
          <w:tcPr>
            <w:tcW w:w="4111" w:type="dxa"/>
            <w:tcBorders>
              <w:top w:val="nil"/>
              <w:left w:val="nil"/>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 xml:space="preserve">Manajemen Pemasaran Islam </w:t>
            </w:r>
          </w:p>
        </w:tc>
        <w:tc>
          <w:tcPr>
            <w:tcW w:w="910" w:type="dxa"/>
            <w:tcBorders>
              <w:top w:val="nil"/>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 </w:t>
            </w:r>
          </w:p>
        </w:tc>
        <w:tc>
          <w:tcPr>
            <w:tcW w:w="855" w:type="dxa"/>
            <w:tcBorders>
              <w:top w:val="nil"/>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r>
      <w:tr w:rsidR="00103CE3"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14</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81904213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Manajemen Keuangan Islam</w:t>
            </w:r>
          </w:p>
        </w:tc>
        <w:tc>
          <w:tcPr>
            <w:tcW w:w="910" w:type="dxa"/>
            <w:tcBorders>
              <w:top w:val="single" w:sz="4" w:space="0" w:color="auto"/>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 </w:t>
            </w:r>
          </w:p>
        </w:tc>
        <w:tc>
          <w:tcPr>
            <w:tcW w:w="855" w:type="dxa"/>
            <w:tcBorders>
              <w:top w:val="single" w:sz="4" w:space="0" w:color="auto"/>
              <w:left w:val="single" w:sz="4" w:space="0" w:color="auto"/>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r>
      <w:tr w:rsidR="00103CE3" w:rsidRPr="00161B55" w:rsidTr="00525073">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15</w:t>
            </w:r>
          </w:p>
        </w:tc>
        <w:tc>
          <w:tcPr>
            <w:tcW w:w="1284" w:type="dxa"/>
            <w:tcBorders>
              <w:top w:val="single" w:sz="4" w:space="0" w:color="auto"/>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81904114</w:t>
            </w:r>
          </w:p>
        </w:tc>
        <w:tc>
          <w:tcPr>
            <w:tcW w:w="4111" w:type="dxa"/>
            <w:tcBorders>
              <w:top w:val="single" w:sz="4" w:space="0" w:color="auto"/>
              <w:left w:val="nil"/>
              <w:bottom w:val="single" w:sz="4" w:space="0" w:color="auto"/>
              <w:right w:val="single" w:sz="4" w:space="0" w:color="auto"/>
            </w:tcBorders>
            <w:noWrap/>
            <w:vAlign w:val="center"/>
            <w:hideMark/>
          </w:tcPr>
          <w:p w:rsidR="00103CE3" w:rsidRPr="00161B55" w:rsidRDefault="00103CE3" w:rsidP="00525073">
            <w:pPr>
              <w:ind w:firstLineChars="10" w:firstLine="24"/>
              <w:contextualSpacing/>
              <w:rPr>
                <w:rFonts w:ascii="Arial" w:hAnsi="Arial" w:cs="Arial"/>
              </w:rPr>
            </w:pPr>
            <w:r w:rsidRPr="00161B55">
              <w:rPr>
                <w:rFonts w:ascii="Arial" w:hAnsi="Arial" w:cs="Arial"/>
              </w:rPr>
              <w:t>Tesis</w:t>
            </w:r>
          </w:p>
        </w:tc>
        <w:tc>
          <w:tcPr>
            <w:tcW w:w="910" w:type="dxa"/>
            <w:tcBorders>
              <w:top w:val="single" w:sz="4" w:space="0" w:color="auto"/>
              <w:left w:val="nil"/>
              <w:bottom w:val="single" w:sz="4" w:space="0" w:color="auto"/>
              <w:right w:val="single" w:sz="4" w:space="0" w:color="auto"/>
            </w:tcBorders>
            <w:noWrap/>
            <w:vAlign w:val="center"/>
            <w:hideMark/>
          </w:tcPr>
          <w:p w:rsidR="00103CE3" w:rsidRPr="00161B55" w:rsidRDefault="00103CE3" w:rsidP="00525073">
            <w:pPr>
              <w:contextualSpacing/>
              <w:jc w:val="center"/>
              <w:rPr>
                <w:rFonts w:ascii="Arial" w:hAnsi="Arial" w:cs="Arial"/>
                <w:color w:val="000000"/>
              </w:rPr>
            </w:pPr>
            <w:r w:rsidRPr="00161B55">
              <w:rPr>
                <w:rFonts w:ascii="Arial" w:hAnsi="Arial" w:cs="Arial"/>
                <w:color w:val="000000"/>
              </w:rPr>
              <w:t>6</w:t>
            </w:r>
          </w:p>
        </w:tc>
        <w:tc>
          <w:tcPr>
            <w:tcW w:w="817" w:type="dxa"/>
            <w:tcBorders>
              <w:top w:val="single" w:sz="4" w:space="0" w:color="auto"/>
              <w:left w:val="nil"/>
              <w:bottom w:val="single" w:sz="4" w:space="0" w:color="auto"/>
              <w:right w:val="single" w:sz="4" w:space="0" w:color="auto"/>
            </w:tcBorders>
            <w:vAlign w:val="center"/>
            <w:hideMark/>
          </w:tcPr>
          <w:p w:rsidR="00103CE3" w:rsidRPr="00161B55" w:rsidRDefault="00103CE3" w:rsidP="00525073">
            <w:pPr>
              <w:contextualSpacing/>
              <w:jc w:val="center"/>
              <w:rPr>
                <w:rFonts w:ascii="Arial" w:hAnsi="Arial" w:cs="Arial"/>
                <w:sz w:val="22"/>
                <w:szCs w:val="22"/>
              </w:rPr>
            </w:pPr>
            <w:r w:rsidRPr="00161B55">
              <w:rPr>
                <w:rFonts w:ascii="Arial" w:hAnsi="Arial" w:cs="Arial"/>
                <w:sz w:val="22"/>
                <w:szCs w:val="22"/>
              </w:rPr>
              <w:t>√</w:t>
            </w:r>
          </w:p>
        </w:tc>
        <w:tc>
          <w:tcPr>
            <w:tcW w:w="855" w:type="dxa"/>
            <w:tcBorders>
              <w:top w:val="single" w:sz="4" w:space="0" w:color="auto"/>
              <w:left w:val="nil"/>
              <w:bottom w:val="single" w:sz="4" w:space="0" w:color="auto"/>
              <w:right w:val="single" w:sz="4" w:space="0" w:color="auto"/>
            </w:tcBorders>
            <w:noWrap/>
            <w:vAlign w:val="bottom"/>
            <w:hideMark/>
          </w:tcPr>
          <w:p w:rsidR="00103CE3" w:rsidRPr="00161B55" w:rsidRDefault="00103CE3" w:rsidP="00525073">
            <w:pPr>
              <w:contextualSpacing/>
              <w:rPr>
                <w:rFonts w:ascii="Arial" w:hAnsi="Arial" w:cs="Arial"/>
                <w:color w:val="000000"/>
              </w:rPr>
            </w:pPr>
            <w:r w:rsidRPr="00161B55">
              <w:rPr>
                <w:rFonts w:ascii="Arial" w:hAnsi="Arial" w:cs="Arial"/>
                <w:color w:val="000000"/>
              </w:rPr>
              <w:t> </w:t>
            </w:r>
          </w:p>
        </w:tc>
      </w:tr>
      <w:tr w:rsidR="003A2C8F" w:rsidRPr="00161B55" w:rsidTr="00525073">
        <w:trPr>
          <w:trHeight w:val="20"/>
        </w:trPr>
        <w:tc>
          <w:tcPr>
            <w:tcW w:w="582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3A2C8F" w:rsidRPr="00161B55" w:rsidRDefault="003A2C8F" w:rsidP="00525073">
            <w:pPr>
              <w:ind w:firstLineChars="10" w:firstLine="24"/>
              <w:contextualSpacing/>
              <w:jc w:val="center"/>
              <w:rPr>
                <w:rFonts w:ascii="Arial" w:hAnsi="Arial" w:cs="Arial"/>
                <w:b/>
                <w:bCs/>
              </w:rPr>
            </w:pPr>
            <w:r w:rsidRPr="00161B55">
              <w:rPr>
                <w:rFonts w:ascii="Arial" w:hAnsi="Arial" w:cs="Arial"/>
                <w:b/>
                <w:bCs/>
              </w:rPr>
              <w:t>SKS TOTAL</w:t>
            </w:r>
          </w:p>
        </w:tc>
        <w:tc>
          <w:tcPr>
            <w:tcW w:w="91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3A2C8F" w:rsidRPr="00161B55" w:rsidRDefault="003A2C8F" w:rsidP="00525073">
            <w:pPr>
              <w:contextualSpacing/>
              <w:jc w:val="center"/>
              <w:rPr>
                <w:rFonts w:ascii="Arial" w:hAnsi="Arial" w:cs="Arial"/>
                <w:b/>
                <w:bCs/>
                <w:color w:val="000000"/>
              </w:rPr>
            </w:pPr>
            <w:r w:rsidRPr="00161B55">
              <w:rPr>
                <w:rFonts w:ascii="Arial" w:hAnsi="Arial" w:cs="Arial"/>
                <w:b/>
                <w:bCs/>
                <w:color w:val="000000"/>
              </w:rPr>
              <w:t>40</w:t>
            </w:r>
          </w:p>
        </w:tc>
        <w:tc>
          <w:tcPr>
            <w:tcW w:w="81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3A2C8F" w:rsidRPr="00161B55" w:rsidRDefault="003A2C8F" w:rsidP="00525073">
            <w:pPr>
              <w:contextualSpacing/>
              <w:jc w:val="center"/>
              <w:rPr>
                <w:rFonts w:ascii="Arial" w:hAnsi="Arial" w:cs="Arial"/>
                <w:sz w:val="22"/>
                <w:szCs w:val="22"/>
              </w:rPr>
            </w:pPr>
          </w:p>
        </w:tc>
        <w:tc>
          <w:tcPr>
            <w:tcW w:w="85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3A2C8F" w:rsidRPr="00161B55" w:rsidRDefault="003A2C8F" w:rsidP="00525073">
            <w:pPr>
              <w:contextualSpacing/>
              <w:rPr>
                <w:rFonts w:ascii="Arial" w:hAnsi="Arial" w:cs="Arial"/>
                <w:color w:val="000000"/>
              </w:rPr>
            </w:pPr>
          </w:p>
        </w:tc>
      </w:tr>
    </w:tbl>
    <w:p w:rsidR="00B745D2" w:rsidRPr="00161B55" w:rsidRDefault="00B745D2" w:rsidP="00B745D2">
      <w:pPr>
        <w:pStyle w:val="ListParagraph"/>
        <w:ind w:left="426"/>
        <w:rPr>
          <w:rFonts w:ascii="Arial" w:hAnsi="Arial" w:cs="Arial"/>
          <w:b/>
          <w:bCs/>
          <w:sz w:val="24"/>
          <w:szCs w:val="24"/>
        </w:rPr>
      </w:pPr>
    </w:p>
    <w:p w:rsidR="00EB0922" w:rsidRPr="00161B55" w:rsidRDefault="00EB0922" w:rsidP="00EC4BF8">
      <w:pPr>
        <w:pStyle w:val="ListParagraph"/>
        <w:numPr>
          <w:ilvl w:val="0"/>
          <w:numId w:val="27"/>
        </w:numPr>
        <w:ind w:left="993" w:hanging="426"/>
        <w:rPr>
          <w:rFonts w:ascii="Arial" w:hAnsi="Arial" w:cs="Arial"/>
          <w:b/>
          <w:bCs/>
          <w:sz w:val="24"/>
          <w:szCs w:val="24"/>
        </w:rPr>
      </w:pPr>
      <w:r w:rsidRPr="00161B55">
        <w:rPr>
          <w:rFonts w:asciiTheme="minorBidi" w:hAnsiTheme="minorBidi" w:cs="Arial"/>
          <w:b/>
          <w:bCs/>
          <w:sz w:val="24"/>
          <w:szCs w:val="24"/>
        </w:rPr>
        <w:t>PROGRAM</w:t>
      </w:r>
      <w:r w:rsidRPr="00161B55">
        <w:rPr>
          <w:rFonts w:ascii="Arial" w:hAnsi="Arial" w:cs="Arial"/>
          <w:b/>
          <w:bCs/>
          <w:sz w:val="24"/>
          <w:szCs w:val="24"/>
        </w:rPr>
        <w:t xml:space="preserve"> STUDI KOMUNIKASI DAN PENYIARAN ISLAM</w:t>
      </w:r>
      <w:r w:rsidR="00103CE3" w:rsidRPr="00161B55">
        <w:rPr>
          <w:rFonts w:ascii="Arial" w:hAnsi="Arial" w:cs="Arial"/>
          <w:b/>
          <w:bCs/>
          <w:sz w:val="24"/>
          <w:szCs w:val="24"/>
        </w:rPr>
        <w:t xml:space="preserve"> (KPI)</w:t>
      </w:r>
    </w:p>
    <w:tbl>
      <w:tblPr>
        <w:tblW w:w="10529" w:type="dxa"/>
        <w:tblInd w:w="675" w:type="dxa"/>
        <w:tblLook w:val="04A0"/>
      </w:tblPr>
      <w:tblGrid>
        <w:gridCol w:w="510"/>
        <w:gridCol w:w="1284"/>
        <w:gridCol w:w="4111"/>
        <w:gridCol w:w="983"/>
        <w:gridCol w:w="744"/>
        <w:gridCol w:w="855"/>
        <w:gridCol w:w="918"/>
        <w:gridCol w:w="1208"/>
      </w:tblGrid>
      <w:tr w:rsidR="00E569FA" w:rsidRPr="00161B55" w:rsidTr="00BC682B">
        <w:trPr>
          <w:gridAfter w:val="2"/>
          <w:wAfter w:w="2126" w:type="dxa"/>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rPr>
                <w:rFonts w:asciiTheme="minorBidi" w:hAnsiTheme="minorBidi" w:cs="Arial"/>
                <w:b/>
                <w:bCs/>
                <w:sz w:val="22"/>
                <w:szCs w:val="22"/>
              </w:rPr>
            </w:pPr>
            <w:proofErr w:type="spellStart"/>
            <w:r w:rsidRPr="00161B55">
              <w:rPr>
                <w:rFonts w:asciiTheme="minorBidi" w:hAnsiTheme="minorBidi" w:cs="Arial"/>
                <w:b/>
                <w:bCs/>
                <w:sz w:val="22"/>
                <w:szCs w:val="22"/>
              </w:rPr>
              <w:t>No</w:t>
            </w:r>
            <w:proofErr w:type="spellEnd"/>
            <w:r w:rsidRPr="00161B55">
              <w:rPr>
                <w:rFonts w:asciiTheme="minorBidi" w:hAnsiTheme="minorBidi" w:cs="Arial"/>
                <w:b/>
                <w:bCs/>
                <w:sz w:val="22"/>
                <w:szCs w:val="22"/>
              </w:rPr>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rPr>
                <w:rFonts w:asciiTheme="minorBidi" w:hAnsiTheme="minorBidi" w:cs="Arial"/>
                <w:b/>
                <w:bCs/>
                <w:sz w:val="22"/>
                <w:szCs w:val="22"/>
              </w:rPr>
            </w:pPr>
            <w:r w:rsidRPr="00161B55">
              <w:rPr>
                <w:rFonts w:asciiTheme="minorBidi" w:hAnsiTheme="minorBidi" w:cs="Arial"/>
                <w:b/>
                <w:bCs/>
                <w:sz w:val="22"/>
                <w:szCs w:val="22"/>
              </w:rPr>
              <w:t xml:space="preserve">Kode MK </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jc w:val="center"/>
              <w:rPr>
                <w:rFonts w:asciiTheme="minorBidi" w:hAnsiTheme="minorBidi" w:cs="Arial"/>
                <w:b/>
                <w:bCs/>
                <w:sz w:val="22"/>
                <w:szCs w:val="22"/>
              </w:rPr>
            </w:pPr>
            <w:r w:rsidRPr="00161B55">
              <w:rPr>
                <w:rFonts w:asciiTheme="minorBidi" w:hAnsiTheme="minorBidi" w:cs="Arial"/>
                <w:b/>
                <w:bCs/>
                <w:sz w:val="22"/>
                <w:szCs w:val="22"/>
              </w:rPr>
              <w:t>Daftar Mata Kuliah</w:t>
            </w:r>
          </w:p>
        </w:tc>
        <w:tc>
          <w:tcPr>
            <w:tcW w:w="983"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jc w:val="center"/>
              <w:rPr>
                <w:rFonts w:asciiTheme="minorBidi" w:hAnsiTheme="minorBidi" w:cs="Arial"/>
                <w:b/>
                <w:bCs/>
                <w:sz w:val="22"/>
                <w:szCs w:val="22"/>
              </w:rPr>
            </w:pPr>
            <w:r w:rsidRPr="00161B55">
              <w:rPr>
                <w:rFonts w:asciiTheme="minorBidi" w:hAnsiTheme="minorBidi" w:cs="Arial"/>
                <w:b/>
                <w:bCs/>
                <w:sz w:val="22"/>
                <w:szCs w:val="22"/>
              </w:rPr>
              <w:t xml:space="preserve">Bobot </w:t>
            </w:r>
            <w:proofErr w:type="spellStart"/>
            <w:r w:rsidRPr="00161B55">
              <w:rPr>
                <w:rFonts w:asciiTheme="minorBidi" w:hAnsiTheme="minorBidi" w:cs="Arial"/>
                <w:b/>
                <w:bCs/>
                <w:sz w:val="22"/>
                <w:szCs w:val="22"/>
              </w:rPr>
              <w:t>sks</w:t>
            </w:r>
            <w:proofErr w:type="spellEnd"/>
          </w:p>
        </w:tc>
        <w:tc>
          <w:tcPr>
            <w:tcW w:w="1599"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BC682B">
            <w:pPr>
              <w:ind w:left="-74" w:right="-74"/>
              <w:jc w:val="center"/>
              <w:rPr>
                <w:rFonts w:asciiTheme="minorBidi" w:hAnsiTheme="minorBidi" w:cs="Arial"/>
                <w:b/>
                <w:bCs/>
                <w:sz w:val="22"/>
                <w:szCs w:val="22"/>
              </w:rPr>
            </w:pPr>
            <w:r w:rsidRPr="00161B55">
              <w:rPr>
                <w:rFonts w:asciiTheme="minorBidi" w:hAnsiTheme="minorBidi" w:cs="Arial"/>
                <w:b/>
                <w:bCs/>
                <w:sz w:val="22"/>
                <w:szCs w:val="22"/>
              </w:rPr>
              <w:t>Sifat</w:t>
            </w:r>
          </w:p>
        </w:tc>
      </w:tr>
      <w:tr w:rsidR="00E569FA" w:rsidRPr="00161B55" w:rsidTr="00BC682B">
        <w:trPr>
          <w:gridAfter w:val="2"/>
          <w:wAfter w:w="2126" w:type="dxa"/>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744"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BC682B">
            <w:pPr>
              <w:ind w:left="-74" w:right="-74"/>
              <w:jc w:val="center"/>
              <w:rPr>
                <w:rFonts w:asciiTheme="minorBidi" w:hAnsiTheme="minorBidi" w:cs="Arial"/>
                <w:b/>
                <w:bCs/>
                <w:sz w:val="22"/>
                <w:szCs w:val="22"/>
              </w:rPr>
            </w:pPr>
            <w:r w:rsidRPr="00161B55">
              <w:rPr>
                <w:rFonts w:asciiTheme="minorBidi" w:hAnsiTheme="minorBidi" w:cs="Arial"/>
                <w:b/>
                <w:bCs/>
                <w:sz w:val="22"/>
                <w:szCs w:val="22"/>
              </w:rPr>
              <w:t>Wajib</w:t>
            </w:r>
          </w:p>
        </w:tc>
        <w:tc>
          <w:tcPr>
            <w:tcW w:w="855" w:type="dxa"/>
            <w:tcBorders>
              <w:top w:val="nil"/>
              <w:left w:val="nil"/>
              <w:bottom w:val="single" w:sz="4" w:space="0" w:color="auto"/>
              <w:right w:val="single" w:sz="4" w:space="0" w:color="auto"/>
            </w:tcBorders>
            <w:shd w:val="clear" w:color="000000" w:fill="D7E4BC"/>
            <w:noWrap/>
            <w:vAlign w:val="center"/>
            <w:hideMark/>
          </w:tcPr>
          <w:p w:rsidR="00E569FA" w:rsidRPr="00161B55" w:rsidRDefault="00E569FA" w:rsidP="00BC682B">
            <w:pPr>
              <w:ind w:left="-74" w:right="-74"/>
              <w:jc w:val="center"/>
              <w:rPr>
                <w:rFonts w:asciiTheme="minorBidi" w:hAnsiTheme="minorBidi" w:cs="Arial"/>
                <w:b/>
                <w:bCs/>
                <w:sz w:val="22"/>
                <w:szCs w:val="22"/>
              </w:rPr>
            </w:pPr>
            <w:r w:rsidRPr="00161B55">
              <w:rPr>
                <w:rFonts w:asciiTheme="minorBidi" w:hAnsiTheme="minorBidi" w:cs="Arial"/>
                <w:b/>
                <w:bCs/>
                <w:sz w:val="22"/>
                <w:szCs w:val="22"/>
              </w:rPr>
              <w:t>Pilihan</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1</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81905101</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xml:space="preserve">Studi </w:t>
            </w:r>
            <w:proofErr w:type="spellStart"/>
            <w:r w:rsidRPr="00161B55">
              <w:rPr>
                <w:rFonts w:asciiTheme="minorBidi" w:hAnsiTheme="minorBidi" w:cs="Arial"/>
                <w:color w:val="000000"/>
                <w:sz w:val="22"/>
                <w:szCs w:val="22"/>
              </w:rPr>
              <w:t>Al-Qur</w:t>
            </w:r>
            <w:proofErr w:type="spellEnd"/>
            <w:r w:rsidRPr="00161B55">
              <w:rPr>
                <w:rFonts w:asciiTheme="minorBidi" w:hAnsiTheme="minorBidi" w:cs="Arial"/>
                <w:color w:val="000000"/>
                <w:sz w:val="22"/>
                <w:szCs w:val="22"/>
              </w:rPr>
              <w:t>'</w:t>
            </w:r>
            <w:proofErr w:type="spellStart"/>
            <w:r w:rsidRPr="00161B55">
              <w:rPr>
                <w:rFonts w:asciiTheme="minorBidi" w:hAnsiTheme="minorBidi" w:cs="Arial"/>
                <w:color w:val="000000"/>
                <w:sz w:val="22"/>
                <w:szCs w:val="22"/>
              </w:rPr>
              <w:t>an</w:t>
            </w:r>
            <w:proofErr w:type="spellEnd"/>
            <w:r w:rsidRPr="00161B55">
              <w:rPr>
                <w:rFonts w:asciiTheme="minorBidi" w:hAnsiTheme="minorBidi" w:cs="Arial"/>
                <w:color w:val="000000"/>
                <w:sz w:val="22"/>
                <w:szCs w:val="22"/>
              </w:rPr>
              <w:t xml:space="preserve"> dan </w:t>
            </w:r>
            <w:proofErr w:type="spellStart"/>
            <w:r w:rsidRPr="00161B55">
              <w:rPr>
                <w:rFonts w:asciiTheme="minorBidi" w:hAnsiTheme="minorBidi" w:cs="Arial"/>
                <w:color w:val="000000"/>
                <w:sz w:val="22"/>
                <w:szCs w:val="22"/>
              </w:rPr>
              <w:t>Hadits</w:t>
            </w:r>
            <w:proofErr w:type="spellEnd"/>
            <w:r w:rsidRPr="00161B55">
              <w:rPr>
                <w:rFonts w:asciiTheme="minorBidi" w:hAnsiTheme="minorBidi" w:cs="Arial"/>
                <w:color w:val="000000"/>
                <w:sz w:val="22"/>
                <w:szCs w:val="22"/>
              </w:rPr>
              <w:t xml:space="preserve"> Komunikasi dan Dakwah</w:t>
            </w:r>
          </w:p>
        </w:tc>
        <w:tc>
          <w:tcPr>
            <w:tcW w:w="983" w:type="dxa"/>
            <w:tcBorders>
              <w:top w:val="nil"/>
              <w:left w:val="nil"/>
              <w:bottom w:val="single" w:sz="4" w:space="0" w:color="auto"/>
              <w:right w:val="single" w:sz="4" w:space="0" w:color="auto"/>
            </w:tcBorders>
            <w:shd w:val="clear" w:color="000000" w:fill="FFFFFF"/>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nil"/>
              <w:left w:val="nil"/>
              <w:bottom w:val="single" w:sz="4" w:space="0" w:color="auto"/>
              <w:right w:val="single" w:sz="4" w:space="0" w:color="auto"/>
            </w:tcBorders>
            <w:shd w:val="clear" w:color="000000" w:fill="FFFFFF"/>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2</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81905102</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sz w:val="22"/>
                <w:szCs w:val="22"/>
              </w:rPr>
            </w:pPr>
            <w:r w:rsidRPr="00161B55">
              <w:rPr>
                <w:rFonts w:asciiTheme="minorBidi" w:hAnsiTheme="minorBidi" w:cs="Arial"/>
                <w:sz w:val="22"/>
                <w:szCs w:val="22"/>
              </w:rPr>
              <w:t>Filsafat Ilmu Komunikasi dan Penyiaran Islam</w:t>
            </w:r>
          </w:p>
        </w:tc>
        <w:tc>
          <w:tcPr>
            <w:tcW w:w="983" w:type="dxa"/>
            <w:tcBorders>
              <w:top w:val="nil"/>
              <w:left w:val="nil"/>
              <w:bottom w:val="single" w:sz="4" w:space="0" w:color="auto"/>
              <w:right w:val="single" w:sz="4" w:space="0" w:color="auto"/>
            </w:tcBorders>
            <w:shd w:val="clear" w:color="000000" w:fill="FFFFFF"/>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2</w:t>
            </w:r>
          </w:p>
        </w:tc>
        <w:tc>
          <w:tcPr>
            <w:tcW w:w="744" w:type="dxa"/>
            <w:tcBorders>
              <w:top w:val="nil"/>
              <w:left w:val="nil"/>
              <w:bottom w:val="single" w:sz="4" w:space="0" w:color="auto"/>
              <w:right w:val="single" w:sz="4" w:space="0" w:color="auto"/>
            </w:tcBorders>
            <w:shd w:val="clear" w:color="000000" w:fill="FFFFFF"/>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81905103</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Pengembangan Teori Dakwah</w:t>
            </w:r>
          </w:p>
        </w:tc>
        <w:tc>
          <w:tcPr>
            <w:tcW w:w="983"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2</w:t>
            </w:r>
          </w:p>
        </w:tc>
        <w:tc>
          <w:tcPr>
            <w:tcW w:w="744"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4</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81905104</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Manajemen Strategi Dakwah</w:t>
            </w:r>
          </w:p>
        </w:tc>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5</w:t>
            </w:r>
          </w:p>
        </w:tc>
        <w:tc>
          <w:tcPr>
            <w:tcW w:w="1284" w:type="dxa"/>
            <w:tcBorders>
              <w:top w:val="single" w:sz="4" w:space="0" w:color="auto"/>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81905105</w:t>
            </w:r>
          </w:p>
        </w:tc>
        <w:tc>
          <w:tcPr>
            <w:tcW w:w="4111" w:type="dxa"/>
            <w:tcBorders>
              <w:top w:val="single" w:sz="4" w:space="0" w:color="auto"/>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sz w:val="22"/>
                <w:szCs w:val="22"/>
              </w:rPr>
            </w:pPr>
            <w:r w:rsidRPr="00161B55">
              <w:rPr>
                <w:rFonts w:asciiTheme="minorBidi" w:hAnsiTheme="minorBidi" w:cs="Arial"/>
                <w:sz w:val="22"/>
                <w:szCs w:val="22"/>
              </w:rPr>
              <w:t>Teori-teori Media</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single" w:sz="4" w:space="0" w:color="auto"/>
              <w:left w:val="nil"/>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6</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81905106</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Sosiologi Komunikasi dan Media</w:t>
            </w:r>
          </w:p>
        </w:tc>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7</w:t>
            </w:r>
          </w:p>
        </w:tc>
        <w:tc>
          <w:tcPr>
            <w:tcW w:w="1284" w:type="dxa"/>
            <w:tcBorders>
              <w:top w:val="single" w:sz="4" w:space="0" w:color="auto"/>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81905107</w:t>
            </w:r>
          </w:p>
        </w:tc>
        <w:tc>
          <w:tcPr>
            <w:tcW w:w="4111" w:type="dxa"/>
            <w:tcBorders>
              <w:top w:val="single" w:sz="4" w:space="0" w:color="auto"/>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Metodologi Penelitian Komunikasi</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single" w:sz="4" w:space="0" w:color="auto"/>
              <w:left w:val="nil"/>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w:t>
            </w:r>
          </w:p>
        </w:tc>
        <w:tc>
          <w:tcPr>
            <w:tcW w:w="1284"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81905108</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2E0B" w:rsidRPr="00161B55" w:rsidRDefault="00982E0B" w:rsidP="00BC682B">
            <w:pPr>
              <w:rPr>
                <w:rFonts w:asciiTheme="minorBidi" w:hAnsiTheme="minorBidi" w:cs="Arial"/>
                <w:sz w:val="22"/>
                <w:szCs w:val="22"/>
              </w:rPr>
            </w:pPr>
            <w:r w:rsidRPr="00161B55">
              <w:rPr>
                <w:rFonts w:asciiTheme="minorBidi" w:hAnsiTheme="minorBidi" w:cs="Arial"/>
                <w:sz w:val="22"/>
                <w:szCs w:val="22"/>
              </w:rPr>
              <w:t>Media Massa dan Isu Kontemporer</w:t>
            </w:r>
          </w:p>
        </w:tc>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single" w:sz="4" w:space="0" w:color="auto"/>
              <w:left w:val="single" w:sz="4" w:space="0" w:color="auto"/>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9</w:t>
            </w:r>
          </w:p>
        </w:tc>
        <w:tc>
          <w:tcPr>
            <w:tcW w:w="1284" w:type="dxa"/>
            <w:tcBorders>
              <w:top w:val="single" w:sz="4" w:space="0" w:color="auto"/>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81905209</w:t>
            </w:r>
          </w:p>
        </w:tc>
        <w:tc>
          <w:tcPr>
            <w:tcW w:w="4111" w:type="dxa"/>
            <w:tcBorders>
              <w:top w:val="single" w:sz="4" w:space="0" w:color="auto"/>
              <w:left w:val="nil"/>
              <w:bottom w:val="single" w:sz="4" w:space="0" w:color="auto"/>
              <w:right w:val="single" w:sz="4" w:space="0" w:color="auto"/>
            </w:tcBorders>
            <w:noWrap/>
            <w:vAlign w:val="center"/>
            <w:hideMark/>
          </w:tcPr>
          <w:p w:rsidR="00982E0B" w:rsidRPr="00161B55" w:rsidRDefault="00982E0B" w:rsidP="00BC682B">
            <w:pPr>
              <w:rPr>
                <w:rFonts w:asciiTheme="minorBidi" w:hAnsiTheme="minorBidi" w:cs="Arial"/>
                <w:sz w:val="22"/>
                <w:szCs w:val="22"/>
              </w:rPr>
            </w:pPr>
            <w:r w:rsidRPr="00161B55">
              <w:rPr>
                <w:rFonts w:asciiTheme="minorBidi" w:hAnsiTheme="minorBidi" w:cs="Arial"/>
                <w:sz w:val="22"/>
                <w:szCs w:val="22"/>
              </w:rPr>
              <w:t>Media dan Teknologi Komunikasi *</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lastRenderedPageBreak/>
              <w:t>10</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81905110</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Studi Pengembangan Profesi</w:t>
            </w:r>
          </w:p>
        </w:tc>
        <w:tc>
          <w:tcPr>
            <w:tcW w:w="983"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11</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81905111</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Manajemen Industri Media Islam</w:t>
            </w:r>
          </w:p>
        </w:tc>
        <w:tc>
          <w:tcPr>
            <w:tcW w:w="983"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nil"/>
              <w:left w:val="nil"/>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12</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81905212</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sz w:val="22"/>
                <w:szCs w:val="22"/>
              </w:rPr>
            </w:pPr>
            <w:r w:rsidRPr="00161B55">
              <w:rPr>
                <w:rFonts w:asciiTheme="minorBidi" w:hAnsiTheme="minorBidi" w:cs="Arial"/>
                <w:sz w:val="22"/>
                <w:szCs w:val="22"/>
              </w:rPr>
              <w:t xml:space="preserve">Komunikasi Antar Budaya </w:t>
            </w:r>
            <w:proofErr w:type="spellStart"/>
            <w:r w:rsidRPr="00161B55">
              <w:rPr>
                <w:rFonts w:asciiTheme="minorBidi" w:hAnsiTheme="minorBidi" w:cs="Arial"/>
                <w:sz w:val="22"/>
                <w:szCs w:val="22"/>
              </w:rPr>
              <w:t>**</w:t>
            </w:r>
            <w:proofErr w:type="spellEnd"/>
          </w:p>
        </w:tc>
        <w:tc>
          <w:tcPr>
            <w:tcW w:w="983"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13</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81905213</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 xml:space="preserve">Komunikasi Pesantren </w:t>
            </w:r>
            <w:proofErr w:type="spellStart"/>
            <w:r w:rsidRPr="00161B55">
              <w:rPr>
                <w:rFonts w:asciiTheme="minorBidi" w:hAnsiTheme="minorBidi" w:cs="Arial"/>
                <w:color w:val="000000"/>
                <w:sz w:val="22"/>
                <w:szCs w:val="22"/>
              </w:rPr>
              <w:t>**</w:t>
            </w:r>
            <w:proofErr w:type="spellEnd"/>
          </w:p>
        </w:tc>
        <w:tc>
          <w:tcPr>
            <w:tcW w:w="983"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r>
      <w:tr w:rsidR="00982E0B" w:rsidRPr="00161B55" w:rsidTr="00BC682B">
        <w:trPr>
          <w:gridAfter w:val="2"/>
          <w:wAfter w:w="2126" w:type="dxa"/>
          <w:trHeight w:val="20"/>
        </w:trPr>
        <w:tc>
          <w:tcPr>
            <w:tcW w:w="426" w:type="dxa"/>
            <w:tcBorders>
              <w:top w:val="nil"/>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14</w:t>
            </w:r>
          </w:p>
        </w:tc>
        <w:tc>
          <w:tcPr>
            <w:tcW w:w="1284" w:type="dxa"/>
            <w:tcBorders>
              <w:top w:val="nil"/>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81905214</w:t>
            </w:r>
          </w:p>
        </w:tc>
        <w:tc>
          <w:tcPr>
            <w:tcW w:w="4111" w:type="dxa"/>
            <w:tcBorders>
              <w:top w:val="nil"/>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sz w:val="22"/>
                <w:szCs w:val="22"/>
              </w:rPr>
            </w:pPr>
            <w:r w:rsidRPr="00161B55">
              <w:rPr>
                <w:rFonts w:asciiTheme="minorBidi" w:hAnsiTheme="minorBidi" w:cs="Arial"/>
                <w:sz w:val="22"/>
                <w:szCs w:val="22"/>
              </w:rPr>
              <w:t xml:space="preserve">Komunikasi Massa </w:t>
            </w:r>
            <w:proofErr w:type="spellStart"/>
            <w:r w:rsidRPr="00161B55">
              <w:rPr>
                <w:rFonts w:asciiTheme="minorBidi" w:hAnsiTheme="minorBidi" w:cs="Arial"/>
                <w:sz w:val="22"/>
                <w:szCs w:val="22"/>
              </w:rPr>
              <w:t>**</w:t>
            </w:r>
            <w:proofErr w:type="spellEnd"/>
          </w:p>
        </w:tc>
        <w:tc>
          <w:tcPr>
            <w:tcW w:w="983"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3</w:t>
            </w:r>
          </w:p>
        </w:tc>
        <w:tc>
          <w:tcPr>
            <w:tcW w:w="744"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 </w:t>
            </w:r>
          </w:p>
        </w:tc>
        <w:tc>
          <w:tcPr>
            <w:tcW w:w="855" w:type="dxa"/>
            <w:tcBorders>
              <w:top w:val="nil"/>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r>
      <w:tr w:rsidR="00982E0B" w:rsidRPr="00161B55" w:rsidTr="00BC682B">
        <w:trPr>
          <w:gridAfter w:val="2"/>
          <w:wAfter w:w="2126" w:type="dxa"/>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15</w:t>
            </w:r>
          </w:p>
        </w:tc>
        <w:tc>
          <w:tcPr>
            <w:tcW w:w="1284" w:type="dxa"/>
            <w:tcBorders>
              <w:top w:val="single" w:sz="4" w:space="0" w:color="auto"/>
              <w:left w:val="nil"/>
              <w:bottom w:val="single" w:sz="4" w:space="0" w:color="auto"/>
              <w:right w:val="single" w:sz="4" w:space="0" w:color="auto"/>
            </w:tcBorders>
            <w:noWrap/>
            <w:vAlign w:val="center"/>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81905115</w:t>
            </w:r>
          </w:p>
        </w:tc>
        <w:tc>
          <w:tcPr>
            <w:tcW w:w="4111" w:type="dxa"/>
            <w:tcBorders>
              <w:top w:val="single" w:sz="4" w:space="0" w:color="auto"/>
              <w:left w:val="nil"/>
              <w:bottom w:val="single" w:sz="4" w:space="0" w:color="auto"/>
              <w:right w:val="single" w:sz="4" w:space="0" w:color="auto"/>
            </w:tcBorders>
            <w:vAlign w:val="center"/>
            <w:hideMark/>
          </w:tcPr>
          <w:p w:rsidR="00982E0B" w:rsidRPr="00161B55" w:rsidRDefault="00982E0B" w:rsidP="00BC682B">
            <w:pPr>
              <w:rPr>
                <w:rFonts w:asciiTheme="minorBidi" w:hAnsiTheme="minorBidi" w:cs="Arial"/>
                <w:color w:val="000000"/>
                <w:sz w:val="22"/>
                <w:szCs w:val="22"/>
              </w:rPr>
            </w:pPr>
            <w:r w:rsidRPr="00161B55">
              <w:rPr>
                <w:rFonts w:asciiTheme="minorBidi" w:hAnsiTheme="minorBidi" w:cs="Arial"/>
                <w:color w:val="000000"/>
                <w:sz w:val="22"/>
                <w:szCs w:val="22"/>
              </w:rPr>
              <w:t>Tesis</w:t>
            </w:r>
          </w:p>
        </w:tc>
        <w:tc>
          <w:tcPr>
            <w:tcW w:w="983"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6</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982E0B" w:rsidRPr="00161B55" w:rsidRDefault="00982E0B" w:rsidP="00BC682B">
            <w:pPr>
              <w:jc w:val="center"/>
              <w:rPr>
                <w:rFonts w:asciiTheme="minorBidi" w:hAnsiTheme="minorBidi" w:cs="Arial"/>
                <w:color w:val="000000"/>
                <w:sz w:val="22"/>
                <w:szCs w:val="22"/>
              </w:rPr>
            </w:pPr>
            <w:r w:rsidRPr="00161B55">
              <w:rPr>
                <w:rFonts w:asciiTheme="minorBidi" w:hAnsiTheme="minorBidi" w:cs="Arial"/>
                <w:color w:val="000000"/>
                <w:sz w:val="22"/>
                <w:szCs w:val="22"/>
              </w:rPr>
              <w:t>√</w:t>
            </w:r>
          </w:p>
        </w:tc>
        <w:tc>
          <w:tcPr>
            <w:tcW w:w="855" w:type="dxa"/>
            <w:tcBorders>
              <w:top w:val="single" w:sz="4" w:space="0" w:color="auto"/>
              <w:left w:val="nil"/>
              <w:bottom w:val="single" w:sz="4" w:space="0" w:color="auto"/>
              <w:right w:val="single" w:sz="4" w:space="0" w:color="auto"/>
            </w:tcBorders>
            <w:noWrap/>
            <w:vAlign w:val="bottom"/>
            <w:hideMark/>
          </w:tcPr>
          <w:p w:rsidR="00982E0B" w:rsidRPr="00161B55" w:rsidRDefault="00982E0B" w:rsidP="00BC682B">
            <w:pPr>
              <w:rPr>
                <w:rFonts w:asciiTheme="minorBidi" w:hAnsiTheme="minorBidi" w:cs="Arial"/>
                <w:color w:val="000000"/>
                <w:sz w:val="22"/>
                <w:szCs w:val="22"/>
              </w:rPr>
            </w:pPr>
          </w:p>
        </w:tc>
      </w:tr>
      <w:tr w:rsidR="00982E0B" w:rsidRPr="00161B55" w:rsidTr="00BC682B">
        <w:trPr>
          <w:gridAfter w:val="2"/>
          <w:wAfter w:w="2126" w:type="dxa"/>
          <w:trHeight w:val="20"/>
        </w:trPr>
        <w:tc>
          <w:tcPr>
            <w:tcW w:w="5821" w:type="dxa"/>
            <w:gridSpan w:val="3"/>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982E0B" w:rsidRPr="00161B55" w:rsidRDefault="000B6C71" w:rsidP="00BC682B">
            <w:pPr>
              <w:jc w:val="center"/>
              <w:rPr>
                <w:rFonts w:asciiTheme="minorBidi" w:hAnsiTheme="minorBidi" w:cs="Arial"/>
                <w:b/>
                <w:bCs/>
                <w:color w:val="000000"/>
              </w:rPr>
            </w:pPr>
            <w:r w:rsidRPr="00161B55">
              <w:rPr>
                <w:rFonts w:asciiTheme="minorBidi" w:hAnsiTheme="minorBidi" w:cs="Arial"/>
                <w:b/>
                <w:bCs/>
                <w:color w:val="000000"/>
              </w:rPr>
              <w:t>J</w:t>
            </w:r>
            <w:r w:rsidR="00982E0B" w:rsidRPr="00161B55">
              <w:rPr>
                <w:rFonts w:asciiTheme="minorBidi" w:hAnsiTheme="minorBidi" w:cs="Arial"/>
                <w:b/>
                <w:bCs/>
                <w:color w:val="000000"/>
              </w:rPr>
              <w:t xml:space="preserve">umlah </w:t>
            </w:r>
          </w:p>
        </w:tc>
        <w:tc>
          <w:tcPr>
            <w:tcW w:w="983"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982E0B" w:rsidRPr="00161B55" w:rsidRDefault="00982E0B" w:rsidP="00BC682B">
            <w:pPr>
              <w:jc w:val="center"/>
              <w:rPr>
                <w:rFonts w:asciiTheme="minorBidi" w:hAnsiTheme="minorBidi" w:cs="Arial"/>
                <w:b/>
                <w:bCs/>
                <w:color w:val="000000"/>
              </w:rPr>
            </w:pPr>
            <w:r w:rsidRPr="00161B55">
              <w:rPr>
                <w:rFonts w:asciiTheme="minorBidi" w:hAnsiTheme="minorBidi" w:cs="Arial"/>
                <w:b/>
                <w:bCs/>
                <w:color w:val="000000"/>
              </w:rPr>
              <w:t>40</w:t>
            </w:r>
          </w:p>
        </w:tc>
        <w:tc>
          <w:tcPr>
            <w:tcW w:w="744"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982E0B" w:rsidRPr="00161B55" w:rsidRDefault="00982E0B" w:rsidP="00BC682B">
            <w:pPr>
              <w:jc w:val="center"/>
              <w:rPr>
                <w:rFonts w:asciiTheme="minorBidi" w:hAnsiTheme="minorBidi" w:cs="Arial"/>
                <w:b/>
                <w:bCs/>
                <w:color w:val="000000"/>
              </w:rPr>
            </w:pPr>
            <w:r w:rsidRPr="00161B55">
              <w:rPr>
                <w:rFonts w:asciiTheme="minorBidi" w:hAnsiTheme="minorBidi" w:cs="Arial"/>
                <w:b/>
                <w:bCs/>
                <w:color w:val="000000"/>
              </w:rPr>
              <w:t> </w:t>
            </w:r>
          </w:p>
        </w:tc>
        <w:tc>
          <w:tcPr>
            <w:tcW w:w="855" w:type="dxa"/>
            <w:tcBorders>
              <w:top w:val="single" w:sz="4" w:space="0" w:color="auto"/>
              <w:left w:val="single" w:sz="4" w:space="0" w:color="auto"/>
              <w:bottom w:val="single" w:sz="4" w:space="0" w:color="auto"/>
              <w:right w:val="single" w:sz="4" w:space="0" w:color="auto"/>
            </w:tcBorders>
            <w:shd w:val="clear" w:color="000000" w:fill="C2D69A"/>
            <w:noWrap/>
            <w:vAlign w:val="bottom"/>
            <w:hideMark/>
          </w:tcPr>
          <w:p w:rsidR="00982E0B" w:rsidRPr="00161B55" w:rsidRDefault="00982E0B" w:rsidP="00BC682B">
            <w:pPr>
              <w:rPr>
                <w:rFonts w:asciiTheme="minorBidi" w:hAnsiTheme="minorBidi" w:cs="Arial"/>
                <w:color w:val="000000"/>
              </w:rPr>
            </w:pPr>
            <w:r w:rsidRPr="00161B55">
              <w:rPr>
                <w:rFonts w:asciiTheme="minorBidi" w:hAnsiTheme="minorBidi" w:cs="Arial"/>
                <w:color w:val="000000"/>
              </w:rPr>
              <w:t> </w:t>
            </w:r>
          </w:p>
        </w:tc>
      </w:tr>
      <w:tr w:rsidR="00982E0B" w:rsidRPr="00161B55" w:rsidTr="00BC682B">
        <w:trPr>
          <w:trHeight w:val="20"/>
        </w:trPr>
        <w:tc>
          <w:tcPr>
            <w:tcW w:w="6804" w:type="dxa"/>
            <w:gridSpan w:val="4"/>
            <w:tcBorders>
              <w:bottom w:val="nil"/>
              <w:right w:val="nil"/>
            </w:tcBorders>
            <w:noWrap/>
            <w:vAlign w:val="bottom"/>
            <w:hideMark/>
          </w:tcPr>
          <w:p w:rsidR="00982E0B" w:rsidRPr="00161B55" w:rsidRDefault="00982E0B" w:rsidP="00BC682B">
            <w:pPr>
              <w:rPr>
                <w:rFonts w:asciiTheme="minorBidi" w:hAnsiTheme="minorBidi" w:cs="Arial"/>
                <w:color w:val="000000"/>
              </w:rPr>
            </w:pPr>
            <w:r w:rsidRPr="00161B55">
              <w:rPr>
                <w:rFonts w:asciiTheme="minorBidi" w:hAnsiTheme="minorBidi" w:cs="Arial"/>
                <w:color w:val="000000"/>
              </w:rPr>
              <w:t xml:space="preserve">* Pilihan Wajib; </w:t>
            </w:r>
            <w:proofErr w:type="spellStart"/>
            <w:r w:rsidRPr="00161B55">
              <w:rPr>
                <w:rFonts w:asciiTheme="minorBidi" w:hAnsiTheme="minorBidi" w:cs="Arial"/>
                <w:color w:val="000000"/>
              </w:rPr>
              <w:t>**</w:t>
            </w:r>
            <w:proofErr w:type="spellEnd"/>
            <w:r w:rsidRPr="00161B55">
              <w:rPr>
                <w:rFonts w:asciiTheme="minorBidi" w:hAnsiTheme="minorBidi" w:cs="Arial"/>
                <w:color w:val="000000"/>
              </w:rPr>
              <w:t xml:space="preserve"> Pilihan Murni</w:t>
            </w:r>
          </w:p>
        </w:tc>
        <w:tc>
          <w:tcPr>
            <w:tcW w:w="1599" w:type="dxa"/>
            <w:gridSpan w:val="2"/>
            <w:tcBorders>
              <w:top w:val="nil"/>
              <w:left w:val="nil"/>
              <w:bottom w:val="nil"/>
              <w:right w:val="nil"/>
            </w:tcBorders>
            <w:noWrap/>
            <w:vAlign w:val="bottom"/>
            <w:hideMark/>
          </w:tcPr>
          <w:p w:rsidR="00982E0B" w:rsidRPr="00161B55" w:rsidRDefault="00982E0B" w:rsidP="00BC682B">
            <w:pPr>
              <w:rPr>
                <w:rFonts w:asciiTheme="minorBidi" w:hAnsiTheme="minorBidi" w:cs="Arial"/>
                <w:color w:val="000000"/>
              </w:rPr>
            </w:pPr>
          </w:p>
        </w:tc>
        <w:tc>
          <w:tcPr>
            <w:tcW w:w="918" w:type="dxa"/>
            <w:tcBorders>
              <w:top w:val="nil"/>
              <w:left w:val="nil"/>
              <w:bottom w:val="nil"/>
              <w:right w:val="nil"/>
            </w:tcBorders>
            <w:noWrap/>
            <w:vAlign w:val="bottom"/>
            <w:hideMark/>
          </w:tcPr>
          <w:p w:rsidR="00982E0B" w:rsidRPr="00161B55" w:rsidRDefault="00982E0B" w:rsidP="00BC682B">
            <w:pPr>
              <w:rPr>
                <w:rFonts w:asciiTheme="minorBidi" w:hAnsiTheme="minorBidi" w:cs="Arial"/>
                <w:color w:val="000000"/>
              </w:rPr>
            </w:pPr>
          </w:p>
        </w:tc>
        <w:tc>
          <w:tcPr>
            <w:tcW w:w="1208" w:type="dxa"/>
            <w:tcBorders>
              <w:top w:val="nil"/>
              <w:left w:val="nil"/>
              <w:bottom w:val="nil"/>
              <w:right w:val="nil"/>
            </w:tcBorders>
            <w:noWrap/>
            <w:vAlign w:val="bottom"/>
            <w:hideMark/>
          </w:tcPr>
          <w:p w:rsidR="00982E0B" w:rsidRPr="00161B55" w:rsidRDefault="00982E0B" w:rsidP="00BC682B">
            <w:pPr>
              <w:rPr>
                <w:rFonts w:asciiTheme="minorBidi" w:hAnsiTheme="minorBidi" w:cs="Arial"/>
                <w:color w:val="000000"/>
              </w:rPr>
            </w:pPr>
          </w:p>
        </w:tc>
      </w:tr>
    </w:tbl>
    <w:p w:rsidR="000B6C71" w:rsidRPr="00161B55" w:rsidRDefault="000B6C71" w:rsidP="00D0577C">
      <w:pPr>
        <w:pStyle w:val="Default"/>
        <w:jc w:val="both"/>
        <w:rPr>
          <w:rFonts w:ascii="Arial" w:hAnsi="Arial" w:cs="Arial"/>
          <w:sz w:val="22"/>
          <w:szCs w:val="22"/>
          <w:lang w:val="id-ID"/>
        </w:rPr>
      </w:pPr>
    </w:p>
    <w:p w:rsidR="00982E0B" w:rsidRPr="00161B55" w:rsidRDefault="006026E1" w:rsidP="00EC4BF8">
      <w:pPr>
        <w:pStyle w:val="ListParagraph"/>
        <w:numPr>
          <w:ilvl w:val="0"/>
          <w:numId w:val="27"/>
        </w:numPr>
        <w:ind w:left="993" w:hanging="426"/>
        <w:rPr>
          <w:rFonts w:ascii="Arial" w:hAnsi="Arial" w:cs="Arial"/>
        </w:rPr>
      </w:pPr>
      <w:r w:rsidRPr="00161B55">
        <w:rPr>
          <w:rFonts w:ascii="Arial" w:hAnsi="Arial" w:cs="Arial"/>
          <w:b/>
          <w:sz w:val="24"/>
          <w:szCs w:val="24"/>
        </w:rPr>
        <w:t xml:space="preserve">PROGRAM STUDI PENDIDIKAN </w:t>
      </w:r>
      <w:r w:rsidRPr="00161B55">
        <w:rPr>
          <w:rFonts w:asciiTheme="minorBidi" w:hAnsiTheme="minorBidi" w:cs="Arial"/>
          <w:b/>
          <w:bCs/>
          <w:sz w:val="24"/>
          <w:szCs w:val="24"/>
        </w:rPr>
        <w:t>AGAMA</w:t>
      </w:r>
      <w:r w:rsidRPr="00161B55">
        <w:rPr>
          <w:rFonts w:ascii="Arial" w:hAnsi="Arial" w:cs="Arial"/>
          <w:b/>
          <w:sz w:val="24"/>
          <w:szCs w:val="24"/>
        </w:rPr>
        <w:t xml:space="preserve"> ISLAM (PAI)</w:t>
      </w:r>
    </w:p>
    <w:tbl>
      <w:tblPr>
        <w:tblW w:w="8364" w:type="dxa"/>
        <w:tblInd w:w="675" w:type="dxa"/>
        <w:tblLook w:val="04A0"/>
      </w:tblPr>
      <w:tblGrid>
        <w:gridCol w:w="567"/>
        <w:gridCol w:w="1284"/>
        <w:gridCol w:w="3961"/>
        <w:gridCol w:w="992"/>
        <w:gridCol w:w="709"/>
        <w:gridCol w:w="851"/>
      </w:tblGrid>
      <w:tr w:rsidR="00E569FA" w:rsidRPr="00161B55" w:rsidTr="00BC682B">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rPr>
                <w:rFonts w:asciiTheme="minorBidi" w:hAnsiTheme="minorBidi" w:cs="Arial"/>
                <w:b/>
                <w:bCs/>
                <w:sz w:val="22"/>
                <w:szCs w:val="22"/>
              </w:rPr>
            </w:pPr>
            <w:proofErr w:type="spellStart"/>
            <w:r w:rsidRPr="00161B55">
              <w:rPr>
                <w:rFonts w:asciiTheme="minorBidi" w:hAnsiTheme="minorBidi" w:cs="Arial"/>
                <w:b/>
                <w:bCs/>
                <w:sz w:val="22"/>
                <w:szCs w:val="22"/>
              </w:rPr>
              <w:t>No</w:t>
            </w:r>
            <w:proofErr w:type="spellEnd"/>
            <w:r w:rsidRPr="00161B55">
              <w:rPr>
                <w:rFonts w:asciiTheme="minorBidi" w:hAnsiTheme="minorBidi" w:cs="Arial"/>
                <w:b/>
                <w:bCs/>
                <w:sz w:val="22"/>
                <w:szCs w:val="22"/>
              </w:rPr>
              <w:t xml:space="preserve"> </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rPr>
                <w:rFonts w:asciiTheme="minorBidi" w:hAnsiTheme="minorBidi" w:cs="Arial"/>
                <w:b/>
                <w:bCs/>
                <w:sz w:val="22"/>
                <w:szCs w:val="22"/>
              </w:rPr>
            </w:pPr>
            <w:r w:rsidRPr="00161B55">
              <w:rPr>
                <w:rFonts w:asciiTheme="minorBidi" w:hAnsiTheme="minorBidi" w:cs="Arial"/>
                <w:b/>
                <w:bCs/>
                <w:sz w:val="22"/>
                <w:szCs w:val="22"/>
              </w:rPr>
              <w:t xml:space="preserve">Kode MK </w:t>
            </w:r>
          </w:p>
        </w:tc>
        <w:tc>
          <w:tcPr>
            <w:tcW w:w="3961"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jc w:val="center"/>
              <w:rPr>
                <w:rFonts w:asciiTheme="minorBidi" w:hAnsiTheme="minorBidi" w:cs="Arial"/>
                <w:b/>
                <w:bCs/>
                <w:sz w:val="22"/>
                <w:szCs w:val="22"/>
              </w:rPr>
            </w:pPr>
            <w:r w:rsidRPr="00161B55">
              <w:rPr>
                <w:rFonts w:asciiTheme="minorBidi" w:hAnsiTheme="minorBidi" w:cs="Arial"/>
                <w:b/>
                <w:bCs/>
                <w:sz w:val="22"/>
                <w:szCs w:val="22"/>
              </w:rPr>
              <w:t>Daftar Mata Kuliah</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E569FA" w:rsidRPr="00161B55" w:rsidRDefault="00E569FA" w:rsidP="00BC682B">
            <w:pPr>
              <w:jc w:val="center"/>
              <w:rPr>
                <w:rFonts w:asciiTheme="minorBidi" w:hAnsiTheme="minorBidi" w:cs="Arial"/>
                <w:b/>
                <w:bCs/>
                <w:sz w:val="22"/>
                <w:szCs w:val="22"/>
              </w:rPr>
            </w:pPr>
            <w:r w:rsidRPr="00161B55">
              <w:rPr>
                <w:rFonts w:asciiTheme="minorBidi" w:hAnsiTheme="minorBidi" w:cs="Arial"/>
                <w:b/>
                <w:bCs/>
                <w:sz w:val="22"/>
                <w:szCs w:val="22"/>
              </w:rPr>
              <w:t xml:space="preserve">Bobot </w:t>
            </w:r>
            <w:proofErr w:type="spellStart"/>
            <w:r w:rsidRPr="00161B55">
              <w:rPr>
                <w:rFonts w:asciiTheme="minorBidi" w:hAnsiTheme="minorBidi" w:cs="Arial"/>
                <w:b/>
                <w:bCs/>
                <w:sz w:val="22"/>
                <w:szCs w:val="22"/>
              </w:rPr>
              <w:t>sks</w:t>
            </w:r>
            <w:proofErr w:type="spellEnd"/>
          </w:p>
        </w:tc>
        <w:tc>
          <w:tcPr>
            <w:tcW w:w="1560"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BC682B">
            <w:pPr>
              <w:ind w:left="-74" w:right="-74"/>
              <w:jc w:val="center"/>
              <w:rPr>
                <w:rFonts w:asciiTheme="minorBidi" w:hAnsiTheme="minorBidi" w:cs="Arial"/>
                <w:b/>
                <w:bCs/>
                <w:sz w:val="22"/>
                <w:szCs w:val="22"/>
              </w:rPr>
            </w:pPr>
            <w:r w:rsidRPr="00161B55">
              <w:rPr>
                <w:rFonts w:asciiTheme="minorBidi" w:hAnsiTheme="minorBidi" w:cs="Arial"/>
                <w:b/>
                <w:bCs/>
                <w:sz w:val="22"/>
                <w:szCs w:val="22"/>
              </w:rPr>
              <w:t>Sifat</w:t>
            </w:r>
          </w:p>
        </w:tc>
      </w:tr>
      <w:tr w:rsidR="00E569FA" w:rsidRPr="00161B55" w:rsidTr="00BC682B">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3961"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69FA" w:rsidRPr="00161B55" w:rsidRDefault="00E569FA" w:rsidP="00BC682B">
            <w:pPr>
              <w:rPr>
                <w:rFonts w:asciiTheme="minorBidi" w:hAnsiTheme="minorBidi" w:cs="Arial"/>
                <w:b/>
                <w:bCs/>
                <w:sz w:val="22"/>
                <w:szCs w:val="22"/>
              </w:rPr>
            </w:pPr>
          </w:p>
        </w:tc>
        <w:tc>
          <w:tcPr>
            <w:tcW w:w="709" w:type="dxa"/>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BC682B">
            <w:pPr>
              <w:ind w:left="-74" w:right="-74"/>
              <w:jc w:val="center"/>
              <w:rPr>
                <w:rFonts w:asciiTheme="minorBidi" w:hAnsiTheme="minorBidi" w:cs="Arial"/>
                <w:b/>
                <w:bCs/>
                <w:sz w:val="22"/>
                <w:szCs w:val="22"/>
              </w:rPr>
            </w:pPr>
            <w:r w:rsidRPr="00161B55">
              <w:rPr>
                <w:rFonts w:asciiTheme="minorBidi" w:hAnsiTheme="minorBidi" w:cs="Arial"/>
                <w:b/>
                <w:bCs/>
                <w:sz w:val="22"/>
                <w:szCs w:val="22"/>
              </w:rPr>
              <w:t>Wajib</w:t>
            </w:r>
          </w:p>
        </w:tc>
        <w:tc>
          <w:tcPr>
            <w:tcW w:w="851" w:type="dxa"/>
            <w:tcBorders>
              <w:top w:val="single" w:sz="4" w:space="0" w:color="auto"/>
              <w:left w:val="nil"/>
              <w:bottom w:val="single" w:sz="4" w:space="0" w:color="auto"/>
              <w:right w:val="single" w:sz="4" w:space="0" w:color="auto"/>
            </w:tcBorders>
            <w:shd w:val="clear" w:color="000000" w:fill="D7E4BC"/>
            <w:noWrap/>
            <w:vAlign w:val="center"/>
            <w:hideMark/>
          </w:tcPr>
          <w:p w:rsidR="00E569FA" w:rsidRPr="00161B55" w:rsidRDefault="00E569FA" w:rsidP="00BC682B">
            <w:pPr>
              <w:ind w:left="-74" w:right="-74"/>
              <w:jc w:val="center"/>
              <w:rPr>
                <w:rFonts w:asciiTheme="minorBidi" w:hAnsiTheme="minorBidi" w:cs="Arial"/>
                <w:b/>
                <w:bCs/>
                <w:sz w:val="22"/>
                <w:szCs w:val="22"/>
              </w:rPr>
            </w:pPr>
            <w:r w:rsidRPr="00161B55">
              <w:rPr>
                <w:rFonts w:asciiTheme="minorBidi" w:hAnsiTheme="minorBidi" w:cs="Arial"/>
                <w:b/>
                <w:bCs/>
                <w:sz w:val="22"/>
                <w:szCs w:val="22"/>
              </w:rPr>
              <w:t>Pilihan</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81906101</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Studi Al </w:t>
            </w:r>
            <w:proofErr w:type="spellStart"/>
            <w:r w:rsidRPr="00161B55">
              <w:rPr>
                <w:rFonts w:asciiTheme="minorBidi" w:hAnsiTheme="minorBidi" w:cs="Arial"/>
              </w:rPr>
              <w:t>Qur</w:t>
            </w:r>
            <w:proofErr w:type="spellEnd"/>
            <w:r w:rsidRPr="00161B55">
              <w:rPr>
                <w:rFonts w:asciiTheme="minorBidi" w:hAnsiTheme="minorBidi" w:cs="Arial"/>
              </w:rPr>
              <w:t>'</w:t>
            </w:r>
            <w:proofErr w:type="spellStart"/>
            <w:r w:rsidRPr="00161B55">
              <w:rPr>
                <w:rFonts w:asciiTheme="minorBidi" w:hAnsiTheme="minorBidi" w:cs="Arial"/>
              </w:rPr>
              <w:t>an</w:t>
            </w:r>
            <w:proofErr w:type="spellEnd"/>
            <w:r w:rsidRPr="00161B55">
              <w:rPr>
                <w:rFonts w:asciiTheme="minorBidi" w:hAnsiTheme="minorBidi" w:cs="Arial"/>
              </w:rPr>
              <w:t xml:space="preserve"> dan Hadis Pendidikan</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single" w:sz="4" w:space="0" w:color="auto"/>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single" w:sz="4" w:space="0" w:color="auto"/>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2</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81906102</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Psikologi Pendidikan Islam</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81906103</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Sejarah sosial Pendidikan Islam</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4</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81906104</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Filsafat Ilmu PAI</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2</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5</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81906105</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Pengembangan media pembelajaran berbasis IT</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6</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81906106</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Pengembangan Kurikulum</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7</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81906107</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Metodologi Penelitian PAI</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81906108</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PAI Kontemporer</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9</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81906109</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Evaluasi Pembelajaran PAI </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2</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10</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81906210</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Analisis dan Desain Pembelajaran </w:t>
            </w:r>
            <w:proofErr w:type="spellStart"/>
            <w:r w:rsidRPr="00161B55">
              <w:rPr>
                <w:rFonts w:asciiTheme="minorBidi" w:hAnsiTheme="minorBidi" w:cs="Arial"/>
              </w:rPr>
              <w:t>PAI*</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 </w:t>
            </w:r>
          </w:p>
        </w:tc>
        <w:tc>
          <w:tcPr>
            <w:tcW w:w="851"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11</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81906211</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Analisis dan Desain Pembelajaran Aqidah </w:t>
            </w:r>
            <w:proofErr w:type="spellStart"/>
            <w:r w:rsidRPr="00161B55">
              <w:rPr>
                <w:rFonts w:asciiTheme="minorBidi" w:hAnsiTheme="minorBidi" w:cs="Arial"/>
              </w:rPr>
              <w:t>Akhlak**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c>
          <w:tcPr>
            <w:tcW w:w="851"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12</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81906212</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Analisis dan Desain Pembelajaran Al </w:t>
            </w:r>
            <w:proofErr w:type="spellStart"/>
            <w:r w:rsidRPr="00161B55">
              <w:rPr>
                <w:rFonts w:asciiTheme="minorBidi" w:hAnsiTheme="minorBidi" w:cs="Arial"/>
              </w:rPr>
              <w:t>Qur</w:t>
            </w:r>
            <w:proofErr w:type="spellEnd"/>
            <w:r w:rsidRPr="00161B55">
              <w:rPr>
                <w:rFonts w:asciiTheme="minorBidi" w:hAnsiTheme="minorBidi" w:cs="Arial"/>
              </w:rPr>
              <w:t>'</w:t>
            </w:r>
            <w:proofErr w:type="spellStart"/>
            <w:r w:rsidRPr="00161B55">
              <w:rPr>
                <w:rFonts w:asciiTheme="minorBidi" w:hAnsiTheme="minorBidi" w:cs="Arial"/>
              </w:rPr>
              <w:t>an</w:t>
            </w:r>
            <w:proofErr w:type="spellEnd"/>
            <w:r w:rsidRPr="00161B55">
              <w:rPr>
                <w:rFonts w:asciiTheme="minorBidi" w:hAnsiTheme="minorBidi" w:cs="Arial"/>
              </w:rPr>
              <w:t xml:space="preserve"> </w:t>
            </w:r>
            <w:proofErr w:type="spellStart"/>
            <w:r w:rsidRPr="00161B55">
              <w:rPr>
                <w:rFonts w:asciiTheme="minorBidi" w:hAnsiTheme="minorBidi" w:cs="Arial"/>
              </w:rPr>
              <w:t>Hadits**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single" w:sz="4" w:space="0" w:color="auto"/>
              <w:left w:val="single" w:sz="4" w:space="0" w:color="auto"/>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13</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81906213</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Analisis dan Desain Pembelajaran </w:t>
            </w:r>
            <w:proofErr w:type="spellStart"/>
            <w:r w:rsidRPr="00161B55">
              <w:rPr>
                <w:rFonts w:asciiTheme="minorBidi" w:hAnsiTheme="minorBidi" w:cs="Arial"/>
              </w:rPr>
              <w:t>Fiqih**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single" w:sz="4" w:space="0" w:color="auto"/>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c>
          <w:tcPr>
            <w:tcW w:w="851" w:type="dxa"/>
            <w:tcBorders>
              <w:top w:val="single" w:sz="4" w:space="0" w:color="auto"/>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14</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81906214</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 xml:space="preserve">Analisis dan Desain Pembelajaran Sejarah Kebudayaan </w:t>
            </w:r>
            <w:proofErr w:type="spellStart"/>
            <w:r w:rsidRPr="00161B55">
              <w:rPr>
                <w:rFonts w:asciiTheme="minorBidi" w:hAnsiTheme="minorBidi" w:cs="Arial"/>
              </w:rPr>
              <w:t>Islam**</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c>
          <w:tcPr>
            <w:tcW w:w="851"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15</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81906115</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Studi Pengembangan Profesi</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3</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16</w:t>
            </w: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81906116</w:t>
            </w: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rPr>
                <w:rFonts w:asciiTheme="minorBidi" w:hAnsiTheme="minorBidi" w:cs="Arial"/>
              </w:rPr>
            </w:pPr>
            <w:r w:rsidRPr="00161B55">
              <w:rPr>
                <w:rFonts w:asciiTheme="minorBidi" w:hAnsiTheme="minorBidi" w:cs="Arial"/>
              </w:rPr>
              <w:t>Tesis</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6</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color w:val="000000"/>
              </w:rPr>
            </w:pPr>
            <w:r w:rsidRPr="00161B55">
              <w:rPr>
                <w:rFonts w:asciiTheme="minorBidi" w:hAnsiTheme="minorBidi" w:cs="Arial"/>
                <w:color w:val="000000"/>
              </w:rPr>
              <w:t>√</w:t>
            </w:r>
          </w:p>
        </w:tc>
        <w:tc>
          <w:tcPr>
            <w:tcW w:w="851" w:type="dxa"/>
            <w:tcBorders>
              <w:top w:val="nil"/>
              <w:left w:val="nil"/>
              <w:bottom w:val="single" w:sz="4" w:space="0" w:color="auto"/>
              <w:right w:val="single" w:sz="4" w:space="0" w:color="auto"/>
            </w:tcBorders>
            <w:shd w:val="clear" w:color="000000" w:fill="D7E4BC"/>
            <w:noWrap/>
            <w:vAlign w:val="bottom"/>
          </w:tcPr>
          <w:p w:rsidR="00E569FA" w:rsidRPr="00161B55" w:rsidRDefault="00E569FA" w:rsidP="00BC682B">
            <w:pPr>
              <w:rPr>
                <w:rFonts w:asciiTheme="minorBidi" w:hAnsiTheme="minorBidi" w:cs="Arial"/>
                <w:color w:val="000000"/>
              </w:rPr>
            </w:pPr>
            <w:r w:rsidRPr="00161B55">
              <w:rPr>
                <w:rFonts w:asciiTheme="minorBidi" w:hAnsiTheme="minorBidi" w:cs="Arial"/>
                <w:color w:val="000000"/>
              </w:rPr>
              <w:t> </w:t>
            </w:r>
          </w:p>
        </w:tc>
      </w:tr>
      <w:tr w:rsidR="00E569FA" w:rsidRPr="00161B55" w:rsidTr="00BC682B">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b/>
                <w:bCs/>
                <w:color w:val="000000"/>
              </w:rPr>
            </w:pPr>
          </w:p>
        </w:tc>
        <w:tc>
          <w:tcPr>
            <w:tcW w:w="1284"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b/>
                <w:bCs/>
                <w:color w:val="000000"/>
              </w:rPr>
            </w:pPr>
          </w:p>
        </w:tc>
        <w:tc>
          <w:tcPr>
            <w:tcW w:w="3961"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b/>
                <w:bCs/>
                <w:color w:val="000000"/>
              </w:rPr>
            </w:pPr>
            <w:r w:rsidRPr="00161B55">
              <w:rPr>
                <w:rFonts w:asciiTheme="minorBidi" w:hAnsiTheme="minorBidi" w:cs="Arial"/>
                <w:b/>
                <w:bCs/>
                <w:color w:val="000000"/>
              </w:rPr>
              <w:t xml:space="preserve">Jumlah </w:t>
            </w:r>
          </w:p>
        </w:tc>
        <w:tc>
          <w:tcPr>
            <w:tcW w:w="992" w:type="dxa"/>
            <w:tcBorders>
              <w:top w:val="single" w:sz="4" w:space="0" w:color="auto"/>
              <w:left w:val="single" w:sz="4" w:space="0" w:color="auto"/>
              <w:bottom w:val="single" w:sz="4" w:space="0" w:color="auto"/>
              <w:right w:val="single" w:sz="4" w:space="0" w:color="auto"/>
            </w:tcBorders>
            <w:vAlign w:val="center"/>
          </w:tcPr>
          <w:p w:rsidR="00E569FA" w:rsidRPr="00161B55" w:rsidRDefault="00E569FA" w:rsidP="00BC682B">
            <w:pPr>
              <w:jc w:val="center"/>
              <w:rPr>
                <w:rFonts w:asciiTheme="minorBidi" w:hAnsiTheme="minorBidi" w:cs="Arial"/>
                <w:b/>
                <w:bCs/>
                <w:color w:val="000000"/>
              </w:rPr>
            </w:pPr>
            <w:r w:rsidRPr="00161B55">
              <w:rPr>
                <w:rFonts w:asciiTheme="minorBidi" w:hAnsiTheme="minorBidi" w:cs="Arial"/>
                <w:b/>
                <w:bCs/>
                <w:color w:val="000000"/>
              </w:rPr>
              <w:t>40</w:t>
            </w:r>
          </w:p>
        </w:tc>
        <w:tc>
          <w:tcPr>
            <w:tcW w:w="709"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b/>
                <w:bCs/>
                <w:color w:val="000000"/>
              </w:rPr>
            </w:pPr>
          </w:p>
        </w:tc>
        <w:tc>
          <w:tcPr>
            <w:tcW w:w="851" w:type="dxa"/>
            <w:tcBorders>
              <w:top w:val="nil"/>
              <w:left w:val="nil"/>
              <w:bottom w:val="single" w:sz="4" w:space="0" w:color="auto"/>
              <w:right w:val="single" w:sz="4" w:space="0" w:color="auto"/>
            </w:tcBorders>
            <w:shd w:val="clear" w:color="000000" w:fill="D7E4BC"/>
            <w:noWrap/>
            <w:vAlign w:val="center"/>
          </w:tcPr>
          <w:p w:rsidR="00E569FA" w:rsidRPr="00161B55" w:rsidRDefault="00E569FA" w:rsidP="00BC682B">
            <w:pPr>
              <w:jc w:val="center"/>
              <w:rPr>
                <w:rFonts w:asciiTheme="minorBidi" w:hAnsiTheme="minorBidi" w:cs="Arial"/>
                <w:b/>
                <w:bCs/>
                <w:color w:val="000000"/>
              </w:rPr>
            </w:pPr>
          </w:p>
        </w:tc>
      </w:tr>
    </w:tbl>
    <w:p w:rsidR="000B6C71" w:rsidRPr="00161B55" w:rsidRDefault="000B6C71" w:rsidP="000B6C71">
      <w:pPr>
        <w:pStyle w:val="ListParagraph"/>
        <w:spacing w:after="0"/>
        <w:ind w:left="425"/>
        <w:rPr>
          <w:rFonts w:ascii="Arial" w:hAnsi="Arial" w:cs="Arial"/>
          <w:b/>
        </w:rPr>
      </w:pPr>
    </w:p>
    <w:p w:rsidR="000B6C71" w:rsidRPr="00161B55" w:rsidRDefault="000B6C71" w:rsidP="000B6C71">
      <w:pPr>
        <w:pStyle w:val="ListParagraph"/>
        <w:spacing w:after="0"/>
        <w:ind w:left="425"/>
        <w:rPr>
          <w:rFonts w:ascii="Arial" w:hAnsi="Arial" w:cs="Arial"/>
          <w:b/>
        </w:rPr>
      </w:pPr>
    </w:p>
    <w:p w:rsidR="006026E1" w:rsidRPr="00161B55" w:rsidRDefault="006026E1" w:rsidP="00EC4BF8">
      <w:pPr>
        <w:pStyle w:val="ListParagraph"/>
        <w:numPr>
          <w:ilvl w:val="0"/>
          <w:numId w:val="27"/>
        </w:numPr>
        <w:ind w:left="993" w:right="-426" w:hanging="426"/>
        <w:rPr>
          <w:rFonts w:ascii="Arial" w:hAnsi="Arial" w:cs="Arial"/>
          <w:b/>
        </w:rPr>
      </w:pPr>
      <w:r w:rsidRPr="00161B55">
        <w:rPr>
          <w:rFonts w:ascii="Arial" w:hAnsi="Arial" w:cs="Arial"/>
          <w:b/>
          <w:sz w:val="24"/>
          <w:szCs w:val="24"/>
        </w:rPr>
        <w:t xml:space="preserve">PROGRAM STUDI </w:t>
      </w:r>
      <w:r w:rsidRPr="00161B55">
        <w:rPr>
          <w:rFonts w:asciiTheme="minorBidi" w:hAnsiTheme="minorBidi" w:cs="Arial"/>
          <w:b/>
          <w:bCs/>
          <w:sz w:val="24"/>
          <w:szCs w:val="24"/>
        </w:rPr>
        <w:t>PENDIDIKAN</w:t>
      </w:r>
      <w:r w:rsidRPr="00161B55">
        <w:rPr>
          <w:rFonts w:ascii="Arial" w:hAnsi="Arial" w:cs="Arial"/>
          <w:b/>
          <w:sz w:val="24"/>
          <w:szCs w:val="24"/>
        </w:rPr>
        <w:t xml:space="preserve"> GURU MADRASAH </w:t>
      </w:r>
      <w:proofErr w:type="spellStart"/>
      <w:r w:rsidRPr="00161B55">
        <w:rPr>
          <w:rFonts w:ascii="Arial" w:hAnsi="Arial" w:cs="Arial"/>
          <w:b/>
          <w:sz w:val="24"/>
          <w:szCs w:val="24"/>
        </w:rPr>
        <w:t>IBTIDA’IYAH</w:t>
      </w:r>
      <w:proofErr w:type="spellEnd"/>
      <w:r w:rsidRPr="00161B55">
        <w:rPr>
          <w:rFonts w:ascii="Arial" w:hAnsi="Arial" w:cs="Arial"/>
          <w:b/>
          <w:sz w:val="24"/>
          <w:szCs w:val="24"/>
        </w:rPr>
        <w:t xml:space="preserve"> (PGMI)</w:t>
      </w:r>
    </w:p>
    <w:tbl>
      <w:tblPr>
        <w:tblW w:w="8663" w:type="dxa"/>
        <w:tblInd w:w="675" w:type="dxa"/>
        <w:tblLook w:val="04A0"/>
      </w:tblPr>
      <w:tblGrid>
        <w:gridCol w:w="536"/>
        <w:gridCol w:w="1524"/>
        <w:gridCol w:w="3862"/>
        <w:gridCol w:w="992"/>
        <w:gridCol w:w="856"/>
        <w:gridCol w:w="1003"/>
      </w:tblGrid>
      <w:tr w:rsidR="00016E2B" w:rsidRPr="00161B55" w:rsidTr="00BC682B">
        <w:trPr>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proofErr w:type="spellStart"/>
            <w:r w:rsidRPr="00161B55">
              <w:rPr>
                <w:rFonts w:asciiTheme="minorBidi" w:hAnsiTheme="minorBidi" w:cs="Arial"/>
                <w:b/>
                <w:bCs/>
                <w:color w:val="000000"/>
              </w:rPr>
              <w:t>No</w:t>
            </w:r>
            <w:proofErr w:type="spellEnd"/>
            <w:r w:rsidRPr="00161B55">
              <w:rPr>
                <w:rFonts w:asciiTheme="minorBidi" w:hAnsiTheme="minorBidi" w:cs="Arial"/>
                <w:b/>
                <w:bCs/>
                <w:color w:val="000000"/>
              </w:rPr>
              <w:t xml:space="preserve"> </w:t>
            </w:r>
          </w:p>
        </w:tc>
        <w:tc>
          <w:tcPr>
            <w:tcW w:w="1524"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r w:rsidRPr="00161B55">
              <w:rPr>
                <w:rFonts w:asciiTheme="minorBidi" w:hAnsiTheme="minorBidi" w:cs="Arial"/>
                <w:b/>
                <w:bCs/>
                <w:color w:val="000000"/>
              </w:rPr>
              <w:t xml:space="preserve">Kode MK </w:t>
            </w:r>
          </w:p>
        </w:tc>
        <w:tc>
          <w:tcPr>
            <w:tcW w:w="3862"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r w:rsidRPr="00161B55">
              <w:rPr>
                <w:rFonts w:asciiTheme="minorBidi" w:hAnsiTheme="minorBidi" w:cs="Arial"/>
                <w:b/>
                <w:bCs/>
                <w:color w:val="000000"/>
              </w:rPr>
              <w:t xml:space="preserve">Daftar MK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r w:rsidRPr="00161B55">
              <w:rPr>
                <w:rFonts w:asciiTheme="minorBidi" w:hAnsiTheme="minorBidi" w:cs="Arial"/>
                <w:b/>
                <w:bCs/>
                <w:color w:val="000000"/>
              </w:rPr>
              <w:t xml:space="preserve">Bobot </w:t>
            </w:r>
            <w:proofErr w:type="spellStart"/>
            <w:r w:rsidRPr="00161B55">
              <w:rPr>
                <w:rFonts w:asciiTheme="minorBidi" w:hAnsiTheme="minorBidi" w:cs="Arial"/>
                <w:b/>
                <w:bCs/>
                <w:color w:val="000000"/>
              </w:rPr>
              <w:t>sks</w:t>
            </w:r>
            <w:proofErr w:type="spellEnd"/>
          </w:p>
        </w:tc>
        <w:tc>
          <w:tcPr>
            <w:tcW w:w="1859"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r w:rsidRPr="00161B55">
              <w:rPr>
                <w:rFonts w:asciiTheme="minorBidi" w:hAnsiTheme="minorBidi" w:cs="Arial"/>
                <w:b/>
                <w:bCs/>
                <w:color w:val="000000"/>
              </w:rPr>
              <w:t xml:space="preserve">Sifat </w:t>
            </w:r>
          </w:p>
        </w:tc>
      </w:tr>
      <w:tr w:rsidR="00016E2B" w:rsidRPr="00161B55" w:rsidTr="00BC682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6026E1" w:rsidRPr="00161B55" w:rsidRDefault="006026E1" w:rsidP="00BC682B">
            <w:pPr>
              <w:rPr>
                <w:rFonts w:asciiTheme="minorBidi" w:hAnsiTheme="minorBidi" w:cs="Arial"/>
                <w:b/>
                <w:bCs/>
                <w:color w:val="00000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6026E1" w:rsidRPr="00161B55" w:rsidRDefault="006026E1" w:rsidP="00BC682B">
            <w:pPr>
              <w:rPr>
                <w:rFonts w:asciiTheme="minorBidi" w:hAnsiTheme="minorBidi" w:cs="Arial"/>
                <w:b/>
                <w:bCs/>
                <w:color w:val="000000"/>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6026E1" w:rsidRPr="00161B55" w:rsidRDefault="006026E1" w:rsidP="00BC682B">
            <w:pPr>
              <w:rPr>
                <w:rFonts w:asciiTheme="minorBidi" w:hAnsiTheme="minorBidi"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6E1" w:rsidRPr="00161B55" w:rsidRDefault="006026E1" w:rsidP="00BC682B">
            <w:pPr>
              <w:rPr>
                <w:rFonts w:asciiTheme="minorBidi" w:hAnsiTheme="minorBidi" w:cs="Arial"/>
                <w:b/>
                <w:bCs/>
                <w:color w:val="000000"/>
              </w:rPr>
            </w:pPr>
          </w:p>
        </w:tc>
        <w:tc>
          <w:tcPr>
            <w:tcW w:w="856" w:type="dxa"/>
            <w:tcBorders>
              <w:top w:val="nil"/>
              <w:left w:val="nil"/>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r w:rsidRPr="00161B55">
              <w:rPr>
                <w:rFonts w:asciiTheme="minorBidi" w:hAnsiTheme="minorBidi" w:cs="Arial"/>
                <w:b/>
                <w:bCs/>
                <w:color w:val="000000"/>
              </w:rPr>
              <w:t>Wajib</w:t>
            </w:r>
          </w:p>
        </w:tc>
        <w:tc>
          <w:tcPr>
            <w:tcW w:w="1003" w:type="dxa"/>
            <w:tcBorders>
              <w:top w:val="nil"/>
              <w:left w:val="nil"/>
              <w:bottom w:val="single" w:sz="4" w:space="0" w:color="auto"/>
              <w:right w:val="single" w:sz="4" w:space="0" w:color="auto"/>
            </w:tcBorders>
            <w:shd w:val="clear" w:color="000000" w:fill="D7E4BC"/>
            <w:noWrap/>
            <w:vAlign w:val="center"/>
            <w:hideMark/>
          </w:tcPr>
          <w:p w:rsidR="006026E1" w:rsidRPr="00161B55" w:rsidRDefault="006026E1" w:rsidP="00BC682B">
            <w:pPr>
              <w:jc w:val="center"/>
              <w:rPr>
                <w:rFonts w:asciiTheme="minorBidi" w:hAnsiTheme="minorBidi" w:cs="Arial"/>
                <w:b/>
                <w:bCs/>
                <w:color w:val="000000"/>
              </w:rPr>
            </w:pPr>
            <w:r w:rsidRPr="00161B55">
              <w:rPr>
                <w:rFonts w:asciiTheme="minorBidi" w:hAnsiTheme="minorBidi" w:cs="Arial"/>
                <w:b/>
                <w:bCs/>
                <w:color w:val="000000"/>
              </w:rPr>
              <w:t xml:space="preserve">Pilihan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81907101</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Studi Quran dan Hadis Pendidikan Anak</w:t>
            </w:r>
          </w:p>
        </w:tc>
        <w:tc>
          <w:tcPr>
            <w:tcW w:w="992"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81907102</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Filsafat Ilmu Pendidikan Anak</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81907103</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 xml:space="preserve">Sejarah Sosial Pendidikan Islam </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4</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81907104</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Metodologi Penelitian Pendidikan</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lastRenderedPageBreak/>
              <w:t>5</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81907105</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Kurikulum MI</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6</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81907106</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Analisis dan Desain Pembelajaran MI</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7</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81907107</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Bahan Ajar Tematik Terpadu MI</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81907108</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Evaluasi Pembelajaran di MI</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9</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81907109</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Media Pembelajaran Berbasis ICT</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10</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81907110</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Analisis Psikologi Perkembangan Anak</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11</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81907111</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Studi Pengembangan Profesi</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3</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12</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81907112</w:t>
            </w:r>
          </w:p>
        </w:tc>
        <w:tc>
          <w:tcPr>
            <w:tcW w:w="3862"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Bahan Ajar Bahasa Indonesia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13</w:t>
            </w:r>
          </w:p>
        </w:tc>
        <w:tc>
          <w:tcPr>
            <w:tcW w:w="1524" w:type="dxa"/>
            <w:tcBorders>
              <w:top w:val="single" w:sz="4" w:space="0" w:color="auto"/>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81907113</w:t>
            </w:r>
          </w:p>
        </w:tc>
        <w:tc>
          <w:tcPr>
            <w:tcW w:w="3862"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Bahan Ajar Matematika *</w:t>
            </w:r>
          </w:p>
        </w:tc>
        <w:tc>
          <w:tcPr>
            <w:tcW w:w="992"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14</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81907214</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Bahan Ajar IPA</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r>
      <w:tr w:rsidR="00016E2B" w:rsidRPr="00161B55" w:rsidTr="00BC682B">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81907215</w:t>
            </w:r>
          </w:p>
        </w:tc>
        <w:tc>
          <w:tcPr>
            <w:tcW w:w="3862"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 xml:space="preserve">Pengembangan Bahan Ajar IPS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r>
      <w:tr w:rsidR="00016E2B" w:rsidRPr="00161B55" w:rsidTr="00BC682B">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16</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81907216</w:t>
            </w:r>
          </w:p>
        </w:tc>
        <w:tc>
          <w:tcPr>
            <w:tcW w:w="3862"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 xml:space="preserve">Pengembangan Bahan Ajar </w:t>
            </w:r>
            <w:proofErr w:type="spellStart"/>
            <w:r w:rsidRPr="00161B55">
              <w:rPr>
                <w:rFonts w:asciiTheme="minorBidi" w:hAnsiTheme="minorBidi" w:cs="Arial"/>
                <w:color w:val="000000"/>
              </w:rPr>
              <w:t>PPKn</w:t>
            </w:r>
            <w:proofErr w:type="spellEnd"/>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c>
          <w:tcPr>
            <w:tcW w:w="1003" w:type="dxa"/>
            <w:tcBorders>
              <w:top w:val="single" w:sz="4" w:space="0" w:color="auto"/>
              <w:left w:val="single" w:sz="4" w:space="0" w:color="auto"/>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r>
      <w:tr w:rsidR="00016E2B" w:rsidRPr="00161B55" w:rsidTr="00BC682B">
        <w:trPr>
          <w:trHeight w:val="2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17</w:t>
            </w:r>
          </w:p>
        </w:tc>
        <w:tc>
          <w:tcPr>
            <w:tcW w:w="1524" w:type="dxa"/>
            <w:tcBorders>
              <w:top w:val="single" w:sz="4" w:space="0" w:color="auto"/>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81907217</w:t>
            </w:r>
          </w:p>
        </w:tc>
        <w:tc>
          <w:tcPr>
            <w:tcW w:w="3862"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Pengembangan Bahan Ajar PAI</w:t>
            </w:r>
          </w:p>
        </w:tc>
        <w:tc>
          <w:tcPr>
            <w:tcW w:w="992"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2</w:t>
            </w:r>
          </w:p>
        </w:tc>
        <w:tc>
          <w:tcPr>
            <w:tcW w:w="856"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c>
          <w:tcPr>
            <w:tcW w:w="1003" w:type="dxa"/>
            <w:tcBorders>
              <w:top w:val="single" w:sz="4" w:space="0" w:color="auto"/>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18</w:t>
            </w:r>
          </w:p>
        </w:tc>
        <w:tc>
          <w:tcPr>
            <w:tcW w:w="1524" w:type="dxa"/>
            <w:tcBorders>
              <w:top w:val="nil"/>
              <w:left w:val="nil"/>
              <w:bottom w:val="single" w:sz="4" w:space="0" w:color="auto"/>
              <w:right w:val="single" w:sz="4" w:space="0" w:color="auto"/>
            </w:tcBorders>
            <w:noWrap/>
            <w:vAlign w:val="center"/>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81907218</w:t>
            </w:r>
          </w:p>
        </w:tc>
        <w:tc>
          <w:tcPr>
            <w:tcW w:w="3862" w:type="dxa"/>
            <w:tcBorders>
              <w:top w:val="nil"/>
              <w:left w:val="nil"/>
              <w:bottom w:val="single" w:sz="4" w:space="0" w:color="auto"/>
              <w:right w:val="single" w:sz="4" w:space="0" w:color="auto"/>
            </w:tcBorders>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Tesis</w:t>
            </w:r>
          </w:p>
        </w:tc>
        <w:tc>
          <w:tcPr>
            <w:tcW w:w="992"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6</w:t>
            </w:r>
          </w:p>
        </w:tc>
        <w:tc>
          <w:tcPr>
            <w:tcW w:w="856"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w:t>
            </w:r>
          </w:p>
        </w:tc>
        <w:tc>
          <w:tcPr>
            <w:tcW w:w="1003" w:type="dxa"/>
            <w:tcBorders>
              <w:top w:val="nil"/>
              <w:left w:val="nil"/>
              <w:bottom w:val="single" w:sz="4" w:space="0" w:color="auto"/>
              <w:right w:val="single" w:sz="4" w:space="0" w:color="auto"/>
            </w:tcBorders>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 </w:t>
            </w:r>
          </w:p>
        </w:tc>
      </w:tr>
      <w:tr w:rsidR="00016E2B" w:rsidRPr="00161B55" w:rsidTr="00BC682B">
        <w:trPr>
          <w:trHeight w:val="20"/>
        </w:trPr>
        <w:tc>
          <w:tcPr>
            <w:tcW w:w="426"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6026E1" w:rsidRPr="00161B55" w:rsidRDefault="006026E1" w:rsidP="00BC682B">
            <w:pPr>
              <w:jc w:val="center"/>
              <w:rPr>
                <w:rFonts w:asciiTheme="minorBidi" w:hAnsiTheme="minorBidi" w:cs="Arial"/>
                <w:color w:val="000000"/>
              </w:rPr>
            </w:pPr>
          </w:p>
        </w:tc>
        <w:tc>
          <w:tcPr>
            <w:tcW w:w="1524" w:type="dxa"/>
            <w:tcBorders>
              <w:top w:val="nil"/>
              <w:left w:val="nil"/>
              <w:bottom w:val="single" w:sz="4" w:space="0" w:color="auto"/>
              <w:right w:val="single" w:sz="4" w:space="0" w:color="auto"/>
            </w:tcBorders>
            <w:shd w:val="clear" w:color="auto" w:fill="C2D69B" w:themeFill="accent3" w:themeFillTint="99"/>
            <w:noWrap/>
            <w:vAlign w:val="center"/>
            <w:hideMark/>
          </w:tcPr>
          <w:p w:rsidR="006026E1" w:rsidRPr="00161B55" w:rsidRDefault="006026E1" w:rsidP="00BC682B">
            <w:pPr>
              <w:jc w:val="center"/>
              <w:rPr>
                <w:rFonts w:asciiTheme="minorBidi" w:hAnsiTheme="minorBidi" w:cs="Arial"/>
                <w:color w:val="000000"/>
              </w:rPr>
            </w:pPr>
          </w:p>
        </w:tc>
        <w:tc>
          <w:tcPr>
            <w:tcW w:w="3862" w:type="dxa"/>
            <w:tcBorders>
              <w:top w:val="nil"/>
              <w:left w:val="nil"/>
              <w:bottom w:val="single" w:sz="4" w:space="0" w:color="auto"/>
              <w:right w:val="single" w:sz="4" w:space="0" w:color="auto"/>
            </w:tcBorders>
            <w:shd w:val="clear" w:color="auto" w:fill="C2D69B" w:themeFill="accent3" w:themeFillTint="99"/>
            <w:noWrap/>
            <w:vAlign w:val="bottom"/>
            <w:hideMark/>
          </w:tcPr>
          <w:p w:rsidR="006026E1" w:rsidRPr="00161B55" w:rsidRDefault="006026E1" w:rsidP="00BC682B">
            <w:pPr>
              <w:rPr>
                <w:rFonts w:asciiTheme="minorBidi" w:hAnsiTheme="minorBidi" w:cs="Arial"/>
                <w:color w:val="000000"/>
              </w:rPr>
            </w:pPr>
            <w:r w:rsidRPr="00161B55">
              <w:rPr>
                <w:rFonts w:asciiTheme="minorBidi" w:hAnsiTheme="minorBidi" w:cs="Arial"/>
                <w:color w:val="000000"/>
              </w:rPr>
              <w:t>SKS Total</w:t>
            </w:r>
          </w:p>
        </w:tc>
        <w:tc>
          <w:tcPr>
            <w:tcW w:w="992" w:type="dxa"/>
            <w:tcBorders>
              <w:top w:val="nil"/>
              <w:left w:val="nil"/>
              <w:bottom w:val="single" w:sz="4" w:space="0" w:color="auto"/>
              <w:right w:val="single" w:sz="4" w:space="0" w:color="auto"/>
            </w:tcBorders>
            <w:shd w:val="clear" w:color="auto" w:fill="C2D69B" w:themeFill="accent3" w:themeFillTint="99"/>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48</w:t>
            </w:r>
          </w:p>
        </w:tc>
        <w:tc>
          <w:tcPr>
            <w:tcW w:w="856" w:type="dxa"/>
            <w:tcBorders>
              <w:top w:val="nil"/>
              <w:left w:val="nil"/>
              <w:bottom w:val="single" w:sz="4" w:space="0" w:color="auto"/>
              <w:right w:val="single" w:sz="4" w:space="0" w:color="auto"/>
            </w:tcBorders>
            <w:shd w:val="clear" w:color="auto" w:fill="C2D69B" w:themeFill="accent3" w:themeFillTint="99"/>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40</w:t>
            </w:r>
          </w:p>
        </w:tc>
        <w:tc>
          <w:tcPr>
            <w:tcW w:w="1003" w:type="dxa"/>
            <w:tcBorders>
              <w:top w:val="nil"/>
              <w:left w:val="nil"/>
              <w:bottom w:val="single" w:sz="4" w:space="0" w:color="auto"/>
              <w:right w:val="single" w:sz="4" w:space="0" w:color="auto"/>
            </w:tcBorders>
            <w:shd w:val="clear" w:color="auto" w:fill="C2D69B" w:themeFill="accent3" w:themeFillTint="99"/>
            <w:noWrap/>
            <w:vAlign w:val="bottom"/>
            <w:hideMark/>
          </w:tcPr>
          <w:p w:rsidR="006026E1" w:rsidRPr="00161B55" w:rsidRDefault="006026E1" w:rsidP="00BC682B">
            <w:pPr>
              <w:jc w:val="center"/>
              <w:rPr>
                <w:rFonts w:asciiTheme="minorBidi" w:hAnsiTheme="minorBidi" w:cs="Arial"/>
                <w:color w:val="000000"/>
              </w:rPr>
            </w:pPr>
            <w:r w:rsidRPr="00161B55">
              <w:rPr>
                <w:rFonts w:asciiTheme="minorBidi" w:hAnsiTheme="minorBidi" w:cs="Arial"/>
                <w:color w:val="000000"/>
              </w:rPr>
              <w:t>8</w:t>
            </w:r>
          </w:p>
        </w:tc>
      </w:tr>
      <w:tr w:rsidR="00016E2B" w:rsidRPr="00161B55" w:rsidTr="00BC682B">
        <w:trPr>
          <w:trHeight w:val="20"/>
        </w:trPr>
        <w:tc>
          <w:tcPr>
            <w:tcW w:w="1950" w:type="dxa"/>
            <w:gridSpan w:val="2"/>
            <w:tcBorders>
              <w:top w:val="nil"/>
              <w:left w:val="nil"/>
              <w:bottom w:val="nil"/>
              <w:right w:val="nil"/>
            </w:tcBorders>
            <w:noWrap/>
            <w:vAlign w:val="bottom"/>
            <w:hideMark/>
          </w:tcPr>
          <w:p w:rsidR="00016E2B" w:rsidRPr="00161B55" w:rsidRDefault="00016E2B" w:rsidP="00BC682B">
            <w:pPr>
              <w:rPr>
                <w:rFonts w:asciiTheme="minorBidi" w:hAnsiTheme="minorBidi" w:cs="Arial"/>
                <w:color w:val="000000"/>
              </w:rPr>
            </w:pPr>
            <w:r w:rsidRPr="00161B55">
              <w:rPr>
                <w:rFonts w:asciiTheme="minorBidi" w:hAnsiTheme="minorBidi" w:cs="Arial"/>
                <w:color w:val="000000"/>
              </w:rPr>
              <w:t>Keterangan:</w:t>
            </w:r>
          </w:p>
        </w:tc>
        <w:tc>
          <w:tcPr>
            <w:tcW w:w="3862" w:type="dxa"/>
            <w:tcBorders>
              <w:top w:val="nil"/>
              <w:left w:val="nil"/>
              <w:bottom w:val="nil"/>
              <w:right w:val="nil"/>
            </w:tcBorders>
            <w:noWrap/>
            <w:vAlign w:val="bottom"/>
            <w:hideMark/>
          </w:tcPr>
          <w:p w:rsidR="00016E2B" w:rsidRPr="00161B55" w:rsidRDefault="00016E2B" w:rsidP="00BC682B">
            <w:pPr>
              <w:rPr>
                <w:rFonts w:asciiTheme="minorBidi" w:hAnsiTheme="minorBidi" w:cs="Arial"/>
                <w:color w:val="000000"/>
              </w:rPr>
            </w:pPr>
            <w:r w:rsidRPr="00161B55">
              <w:rPr>
                <w:rFonts w:asciiTheme="minorBidi" w:hAnsiTheme="minorBidi" w:cs="Arial"/>
                <w:color w:val="000000"/>
              </w:rPr>
              <w:t xml:space="preserve">* Pilihan wajib </w:t>
            </w:r>
          </w:p>
        </w:tc>
        <w:tc>
          <w:tcPr>
            <w:tcW w:w="992" w:type="dxa"/>
            <w:tcBorders>
              <w:top w:val="nil"/>
              <w:left w:val="nil"/>
              <w:bottom w:val="nil"/>
              <w:right w:val="nil"/>
            </w:tcBorders>
            <w:noWrap/>
            <w:vAlign w:val="bottom"/>
            <w:hideMark/>
          </w:tcPr>
          <w:p w:rsidR="00016E2B" w:rsidRPr="00161B55" w:rsidRDefault="00016E2B" w:rsidP="00BC682B">
            <w:pPr>
              <w:rPr>
                <w:rFonts w:asciiTheme="minorBidi" w:hAnsiTheme="minorBidi" w:cs="Arial"/>
                <w:color w:val="000000"/>
              </w:rPr>
            </w:pPr>
          </w:p>
        </w:tc>
        <w:tc>
          <w:tcPr>
            <w:tcW w:w="856" w:type="dxa"/>
            <w:tcBorders>
              <w:top w:val="nil"/>
              <w:left w:val="nil"/>
              <w:bottom w:val="nil"/>
              <w:right w:val="nil"/>
            </w:tcBorders>
            <w:noWrap/>
            <w:vAlign w:val="bottom"/>
            <w:hideMark/>
          </w:tcPr>
          <w:p w:rsidR="00016E2B" w:rsidRPr="00161B55" w:rsidRDefault="00016E2B" w:rsidP="00BC682B">
            <w:pPr>
              <w:rPr>
                <w:rFonts w:asciiTheme="minorBidi" w:hAnsiTheme="minorBidi" w:cs="Arial"/>
                <w:color w:val="000000"/>
              </w:rPr>
            </w:pPr>
          </w:p>
        </w:tc>
        <w:tc>
          <w:tcPr>
            <w:tcW w:w="1003" w:type="dxa"/>
            <w:tcBorders>
              <w:top w:val="nil"/>
              <w:left w:val="nil"/>
              <w:bottom w:val="nil"/>
              <w:right w:val="nil"/>
            </w:tcBorders>
            <w:noWrap/>
            <w:vAlign w:val="bottom"/>
            <w:hideMark/>
          </w:tcPr>
          <w:p w:rsidR="00016E2B" w:rsidRPr="00161B55" w:rsidRDefault="00016E2B" w:rsidP="00BC682B">
            <w:pPr>
              <w:rPr>
                <w:rFonts w:asciiTheme="minorBidi" w:hAnsiTheme="minorBidi" w:cs="Arial"/>
                <w:color w:val="000000"/>
              </w:rPr>
            </w:pPr>
          </w:p>
        </w:tc>
      </w:tr>
    </w:tbl>
    <w:p w:rsidR="006972EF" w:rsidRPr="00161B55" w:rsidRDefault="006972EF" w:rsidP="006026E1">
      <w:pPr>
        <w:pStyle w:val="Default"/>
        <w:rPr>
          <w:rFonts w:ascii="Arial" w:hAnsi="Arial" w:cs="Arial"/>
          <w:b/>
          <w:lang w:val="id-ID"/>
        </w:rPr>
      </w:pPr>
    </w:p>
    <w:p w:rsidR="00EC4BF8" w:rsidRPr="00161B55" w:rsidRDefault="00EC4BF8" w:rsidP="006026E1">
      <w:pPr>
        <w:pStyle w:val="Default"/>
        <w:rPr>
          <w:rFonts w:ascii="Arial" w:hAnsi="Arial" w:cs="Arial"/>
          <w:b/>
          <w:lang w:val="id-ID"/>
        </w:rPr>
      </w:pPr>
    </w:p>
    <w:p w:rsidR="004632EB" w:rsidRPr="00161B55" w:rsidRDefault="00EB0922" w:rsidP="00EC4BF8">
      <w:pPr>
        <w:pStyle w:val="ListParagraph"/>
        <w:numPr>
          <w:ilvl w:val="0"/>
          <w:numId w:val="27"/>
        </w:numPr>
        <w:ind w:left="993" w:hanging="426"/>
        <w:rPr>
          <w:rFonts w:ascii="Arial" w:hAnsi="Arial" w:cs="Arial"/>
          <w:b/>
        </w:rPr>
      </w:pPr>
      <w:r w:rsidRPr="00161B55">
        <w:rPr>
          <w:rFonts w:ascii="Arial" w:hAnsi="Arial" w:cs="Arial"/>
          <w:b/>
          <w:sz w:val="24"/>
          <w:szCs w:val="24"/>
        </w:rPr>
        <w:t>PROGRAM</w:t>
      </w:r>
      <w:r w:rsidRPr="00161B55">
        <w:rPr>
          <w:rFonts w:ascii="Arial" w:hAnsi="Arial" w:cs="Arial"/>
          <w:b/>
        </w:rPr>
        <w:t xml:space="preserve"> </w:t>
      </w:r>
      <w:r w:rsidRPr="00161B55">
        <w:rPr>
          <w:rFonts w:ascii="Arial" w:hAnsi="Arial" w:cs="Arial"/>
          <w:b/>
          <w:sz w:val="24"/>
          <w:szCs w:val="24"/>
        </w:rPr>
        <w:t>STUDI</w:t>
      </w:r>
      <w:r w:rsidR="004632EB" w:rsidRPr="00161B55">
        <w:rPr>
          <w:rFonts w:ascii="Arial" w:hAnsi="Arial" w:cs="Arial"/>
          <w:b/>
          <w:sz w:val="24"/>
          <w:szCs w:val="24"/>
        </w:rPr>
        <w:t xml:space="preserve"> </w:t>
      </w:r>
      <w:proofErr w:type="spellStart"/>
      <w:r w:rsidR="004632EB" w:rsidRPr="00161B55">
        <w:rPr>
          <w:rFonts w:ascii="Arial" w:hAnsi="Arial" w:cs="Arial"/>
          <w:b/>
          <w:sz w:val="24"/>
          <w:szCs w:val="24"/>
        </w:rPr>
        <w:t>STUDI</w:t>
      </w:r>
      <w:proofErr w:type="spellEnd"/>
      <w:r w:rsidR="004632EB" w:rsidRPr="00161B55">
        <w:rPr>
          <w:rFonts w:ascii="Arial" w:hAnsi="Arial" w:cs="Arial"/>
          <w:b/>
          <w:sz w:val="24"/>
          <w:szCs w:val="24"/>
        </w:rPr>
        <w:t xml:space="preserve"> ISLAM (SI)</w:t>
      </w:r>
    </w:p>
    <w:tbl>
      <w:tblPr>
        <w:tblW w:w="8789" w:type="dxa"/>
        <w:tblInd w:w="675" w:type="dxa"/>
        <w:tblLook w:val="04A0"/>
      </w:tblPr>
      <w:tblGrid>
        <w:gridCol w:w="536"/>
        <w:gridCol w:w="1417"/>
        <w:gridCol w:w="3859"/>
        <w:gridCol w:w="969"/>
        <w:gridCol w:w="1016"/>
        <w:gridCol w:w="1003"/>
      </w:tblGrid>
      <w:tr w:rsidR="004632EB" w:rsidRPr="00161B55" w:rsidTr="00BC682B">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proofErr w:type="spellStart"/>
            <w:r w:rsidRPr="00161B55">
              <w:rPr>
                <w:rFonts w:asciiTheme="minorBidi" w:hAnsiTheme="minorBidi" w:cs="Arial"/>
                <w:b/>
                <w:bCs/>
                <w:color w:val="000000"/>
              </w:rPr>
              <w:t>No</w:t>
            </w:r>
            <w:proofErr w:type="spellEnd"/>
            <w:r w:rsidRPr="00161B55">
              <w:rPr>
                <w:rFonts w:asciiTheme="minorBidi" w:hAnsiTheme="minorBidi" w:cs="Arial"/>
                <w:b/>
                <w:bCs/>
                <w:color w:val="00000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r w:rsidRPr="00161B55">
              <w:rPr>
                <w:rFonts w:asciiTheme="minorBidi" w:hAnsiTheme="minorBidi" w:cs="Arial"/>
                <w:b/>
                <w:bCs/>
                <w:color w:val="000000"/>
              </w:rPr>
              <w:t xml:space="preserve">Kode MK </w:t>
            </w:r>
          </w:p>
        </w:tc>
        <w:tc>
          <w:tcPr>
            <w:tcW w:w="3859"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r w:rsidRPr="00161B55">
              <w:rPr>
                <w:rFonts w:asciiTheme="minorBidi" w:hAnsiTheme="minorBidi" w:cs="Arial"/>
                <w:b/>
                <w:bCs/>
                <w:color w:val="000000"/>
              </w:rPr>
              <w:t xml:space="preserve">Daftar MK </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r w:rsidRPr="00161B55">
              <w:rPr>
                <w:rFonts w:asciiTheme="minorBidi" w:hAnsiTheme="minorBidi" w:cs="Arial"/>
                <w:b/>
                <w:bCs/>
                <w:color w:val="000000"/>
              </w:rPr>
              <w:t xml:space="preserve">Bobot </w:t>
            </w:r>
            <w:proofErr w:type="spellStart"/>
            <w:r w:rsidRPr="00161B55">
              <w:rPr>
                <w:rFonts w:asciiTheme="minorBidi" w:hAnsiTheme="minorBidi" w:cs="Arial"/>
                <w:b/>
                <w:bCs/>
                <w:color w:val="000000"/>
              </w:rPr>
              <w:t>sks</w:t>
            </w:r>
            <w:proofErr w:type="spellEnd"/>
          </w:p>
        </w:tc>
        <w:tc>
          <w:tcPr>
            <w:tcW w:w="2008"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r w:rsidRPr="00161B55">
              <w:rPr>
                <w:rFonts w:asciiTheme="minorBidi" w:hAnsiTheme="minorBidi" w:cs="Arial"/>
                <w:b/>
                <w:bCs/>
                <w:color w:val="000000"/>
              </w:rPr>
              <w:t xml:space="preserve">Sifat </w:t>
            </w:r>
          </w:p>
        </w:tc>
      </w:tr>
      <w:tr w:rsidR="004632EB" w:rsidRPr="00161B55" w:rsidTr="00BC682B">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contextualSpacing/>
              <w:rPr>
                <w:rFonts w:asciiTheme="minorBidi" w:hAnsiTheme="minorBidi" w:cs="Arial"/>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contextualSpacing/>
              <w:rPr>
                <w:rFonts w:asciiTheme="minorBidi" w:hAnsiTheme="minorBidi" w:cs="Arial"/>
                <w:b/>
                <w:bCs/>
                <w:color w:val="000000"/>
              </w:rPr>
            </w:pPr>
          </w:p>
        </w:tc>
        <w:tc>
          <w:tcPr>
            <w:tcW w:w="3859"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contextualSpacing/>
              <w:rPr>
                <w:rFonts w:asciiTheme="minorBidi" w:hAnsiTheme="minorBidi" w:cs="Arial"/>
                <w:b/>
                <w:bCs/>
                <w:color w:val="000000"/>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contextualSpacing/>
              <w:rPr>
                <w:rFonts w:asciiTheme="minorBidi" w:hAnsiTheme="minorBidi" w:cs="Arial"/>
                <w:b/>
                <w:bCs/>
                <w:color w:val="000000"/>
              </w:rPr>
            </w:pPr>
          </w:p>
        </w:tc>
        <w:tc>
          <w:tcPr>
            <w:tcW w:w="1016" w:type="dxa"/>
            <w:tcBorders>
              <w:top w:val="nil"/>
              <w:left w:val="nil"/>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r w:rsidRPr="00161B55">
              <w:rPr>
                <w:rFonts w:asciiTheme="minorBidi" w:hAnsiTheme="minorBidi" w:cs="Arial"/>
                <w:b/>
                <w:bCs/>
                <w:color w:val="000000"/>
              </w:rPr>
              <w:t>Wajib</w:t>
            </w:r>
          </w:p>
        </w:tc>
        <w:tc>
          <w:tcPr>
            <w:tcW w:w="992" w:type="dxa"/>
            <w:tcBorders>
              <w:top w:val="nil"/>
              <w:left w:val="nil"/>
              <w:bottom w:val="single" w:sz="4" w:space="0" w:color="auto"/>
              <w:right w:val="single" w:sz="4" w:space="0" w:color="auto"/>
            </w:tcBorders>
            <w:shd w:val="clear" w:color="000000" w:fill="D7E4BC"/>
            <w:noWrap/>
            <w:vAlign w:val="center"/>
            <w:hideMark/>
          </w:tcPr>
          <w:p w:rsidR="004632EB" w:rsidRPr="00161B55" w:rsidRDefault="004632EB" w:rsidP="00BC682B">
            <w:pPr>
              <w:contextualSpacing/>
              <w:jc w:val="center"/>
              <w:rPr>
                <w:rFonts w:asciiTheme="minorBidi" w:hAnsiTheme="minorBidi" w:cs="Arial"/>
                <w:b/>
                <w:bCs/>
                <w:color w:val="000000"/>
              </w:rPr>
            </w:pPr>
            <w:r w:rsidRPr="00161B55">
              <w:rPr>
                <w:rFonts w:asciiTheme="minorBidi" w:hAnsiTheme="minorBidi" w:cs="Arial"/>
                <w:b/>
                <w:bCs/>
                <w:color w:val="000000"/>
              </w:rPr>
              <w:t xml:space="preserve">Pilihan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81910101</w:t>
            </w:r>
          </w:p>
        </w:tc>
        <w:tc>
          <w:tcPr>
            <w:tcW w:w="3859" w:type="dxa"/>
            <w:tcBorders>
              <w:top w:val="nil"/>
              <w:left w:val="nil"/>
              <w:bottom w:val="single" w:sz="4" w:space="0" w:color="auto"/>
              <w:right w:val="single" w:sz="4" w:space="0" w:color="auto"/>
            </w:tcBorders>
            <w:vAlign w:val="center"/>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xml:space="preserve">Studi </w:t>
            </w:r>
            <w:proofErr w:type="spellStart"/>
            <w:r w:rsidRPr="00161B55">
              <w:rPr>
                <w:rFonts w:asciiTheme="minorBidi" w:hAnsiTheme="minorBidi" w:cs="Arial"/>
                <w:color w:val="000000"/>
              </w:rPr>
              <w:t>Al-Qur</w:t>
            </w:r>
            <w:proofErr w:type="spellEnd"/>
            <w:r w:rsidRPr="00161B55">
              <w:rPr>
                <w:rFonts w:asciiTheme="minorBidi" w:hAnsiTheme="minorBidi" w:cs="Arial"/>
                <w:color w:val="000000"/>
              </w:rPr>
              <w:t>'</w:t>
            </w:r>
            <w:proofErr w:type="spellStart"/>
            <w:r w:rsidRPr="00161B55">
              <w:rPr>
                <w:rFonts w:asciiTheme="minorBidi" w:hAnsiTheme="minorBidi" w:cs="Arial"/>
                <w:color w:val="000000"/>
              </w:rPr>
              <w:t>an</w:t>
            </w:r>
            <w:proofErr w:type="spellEnd"/>
            <w:r w:rsidRPr="00161B55">
              <w:rPr>
                <w:rFonts w:asciiTheme="minorBidi" w:hAnsiTheme="minorBidi" w:cs="Arial"/>
                <w:color w:val="000000"/>
              </w:rPr>
              <w:t xml:space="preserve"> dan Hadis </w:t>
            </w:r>
            <w:proofErr w:type="spellStart"/>
            <w:r w:rsidRPr="00161B55">
              <w:rPr>
                <w:rFonts w:asciiTheme="minorBidi" w:hAnsiTheme="minorBidi" w:cs="Arial"/>
                <w:color w:val="000000"/>
              </w:rPr>
              <w:t>Aqidah-Syariah</w:t>
            </w:r>
            <w:proofErr w:type="spellEnd"/>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2</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81910102</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xml:space="preserve">Studi Islam </w:t>
            </w:r>
            <w:proofErr w:type="spellStart"/>
            <w:r w:rsidRPr="00161B55">
              <w:rPr>
                <w:rFonts w:asciiTheme="minorBidi" w:hAnsiTheme="minorBidi" w:cs="Arial"/>
                <w:color w:val="000000"/>
              </w:rPr>
              <w:t>Inter-Multidisipliner</w:t>
            </w:r>
            <w:proofErr w:type="spellEnd"/>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81910103</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Sejarah Pemikiran Islam</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4</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81910104</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Metodologi Penelitian Keislaman</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5</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81910105</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Filsafat Ilmu dalam Studi Islam</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2</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6</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81910106</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Filsafat Islam</w:t>
            </w:r>
          </w:p>
        </w:tc>
        <w:tc>
          <w:tcPr>
            <w:tcW w:w="969" w:type="dxa"/>
            <w:tcBorders>
              <w:top w:val="nil"/>
              <w:left w:val="nil"/>
              <w:bottom w:val="nil"/>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2</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7</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81910107</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Sosiologi Agama</w:t>
            </w:r>
          </w:p>
        </w:tc>
        <w:tc>
          <w:tcPr>
            <w:tcW w:w="969"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81910108</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Islam dan Perubahan Sosial</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9</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81910109</w:t>
            </w:r>
          </w:p>
        </w:tc>
        <w:tc>
          <w:tcPr>
            <w:tcW w:w="3859" w:type="dxa"/>
            <w:tcBorders>
              <w:top w:val="nil"/>
              <w:left w:val="nil"/>
              <w:bottom w:val="single" w:sz="4" w:space="0" w:color="auto"/>
              <w:right w:val="single" w:sz="4" w:space="0" w:color="auto"/>
            </w:tcBorders>
            <w:vAlign w:val="center"/>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Studi Pengembangan Profesi</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10</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81910110</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Studi Tafsir</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632EB" w:rsidRPr="00161B55" w:rsidTr="00BC682B">
        <w:trPr>
          <w:trHeight w:val="20"/>
        </w:trPr>
        <w:tc>
          <w:tcPr>
            <w:tcW w:w="536" w:type="dxa"/>
            <w:tcBorders>
              <w:top w:val="nil"/>
              <w:left w:val="single" w:sz="4" w:space="0" w:color="auto"/>
              <w:bottom w:val="nil"/>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11</w:t>
            </w:r>
          </w:p>
        </w:tc>
        <w:tc>
          <w:tcPr>
            <w:tcW w:w="1417" w:type="dxa"/>
            <w:tcBorders>
              <w:top w:val="nil"/>
              <w:left w:val="nil"/>
              <w:bottom w:val="nil"/>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81910211</w:t>
            </w:r>
          </w:p>
        </w:tc>
        <w:tc>
          <w:tcPr>
            <w:tcW w:w="3859" w:type="dxa"/>
            <w:tcBorders>
              <w:top w:val="nil"/>
              <w:left w:val="nil"/>
              <w:bottom w:val="nil"/>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Islam Progresif *</w:t>
            </w:r>
          </w:p>
        </w:tc>
        <w:tc>
          <w:tcPr>
            <w:tcW w:w="969" w:type="dxa"/>
            <w:tcBorders>
              <w:top w:val="nil"/>
              <w:left w:val="nil"/>
              <w:bottom w:val="nil"/>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nil"/>
              <w:right w:val="nil"/>
            </w:tcBorders>
            <w:noWrap/>
            <w:vAlign w:val="bottom"/>
            <w:hideMark/>
          </w:tcPr>
          <w:p w:rsidR="004632EB" w:rsidRPr="00161B55" w:rsidRDefault="004632EB" w:rsidP="00BC682B">
            <w:pPr>
              <w:contextualSpacing/>
              <w:rPr>
                <w:rFonts w:ascii="Calibri" w:hAnsi="Calibri" w:cs="Calibri"/>
              </w:rPr>
            </w:pPr>
          </w:p>
        </w:tc>
        <w:tc>
          <w:tcPr>
            <w:tcW w:w="992" w:type="dxa"/>
            <w:tcBorders>
              <w:top w:val="nil"/>
              <w:left w:val="single" w:sz="4" w:space="0" w:color="auto"/>
              <w:bottom w:val="nil"/>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12</w:t>
            </w:r>
          </w:p>
        </w:tc>
        <w:tc>
          <w:tcPr>
            <w:tcW w:w="1417"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81910212</w:t>
            </w:r>
          </w:p>
        </w:tc>
        <w:tc>
          <w:tcPr>
            <w:tcW w:w="3859"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Teosofi</w:t>
            </w:r>
          </w:p>
        </w:tc>
        <w:tc>
          <w:tcPr>
            <w:tcW w:w="969"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c>
          <w:tcPr>
            <w:tcW w:w="992"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13</w:t>
            </w:r>
          </w:p>
        </w:tc>
        <w:tc>
          <w:tcPr>
            <w:tcW w:w="1417" w:type="dxa"/>
            <w:tcBorders>
              <w:top w:val="nil"/>
              <w:left w:val="nil"/>
              <w:bottom w:val="nil"/>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81910213</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xml:space="preserve">Ideologi Transnasional </w:t>
            </w:r>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14</w:t>
            </w:r>
          </w:p>
        </w:tc>
        <w:tc>
          <w:tcPr>
            <w:tcW w:w="1417"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81910214</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proofErr w:type="spellStart"/>
            <w:r w:rsidRPr="00161B55">
              <w:rPr>
                <w:rFonts w:asciiTheme="minorBidi" w:hAnsiTheme="minorBidi" w:cs="Arial"/>
                <w:color w:val="000000"/>
              </w:rPr>
              <w:t>Religious</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Pluralism</w:t>
            </w:r>
            <w:proofErr w:type="spellEnd"/>
          </w:p>
        </w:tc>
        <w:tc>
          <w:tcPr>
            <w:tcW w:w="96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3</w:t>
            </w:r>
          </w:p>
        </w:tc>
        <w:tc>
          <w:tcPr>
            <w:tcW w:w="1016"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15</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81910115</w:t>
            </w:r>
          </w:p>
        </w:tc>
        <w:tc>
          <w:tcPr>
            <w:tcW w:w="3859"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Tesis</w:t>
            </w:r>
          </w:p>
        </w:tc>
        <w:tc>
          <w:tcPr>
            <w:tcW w:w="969"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6</w:t>
            </w:r>
          </w:p>
        </w:tc>
        <w:tc>
          <w:tcPr>
            <w:tcW w:w="1016" w:type="dxa"/>
            <w:tcBorders>
              <w:top w:val="nil"/>
              <w:left w:val="nil"/>
              <w:bottom w:val="single" w:sz="4" w:space="0" w:color="auto"/>
              <w:right w:val="single" w:sz="4" w:space="0" w:color="auto"/>
            </w:tcBorders>
            <w:noWrap/>
            <w:vAlign w:val="center"/>
            <w:hideMark/>
          </w:tcPr>
          <w:p w:rsidR="004632EB" w:rsidRPr="00161B55" w:rsidRDefault="004632EB" w:rsidP="00BC682B">
            <w:pPr>
              <w:contextualSpacing/>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contextualSpacing/>
              <w:rPr>
                <w:rFonts w:ascii="Calibri" w:hAnsi="Calibri" w:cs="Calibri"/>
              </w:rPr>
            </w:pPr>
            <w:r w:rsidRPr="00161B55">
              <w:rPr>
                <w:rFonts w:ascii="Calibri" w:hAnsi="Calibri" w:cs="Calibri"/>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w:t>
            </w:r>
          </w:p>
        </w:tc>
        <w:tc>
          <w:tcPr>
            <w:tcW w:w="1417" w:type="dxa"/>
            <w:tcBorders>
              <w:top w:val="nil"/>
              <w:left w:val="nil"/>
              <w:bottom w:val="single" w:sz="4" w:space="0" w:color="auto"/>
              <w:right w:val="single" w:sz="4" w:space="0" w:color="auto"/>
            </w:tcBorders>
            <w:shd w:val="clear" w:color="auto" w:fill="C2D69B" w:themeFill="accent3" w:themeFillTint="99"/>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w:t>
            </w:r>
          </w:p>
        </w:tc>
        <w:tc>
          <w:tcPr>
            <w:tcW w:w="3859" w:type="dxa"/>
            <w:tcBorders>
              <w:top w:val="nil"/>
              <w:left w:val="nil"/>
              <w:bottom w:val="single" w:sz="4" w:space="0" w:color="auto"/>
              <w:right w:val="single" w:sz="4" w:space="0" w:color="auto"/>
            </w:tcBorders>
            <w:shd w:val="clear" w:color="auto" w:fill="C2D69B" w:themeFill="accent3" w:themeFillTint="99"/>
            <w:noWrap/>
            <w:vAlign w:val="bottom"/>
            <w:hideMark/>
          </w:tcPr>
          <w:p w:rsidR="004632EB" w:rsidRPr="00161B55" w:rsidRDefault="004632EB" w:rsidP="00BC682B">
            <w:pPr>
              <w:contextualSpacing/>
              <w:rPr>
                <w:rFonts w:asciiTheme="minorBidi" w:hAnsiTheme="minorBidi" w:cs="Arial"/>
                <w:b/>
                <w:bCs/>
                <w:color w:val="000000"/>
              </w:rPr>
            </w:pPr>
            <w:r w:rsidRPr="00161B55">
              <w:rPr>
                <w:rFonts w:asciiTheme="minorBidi" w:hAnsiTheme="minorBidi" w:cs="Arial"/>
                <w:b/>
                <w:bCs/>
                <w:color w:val="000000"/>
              </w:rPr>
              <w:t>Jumlah</w:t>
            </w:r>
          </w:p>
        </w:tc>
        <w:tc>
          <w:tcPr>
            <w:tcW w:w="969" w:type="dxa"/>
            <w:tcBorders>
              <w:top w:val="nil"/>
              <w:left w:val="nil"/>
              <w:bottom w:val="single" w:sz="4" w:space="0" w:color="auto"/>
              <w:right w:val="single" w:sz="4" w:space="0" w:color="auto"/>
            </w:tcBorders>
            <w:shd w:val="clear" w:color="auto" w:fill="C2D69B" w:themeFill="accent3" w:themeFillTint="99"/>
            <w:noWrap/>
            <w:vAlign w:val="bottom"/>
            <w:hideMark/>
          </w:tcPr>
          <w:p w:rsidR="004632EB" w:rsidRPr="00161B55" w:rsidRDefault="004632EB" w:rsidP="00BC682B">
            <w:pPr>
              <w:contextualSpacing/>
              <w:jc w:val="center"/>
              <w:rPr>
                <w:rFonts w:asciiTheme="minorBidi" w:hAnsiTheme="minorBidi" w:cs="Arial"/>
                <w:color w:val="000000"/>
              </w:rPr>
            </w:pPr>
            <w:r w:rsidRPr="00161B55">
              <w:rPr>
                <w:rFonts w:asciiTheme="minorBidi" w:hAnsiTheme="minorBidi" w:cs="Arial"/>
                <w:color w:val="000000"/>
              </w:rPr>
              <w:t>40</w:t>
            </w:r>
          </w:p>
        </w:tc>
        <w:tc>
          <w:tcPr>
            <w:tcW w:w="1016" w:type="dxa"/>
            <w:tcBorders>
              <w:top w:val="nil"/>
              <w:left w:val="nil"/>
              <w:bottom w:val="single" w:sz="4" w:space="0" w:color="auto"/>
              <w:right w:val="single" w:sz="4" w:space="0" w:color="auto"/>
            </w:tcBorders>
            <w:shd w:val="clear" w:color="auto" w:fill="C2D69B" w:themeFill="accent3" w:themeFillTint="99"/>
            <w:noWrap/>
            <w:vAlign w:val="bottom"/>
            <w:hideMark/>
          </w:tcPr>
          <w:p w:rsidR="004632EB" w:rsidRPr="00161B55" w:rsidRDefault="004632EB" w:rsidP="00BC682B">
            <w:pPr>
              <w:contextualSpacing/>
              <w:jc w:val="center"/>
              <w:rPr>
                <w:rFonts w:ascii="Calibri" w:hAnsi="Calibri" w:cs="Calibri"/>
              </w:rPr>
            </w:pPr>
            <w:r w:rsidRPr="00161B55">
              <w:rPr>
                <w:rFonts w:ascii="Calibri" w:hAnsi="Calibri" w:cs="Calibri"/>
              </w:rPr>
              <w:t> </w:t>
            </w:r>
          </w:p>
        </w:tc>
        <w:tc>
          <w:tcPr>
            <w:tcW w:w="992" w:type="dxa"/>
            <w:tcBorders>
              <w:top w:val="nil"/>
              <w:left w:val="nil"/>
              <w:bottom w:val="single" w:sz="4" w:space="0" w:color="auto"/>
              <w:right w:val="single" w:sz="4" w:space="0" w:color="auto"/>
            </w:tcBorders>
            <w:shd w:val="clear" w:color="auto" w:fill="C2D69B" w:themeFill="accent3" w:themeFillTint="99"/>
            <w:noWrap/>
            <w:vAlign w:val="bottom"/>
            <w:hideMark/>
          </w:tcPr>
          <w:p w:rsidR="004632EB" w:rsidRPr="00161B55" w:rsidRDefault="004632EB" w:rsidP="00BC682B">
            <w:pPr>
              <w:contextualSpacing/>
              <w:jc w:val="center"/>
              <w:rPr>
                <w:rFonts w:ascii="Calibri" w:hAnsi="Calibri" w:cs="Calibri"/>
              </w:rPr>
            </w:pPr>
            <w:r w:rsidRPr="00161B55">
              <w:rPr>
                <w:rFonts w:ascii="Calibri" w:hAnsi="Calibri" w:cs="Calibri"/>
              </w:rPr>
              <w:t> </w:t>
            </w:r>
          </w:p>
        </w:tc>
      </w:tr>
      <w:tr w:rsidR="004632EB" w:rsidRPr="00161B55" w:rsidTr="00BC682B">
        <w:trPr>
          <w:trHeight w:val="20"/>
        </w:trPr>
        <w:tc>
          <w:tcPr>
            <w:tcW w:w="1953" w:type="dxa"/>
            <w:gridSpan w:val="2"/>
            <w:tcBorders>
              <w:top w:val="nil"/>
              <w:left w:val="nil"/>
              <w:bottom w:val="nil"/>
              <w:right w:val="nil"/>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xml:space="preserve">keterangan </w:t>
            </w:r>
          </w:p>
        </w:tc>
        <w:tc>
          <w:tcPr>
            <w:tcW w:w="3859" w:type="dxa"/>
            <w:tcBorders>
              <w:top w:val="nil"/>
              <w:left w:val="nil"/>
              <w:bottom w:val="nil"/>
              <w:right w:val="nil"/>
            </w:tcBorders>
            <w:noWrap/>
            <w:vAlign w:val="bottom"/>
            <w:hideMark/>
          </w:tcPr>
          <w:p w:rsidR="004632EB" w:rsidRPr="00161B55" w:rsidRDefault="004632EB" w:rsidP="00BC682B">
            <w:pPr>
              <w:contextualSpacing/>
              <w:rPr>
                <w:rFonts w:asciiTheme="minorBidi" w:hAnsiTheme="minorBidi" w:cs="Arial"/>
                <w:color w:val="000000"/>
              </w:rPr>
            </w:pPr>
            <w:r w:rsidRPr="00161B55">
              <w:rPr>
                <w:rFonts w:asciiTheme="minorBidi" w:hAnsiTheme="minorBidi" w:cs="Arial"/>
                <w:color w:val="000000"/>
              </w:rPr>
              <w:t>* Pilihan Wajib</w:t>
            </w:r>
          </w:p>
        </w:tc>
        <w:tc>
          <w:tcPr>
            <w:tcW w:w="969" w:type="dxa"/>
            <w:tcBorders>
              <w:top w:val="nil"/>
              <w:left w:val="nil"/>
              <w:bottom w:val="nil"/>
              <w:right w:val="nil"/>
            </w:tcBorders>
            <w:noWrap/>
            <w:vAlign w:val="bottom"/>
            <w:hideMark/>
          </w:tcPr>
          <w:p w:rsidR="004632EB" w:rsidRPr="00161B55" w:rsidRDefault="004632EB" w:rsidP="00BC682B">
            <w:pPr>
              <w:contextualSpacing/>
              <w:rPr>
                <w:rFonts w:ascii="Calibri" w:hAnsi="Calibri" w:cs="Calibri"/>
                <w:color w:val="000000"/>
              </w:rPr>
            </w:pPr>
          </w:p>
        </w:tc>
        <w:tc>
          <w:tcPr>
            <w:tcW w:w="1016" w:type="dxa"/>
            <w:tcBorders>
              <w:top w:val="nil"/>
              <w:left w:val="nil"/>
              <w:bottom w:val="nil"/>
              <w:right w:val="nil"/>
            </w:tcBorders>
            <w:noWrap/>
            <w:vAlign w:val="bottom"/>
            <w:hideMark/>
          </w:tcPr>
          <w:p w:rsidR="004632EB" w:rsidRPr="00161B55" w:rsidRDefault="004632EB" w:rsidP="00BC682B">
            <w:pPr>
              <w:contextualSpacing/>
              <w:rPr>
                <w:rFonts w:ascii="Calibri" w:hAnsi="Calibri" w:cs="Calibri"/>
                <w:color w:val="000000"/>
              </w:rPr>
            </w:pPr>
          </w:p>
        </w:tc>
        <w:tc>
          <w:tcPr>
            <w:tcW w:w="992" w:type="dxa"/>
            <w:tcBorders>
              <w:top w:val="nil"/>
              <w:left w:val="nil"/>
              <w:bottom w:val="nil"/>
              <w:right w:val="nil"/>
            </w:tcBorders>
            <w:noWrap/>
            <w:vAlign w:val="bottom"/>
            <w:hideMark/>
          </w:tcPr>
          <w:p w:rsidR="004632EB" w:rsidRPr="00161B55" w:rsidRDefault="004632EB" w:rsidP="00BC682B">
            <w:pPr>
              <w:contextualSpacing/>
              <w:rPr>
                <w:rFonts w:ascii="Calibri" w:hAnsi="Calibri" w:cs="Calibri"/>
                <w:color w:val="000000"/>
              </w:rPr>
            </w:pPr>
          </w:p>
        </w:tc>
      </w:tr>
    </w:tbl>
    <w:p w:rsidR="001E428B" w:rsidRPr="00161B55" w:rsidRDefault="001E428B" w:rsidP="004632EB">
      <w:pPr>
        <w:rPr>
          <w:rFonts w:ascii="Arial" w:hAnsi="Arial" w:cs="Arial"/>
          <w:b/>
        </w:rPr>
      </w:pPr>
    </w:p>
    <w:p w:rsidR="004632EB" w:rsidRPr="00161B55" w:rsidRDefault="004632EB" w:rsidP="00EC4BF8">
      <w:pPr>
        <w:pStyle w:val="ListParagraph"/>
        <w:numPr>
          <w:ilvl w:val="0"/>
          <w:numId w:val="27"/>
        </w:numPr>
        <w:ind w:left="993" w:hanging="426"/>
        <w:rPr>
          <w:rFonts w:ascii="Arial" w:hAnsi="Arial" w:cs="Arial"/>
          <w:b/>
        </w:rPr>
      </w:pPr>
      <w:r w:rsidRPr="00161B55">
        <w:rPr>
          <w:rFonts w:ascii="Arial" w:hAnsi="Arial" w:cs="Arial"/>
          <w:b/>
          <w:sz w:val="24"/>
          <w:szCs w:val="24"/>
        </w:rPr>
        <w:lastRenderedPageBreak/>
        <w:t>PROGRAM STUDI</w:t>
      </w:r>
      <w:r w:rsidRPr="00161B55">
        <w:rPr>
          <w:rFonts w:ascii="Arial" w:hAnsi="Arial" w:cs="Arial"/>
          <w:b/>
        </w:rPr>
        <w:t xml:space="preserve"> </w:t>
      </w:r>
      <w:r w:rsidR="00EB0922" w:rsidRPr="00161B55">
        <w:rPr>
          <w:rFonts w:asciiTheme="minorBidi" w:hAnsiTheme="minorBidi" w:cs="Arial"/>
          <w:b/>
          <w:bCs/>
          <w:sz w:val="24"/>
          <w:szCs w:val="24"/>
        </w:rPr>
        <w:t>MANAJEMEN</w:t>
      </w:r>
      <w:r w:rsidR="00EB0922" w:rsidRPr="00161B55">
        <w:rPr>
          <w:rFonts w:ascii="Arial" w:hAnsi="Arial" w:cs="Arial"/>
          <w:b/>
        </w:rPr>
        <w:t xml:space="preserve"> PENDIDIKAN ISLAM (S-3)</w:t>
      </w:r>
    </w:p>
    <w:tbl>
      <w:tblPr>
        <w:tblW w:w="8789" w:type="dxa"/>
        <w:tblInd w:w="675" w:type="dxa"/>
        <w:tblLook w:val="04A0"/>
      </w:tblPr>
      <w:tblGrid>
        <w:gridCol w:w="536"/>
        <w:gridCol w:w="1417"/>
        <w:gridCol w:w="3828"/>
        <w:gridCol w:w="992"/>
        <w:gridCol w:w="1024"/>
        <w:gridCol w:w="1003"/>
      </w:tblGrid>
      <w:tr w:rsidR="004632EB" w:rsidRPr="00161B55" w:rsidTr="00BC682B">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proofErr w:type="spellStart"/>
            <w:r w:rsidRPr="00161B55">
              <w:rPr>
                <w:rFonts w:asciiTheme="minorBidi" w:hAnsiTheme="minorBidi" w:cs="Arial"/>
                <w:b/>
                <w:bCs/>
                <w:color w:val="000000"/>
              </w:rPr>
              <w:t>No</w:t>
            </w:r>
            <w:proofErr w:type="spellEnd"/>
            <w:r w:rsidRPr="00161B55">
              <w:rPr>
                <w:rFonts w:asciiTheme="minorBidi" w:hAnsiTheme="minorBidi" w:cs="Arial"/>
                <w:b/>
                <w:bCs/>
                <w:color w:val="00000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r w:rsidRPr="00161B55">
              <w:rPr>
                <w:rFonts w:asciiTheme="minorBidi" w:hAnsiTheme="minorBidi" w:cs="Arial"/>
                <w:b/>
                <w:bCs/>
                <w:color w:val="000000"/>
              </w:rPr>
              <w:t xml:space="preserve">Kode MK </w:t>
            </w:r>
          </w:p>
        </w:tc>
        <w:tc>
          <w:tcPr>
            <w:tcW w:w="3828"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r w:rsidRPr="00161B55">
              <w:rPr>
                <w:rFonts w:asciiTheme="minorBidi" w:hAnsiTheme="minorBidi" w:cs="Arial"/>
                <w:b/>
                <w:bCs/>
                <w:color w:val="000000"/>
              </w:rPr>
              <w:t xml:space="preserve">Daftar MK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r w:rsidRPr="00161B55">
              <w:rPr>
                <w:rFonts w:asciiTheme="minorBidi" w:hAnsiTheme="minorBidi" w:cs="Arial"/>
                <w:b/>
                <w:bCs/>
                <w:color w:val="000000"/>
              </w:rPr>
              <w:t xml:space="preserve">Bobot </w:t>
            </w:r>
            <w:proofErr w:type="spellStart"/>
            <w:r w:rsidRPr="00161B55">
              <w:rPr>
                <w:rFonts w:asciiTheme="minorBidi" w:hAnsiTheme="minorBidi" w:cs="Arial"/>
                <w:b/>
                <w:bCs/>
                <w:color w:val="000000"/>
              </w:rPr>
              <w:t>sks</w:t>
            </w:r>
            <w:proofErr w:type="spellEnd"/>
          </w:p>
        </w:tc>
        <w:tc>
          <w:tcPr>
            <w:tcW w:w="2016" w:type="dxa"/>
            <w:gridSpan w:val="2"/>
            <w:tcBorders>
              <w:top w:val="single" w:sz="4" w:space="0" w:color="auto"/>
              <w:left w:val="nil"/>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r w:rsidRPr="00161B55">
              <w:rPr>
                <w:rFonts w:asciiTheme="minorBidi" w:hAnsiTheme="minorBidi" w:cs="Arial"/>
                <w:b/>
                <w:bCs/>
                <w:color w:val="000000"/>
              </w:rPr>
              <w:t xml:space="preserve">Sifat </w:t>
            </w:r>
          </w:p>
        </w:tc>
      </w:tr>
      <w:tr w:rsidR="004632EB" w:rsidRPr="00161B55" w:rsidTr="00BC682B">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b/>
                <w:bCs/>
                <w:color w:val="000000"/>
              </w:rPr>
            </w:pPr>
          </w:p>
        </w:tc>
        <w:tc>
          <w:tcPr>
            <w:tcW w:w="1024" w:type="dxa"/>
            <w:tcBorders>
              <w:top w:val="nil"/>
              <w:left w:val="nil"/>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r w:rsidRPr="00161B55">
              <w:rPr>
                <w:rFonts w:asciiTheme="minorBidi" w:hAnsiTheme="minorBidi" w:cs="Arial"/>
                <w:b/>
                <w:bCs/>
                <w:color w:val="000000"/>
              </w:rPr>
              <w:t>Wajib</w:t>
            </w:r>
          </w:p>
        </w:tc>
        <w:tc>
          <w:tcPr>
            <w:tcW w:w="992" w:type="dxa"/>
            <w:tcBorders>
              <w:top w:val="nil"/>
              <w:left w:val="nil"/>
              <w:bottom w:val="single" w:sz="4" w:space="0" w:color="auto"/>
              <w:right w:val="single" w:sz="4" w:space="0" w:color="auto"/>
            </w:tcBorders>
            <w:shd w:val="clear" w:color="000000" w:fill="D7E4BC"/>
            <w:noWrap/>
            <w:vAlign w:val="center"/>
            <w:hideMark/>
          </w:tcPr>
          <w:p w:rsidR="004632EB" w:rsidRPr="00161B55" w:rsidRDefault="004632EB" w:rsidP="00BC682B">
            <w:pPr>
              <w:jc w:val="center"/>
              <w:rPr>
                <w:rFonts w:asciiTheme="minorBidi" w:hAnsiTheme="minorBidi" w:cs="Arial"/>
                <w:b/>
                <w:bCs/>
                <w:color w:val="000000"/>
              </w:rPr>
            </w:pPr>
            <w:r w:rsidRPr="00161B55">
              <w:rPr>
                <w:rFonts w:asciiTheme="minorBidi" w:hAnsiTheme="minorBidi" w:cs="Arial"/>
                <w:b/>
                <w:bCs/>
                <w:color w:val="000000"/>
              </w:rPr>
              <w:t xml:space="preserve">Pilihan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1</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91908101</w:t>
            </w:r>
          </w:p>
        </w:tc>
        <w:tc>
          <w:tcPr>
            <w:tcW w:w="3828" w:type="dxa"/>
            <w:tcBorders>
              <w:top w:val="nil"/>
              <w:left w:val="nil"/>
              <w:bottom w:val="single" w:sz="4" w:space="0" w:color="auto"/>
              <w:right w:val="single" w:sz="4" w:space="0" w:color="auto"/>
            </w:tcBorders>
            <w:vAlign w:val="center"/>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 xml:space="preserve">Manajemen Pendidikan dalam Perspektif </w:t>
            </w:r>
            <w:proofErr w:type="spellStart"/>
            <w:r w:rsidRPr="00161B55">
              <w:rPr>
                <w:rFonts w:asciiTheme="minorBidi" w:hAnsiTheme="minorBidi" w:cs="Arial"/>
                <w:color w:val="000000"/>
              </w:rPr>
              <w:t>Al-Quran</w:t>
            </w:r>
            <w:proofErr w:type="spellEnd"/>
            <w:r w:rsidRPr="00161B55">
              <w:rPr>
                <w:rFonts w:asciiTheme="minorBidi" w:hAnsiTheme="minorBidi" w:cs="Arial"/>
                <w:color w:val="000000"/>
              </w:rPr>
              <w:t xml:space="preserve"> dan Hadis</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2</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91908207</w:t>
            </w:r>
          </w:p>
        </w:tc>
        <w:tc>
          <w:tcPr>
            <w:tcW w:w="3828" w:type="dxa"/>
            <w:tcBorders>
              <w:top w:val="nil"/>
              <w:left w:val="nil"/>
              <w:bottom w:val="single" w:sz="4" w:space="0" w:color="auto"/>
              <w:right w:val="single" w:sz="4" w:space="0" w:color="auto"/>
            </w:tcBorders>
            <w:vAlign w:val="bottom"/>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Studi kritis kebijakan pendidikan islam</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 </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91908102</w:t>
            </w:r>
          </w:p>
        </w:tc>
        <w:tc>
          <w:tcPr>
            <w:tcW w:w="3828"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Filsafat Ilmu MPI</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91908109</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 xml:space="preserve">Kepemimpinan Spiritual dalam Pendidikan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91908208</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Manajemen Kurikulum dan Program Pendidikan Islam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6</w:t>
            </w:r>
          </w:p>
        </w:tc>
        <w:tc>
          <w:tcPr>
            <w:tcW w:w="1417"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91908110</w:t>
            </w:r>
          </w:p>
        </w:tc>
        <w:tc>
          <w:tcPr>
            <w:tcW w:w="3828"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Studi Pengembangan Profesi</w:t>
            </w:r>
          </w:p>
        </w:tc>
        <w:tc>
          <w:tcPr>
            <w:tcW w:w="992"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91908106</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Perilaku dan budaya Organisasi Pendidikan pada era revolusi industri 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91908104</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Pengembangan Mutu Lembaga Pendidikan Islam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024"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w:t>
            </w:r>
          </w:p>
        </w:tc>
        <w:tc>
          <w:tcPr>
            <w:tcW w:w="1417"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91908105</w:t>
            </w:r>
          </w:p>
        </w:tc>
        <w:tc>
          <w:tcPr>
            <w:tcW w:w="3828"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Metode Penelitian MPI</w:t>
            </w:r>
          </w:p>
        </w:tc>
        <w:tc>
          <w:tcPr>
            <w:tcW w:w="992"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024" w:type="dxa"/>
            <w:tcBorders>
              <w:top w:val="single" w:sz="4" w:space="0" w:color="auto"/>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single" w:sz="4" w:space="0" w:color="auto"/>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10</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91908103</w:t>
            </w:r>
          </w:p>
        </w:tc>
        <w:tc>
          <w:tcPr>
            <w:tcW w:w="3828" w:type="dxa"/>
            <w:tcBorders>
              <w:top w:val="nil"/>
              <w:left w:val="nil"/>
              <w:bottom w:val="single" w:sz="4" w:space="0" w:color="auto"/>
              <w:right w:val="single" w:sz="4" w:space="0" w:color="auto"/>
            </w:tcBorders>
            <w:vAlign w:val="center"/>
            <w:hideMark/>
          </w:tcPr>
          <w:p w:rsidR="004632EB" w:rsidRPr="00161B55" w:rsidRDefault="004632EB" w:rsidP="00BC682B">
            <w:pPr>
              <w:rPr>
                <w:rFonts w:asciiTheme="minorBidi" w:hAnsiTheme="minorBidi" w:cs="Arial"/>
                <w:color w:val="000000"/>
              </w:rPr>
            </w:pPr>
            <w:r w:rsidRPr="00161B55">
              <w:rPr>
                <w:rFonts w:asciiTheme="minorBidi" w:hAnsiTheme="minorBidi" w:cs="Arial"/>
                <w:color w:val="000000"/>
              </w:rPr>
              <w:t xml:space="preserve">Manajemen Institusi pendidikan </w:t>
            </w:r>
            <w:r w:rsidR="001E428B" w:rsidRPr="00161B55">
              <w:rPr>
                <w:rFonts w:asciiTheme="minorBidi" w:hAnsiTheme="minorBidi" w:cs="Arial"/>
                <w:color w:val="000000"/>
              </w:rPr>
              <w:t>I</w:t>
            </w:r>
            <w:r w:rsidRPr="00161B55">
              <w:rPr>
                <w:rFonts w:asciiTheme="minorBidi" w:hAnsiTheme="minorBidi" w:cs="Arial"/>
                <w:color w:val="000000"/>
              </w:rPr>
              <w:t>slam berbasis IT</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11</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91908111</w:t>
            </w:r>
          </w:p>
        </w:tc>
        <w:tc>
          <w:tcPr>
            <w:tcW w:w="3828" w:type="dxa"/>
            <w:tcBorders>
              <w:top w:val="nil"/>
              <w:left w:val="nil"/>
              <w:bottom w:val="single" w:sz="4" w:space="0" w:color="auto"/>
              <w:right w:val="single" w:sz="4" w:space="0" w:color="auto"/>
            </w:tcBorders>
            <w:vAlign w:val="center"/>
            <w:hideMark/>
          </w:tcPr>
          <w:p w:rsidR="004632EB" w:rsidRPr="00161B55" w:rsidRDefault="004632EB" w:rsidP="00BC682B">
            <w:pPr>
              <w:rPr>
                <w:rFonts w:asciiTheme="minorBidi" w:hAnsiTheme="minorBidi" w:cs="Arial"/>
              </w:rPr>
            </w:pPr>
            <w:r w:rsidRPr="00161B55">
              <w:rPr>
                <w:rFonts w:asciiTheme="minorBidi" w:hAnsiTheme="minorBidi" w:cs="Arial"/>
              </w:rPr>
              <w:t>Ujian Seminar Proposal disertasi</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12</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91908119</w:t>
            </w:r>
          </w:p>
        </w:tc>
        <w:tc>
          <w:tcPr>
            <w:tcW w:w="3828" w:type="dxa"/>
            <w:tcBorders>
              <w:top w:val="nil"/>
              <w:left w:val="nil"/>
              <w:bottom w:val="single" w:sz="4" w:space="0" w:color="auto"/>
              <w:right w:val="single" w:sz="4" w:space="0" w:color="auto"/>
            </w:tcBorders>
            <w:vAlign w:val="center"/>
            <w:hideMark/>
          </w:tcPr>
          <w:p w:rsidR="004632EB" w:rsidRPr="00161B55" w:rsidRDefault="004632EB" w:rsidP="00BC682B">
            <w:pPr>
              <w:rPr>
                <w:rFonts w:asciiTheme="minorBidi" w:hAnsiTheme="minorBidi" w:cs="Arial"/>
              </w:rPr>
            </w:pPr>
            <w:r w:rsidRPr="00161B55">
              <w:rPr>
                <w:rFonts w:asciiTheme="minorBidi" w:hAnsiTheme="minorBidi" w:cs="Arial"/>
              </w:rPr>
              <w:t>Publikasi</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13</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91908127</w:t>
            </w:r>
          </w:p>
        </w:tc>
        <w:tc>
          <w:tcPr>
            <w:tcW w:w="3828" w:type="dxa"/>
            <w:tcBorders>
              <w:top w:val="nil"/>
              <w:left w:val="nil"/>
              <w:bottom w:val="single" w:sz="4" w:space="0" w:color="auto"/>
              <w:right w:val="single" w:sz="4" w:space="0" w:color="auto"/>
            </w:tcBorders>
            <w:vAlign w:val="center"/>
            <w:hideMark/>
          </w:tcPr>
          <w:p w:rsidR="004632EB" w:rsidRPr="00161B55" w:rsidRDefault="004632EB" w:rsidP="00BC682B">
            <w:pPr>
              <w:rPr>
                <w:rFonts w:asciiTheme="minorBidi" w:hAnsiTheme="minorBidi" w:cs="Arial"/>
              </w:rPr>
            </w:pPr>
            <w:r w:rsidRPr="00161B55">
              <w:rPr>
                <w:rFonts w:asciiTheme="minorBidi" w:hAnsiTheme="minorBidi" w:cs="Arial"/>
              </w:rPr>
              <w:t>Ujian tertutup disertasi</w:t>
            </w:r>
          </w:p>
        </w:tc>
        <w:tc>
          <w:tcPr>
            <w:tcW w:w="992"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3</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14</w:t>
            </w:r>
          </w:p>
        </w:tc>
        <w:tc>
          <w:tcPr>
            <w:tcW w:w="1417"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91908135</w:t>
            </w:r>
          </w:p>
        </w:tc>
        <w:tc>
          <w:tcPr>
            <w:tcW w:w="3828" w:type="dxa"/>
            <w:tcBorders>
              <w:top w:val="nil"/>
              <w:left w:val="nil"/>
              <w:bottom w:val="single" w:sz="4" w:space="0" w:color="auto"/>
              <w:right w:val="single" w:sz="4" w:space="0" w:color="auto"/>
            </w:tcBorders>
            <w:vAlign w:val="center"/>
            <w:hideMark/>
          </w:tcPr>
          <w:p w:rsidR="004632EB" w:rsidRPr="00161B55" w:rsidRDefault="004632EB" w:rsidP="00BC682B">
            <w:pPr>
              <w:rPr>
                <w:rFonts w:asciiTheme="minorBidi" w:hAnsiTheme="minorBidi" w:cs="Arial"/>
              </w:rPr>
            </w:pPr>
            <w:r w:rsidRPr="00161B55">
              <w:rPr>
                <w:rFonts w:asciiTheme="minorBidi" w:hAnsiTheme="minorBidi" w:cs="Arial"/>
              </w:rPr>
              <w:t>Ujian terbuka disertasi</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jc w:val="center"/>
              <w:rPr>
                <w:rFonts w:asciiTheme="minorBidi" w:hAnsiTheme="minorBidi" w:cs="Arial"/>
                <w:color w:val="000000"/>
              </w:rPr>
            </w:pPr>
            <w:r w:rsidRPr="00161B55">
              <w:rPr>
                <w:rFonts w:asciiTheme="minorBidi" w:hAnsiTheme="minorBidi" w:cs="Arial"/>
                <w:color w:val="000000"/>
              </w:rPr>
              <w:t>6</w:t>
            </w:r>
          </w:p>
        </w:tc>
        <w:tc>
          <w:tcPr>
            <w:tcW w:w="1024" w:type="dxa"/>
            <w:tcBorders>
              <w:top w:val="nil"/>
              <w:left w:val="nil"/>
              <w:bottom w:val="single" w:sz="4" w:space="0" w:color="auto"/>
              <w:right w:val="single" w:sz="4" w:space="0" w:color="auto"/>
            </w:tcBorders>
            <w:noWrap/>
            <w:vAlign w:val="center"/>
            <w:hideMark/>
          </w:tcPr>
          <w:p w:rsidR="004632EB" w:rsidRPr="00161B55" w:rsidRDefault="004632EB" w:rsidP="00BC682B">
            <w:pPr>
              <w:jc w:val="center"/>
              <w:rPr>
                <w:rFonts w:ascii="Symbol" w:hAnsi="Symbol" w:cs="Calibri"/>
              </w:rPr>
            </w:pPr>
            <w:r w:rsidRPr="00161B55">
              <w:rPr>
                <w:rFonts w:ascii="Symbol" w:hAnsi="Symbol" w:cs="Calibri"/>
              </w:rPr>
              <w:t></w:t>
            </w:r>
          </w:p>
        </w:tc>
        <w:tc>
          <w:tcPr>
            <w:tcW w:w="992" w:type="dxa"/>
            <w:tcBorders>
              <w:top w:val="nil"/>
              <w:left w:val="nil"/>
              <w:bottom w:val="single" w:sz="4" w:space="0" w:color="auto"/>
              <w:right w:val="single" w:sz="4" w:space="0" w:color="auto"/>
            </w:tcBorders>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r w:rsidR="004632EB" w:rsidRPr="00161B55" w:rsidTr="00BC682B">
        <w:trPr>
          <w:trHeight w:val="20"/>
        </w:trPr>
        <w:tc>
          <w:tcPr>
            <w:tcW w:w="5781" w:type="dxa"/>
            <w:gridSpan w:val="3"/>
            <w:tcBorders>
              <w:top w:val="single" w:sz="4" w:space="0" w:color="auto"/>
              <w:left w:val="single" w:sz="4" w:space="0" w:color="auto"/>
              <w:bottom w:val="single" w:sz="4" w:space="0" w:color="auto"/>
              <w:right w:val="single" w:sz="4" w:space="0" w:color="000000"/>
            </w:tcBorders>
            <w:shd w:val="clear" w:color="000000" w:fill="D7E4BC"/>
            <w:noWrap/>
            <w:vAlign w:val="bottom"/>
            <w:hideMark/>
          </w:tcPr>
          <w:p w:rsidR="004632EB" w:rsidRPr="00161B55" w:rsidRDefault="004632EB" w:rsidP="00BC682B">
            <w:pPr>
              <w:jc w:val="center"/>
              <w:rPr>
                <w:rFonts w:ascii="Calibri" w:hAnsi="Calibri" w:cs="Calibri"/>
                <w:b/>
                <w:bCs/>
                <w:color w:val="000000"/>
              </w:rPr>
            </w:pPr>
            <w:r w:rsidRPr="00161B55">
              <w:rPr>
                <w:rFonts w:ascii="Calibri" w:hAnsi="Calibri" w:cs="Calibri"/>
                <w:b/>
                <w:bCs/>
                <w:color w:val="000000"/>
              </w:rPr>
              <w:t xml:space="preserve">Jumlah </w:t>
            </w:r>
          </w:p>
        </w:tc>
        <w:tc>
          <w:tcPr>
            <w:tcW w:w="992" w:type="dxa"/>
            <w:tcBorders>
              <w:top w:val="nil"/>
              <w:left w:val="nil"/>
              <w:bottom w:val="single" w:sz="4" w:space="0" w:color="auto"/>
              <w:right w:val="single" w:sz="4" w:space="0" w:color="auto"/>
            </w:tcBorders>
            <w:shd w:val="clear" w:color="000000" w:fill="D7E4BC"/>
            <w:noWrap/>
            <w:vAlign w:val="bottom"/>
            <w:hideMark/>
          </w:tcPr>
          <w:p w:rsidR="004632EB" w:rsidRPr="00161B55" w:rsidRDefault="004632EB" w:rsidP="00BC682B">
            <w:pPr>
              <w:jc w:val="center"/>
              <w:rPr>
                <w:rFonts w:ascii="Calibri" w:hAnsi="Calibri" w:cs="Calibri"/>
                <w:color w:val="000000"/>
              </w:rPr>
            </w:pPr>
            <w:r w:rsidRPr="00161B55">
              <w:rPr>
                <w:rFonts w:ascii="Calibri" w:hAnsi="Calibri" w:cs="Calibri"/>
                <w:color w:val="000000"/>
              </w:rPr>
              <w:t>42</w:t>
            </w:r>
          </w:p>
        </w:tc>
        <w:tc>
          <w:tcPr>
            <w:tcW w:w="1024" w:type="dxa"/>
            <w:tcBorders>
              <w:top w:val="nil"/>
              <w:left w:val="nil"/>
              <w:bottom w:val="single" w:sz="4" w:space="0" w:color="auto"/>
              <w:right w:val="single" w:sz="4" w:space="0" w:color="auto"/>
            </w:tcBorders>
            <w:shd w:val="clear" w:color="000000" w:fill="D7E4BC"/>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c>
          <w:tcPr>
            <w:tcW w:w="992" w:type="dxa"/>
            <w:tcBorders>
              <w:top w:val="nil"/>
              <w:left w:val="nil"/>
              <w:bottom w:val="single" w:sz="4" w:space="0" w:color="auto"/>
              <w:right w:val="single" w:sz="4" w:space="0" w:color="auto"/>
            </w:tcBorders>
            <w:shd w:val="clear" w:color="000000" w:fill="D7E4BC"/>
            <w:noWrap/>
            <w:vAlign w:val="bottom"/>
            <w:hideMark/>
          </w:tcPr>
          <w:p w:rsidR="004632EB" w:rsidRPr="00161B55" w:rsidRDefault="004632EB" w:rsidP="00BC682B">
            <w:pPr>
              <w:rPr>
                <w:rFonts w:ascii="Calibri" w:hAnsi="Calibri" w:cs="Calibri"/>
                <w:color w:val="000000"/>
              </w:rPr>
            </w:pPr>
            <w:r w:rsidRPr="00161B55">
              <w:rPr>
                <w:rFonts w:ascii="Calibri" w:hAnsi="Calibri" w:cs="Calibri"/>
                <w:color w:val="000000"/>
              </w:rPr>
              <w:t> </w:t>
            </w:r>
          </w:p>
        </w:tc>
      </w:tr>
    </w:tbl>
    <w:p w:rsidR="00300337" w:rsidRPr="00161B55" w:rsidRDefault="00300337" w:rsidP="00806935">
      <w:pPr>
        <w:spacing w:line="360" w:lineRule="auto"/>
        <w:ind w:left="360" w:firstLine="774"/>
        <w:jc w:val="both"/>
        <w:rPr>
          <w:rFonts w:ascii="Arial" w:hAnsi="Arial" w:cs="Arial"/>
        </w:rPr>
      </w:pPr>
    </w:p>
    <w:p w:rsidR="00300337" w:rsidRPr="00161B55" w:rsidRDefault="004632EB" w:rsidP="00EC4BF8">
      <w:pPr>
        <w:pStyle w:val="ListParagraph"/>
        <w:numPr>
          <w:ilvl w:val="0"/>
          <w:numId w:val="27"/>
        </w:numPr>
        <w:ind w:left="993" w:hanging="426"/>
        <w:rPr>
          <w:rFonts w:ascii="Arial" w:hAnsi="Arial" w:cs="Arial"/>
        </w:rPr>
      </w:pPr>
      <w:r w:rsidRPr="00161B55">
        <w:rPr>
          <w:rFonts w:ascii="Arial" w:hAnsi="Arial" w:cs="Arial"/>
        </w:rPr>
        <w:t xml:space="preserve"> </w:t>
      </w:r>
      <w:r w:rsidR="004A70C4" w:rsidRPr="00161B55">
        <w:rPr>
          <w:rFonts w:ascii="Arial" w:hAnsi="Arial" w:cs="Arial"/>
          <w:b/>
          <w:bCs/>
          <w:sz w:val="24"/>
          <w:szCs w:val="24"/>
        </w:rPr>
        <w:t xml:space="preserve">PROGRAM STUDI PENDIDIKAN </w:t>
      </w:r>
      <w:r w:rsidR="004A70C4" w:rsidRPr="00161B55">
        <w:rPr>
          <w:rFonts w:asciiTheme="minorBidi" w:hAnsiTheme="minorBidi" w:cs="Arial"/>
          <w:b/>
          <w:bCs/>
          <w:sz w:val="24"/>
          <w:szCs w:val="24"/>
        </w:rPr>
        <w:t>AGAMA</w:t>
      </w:r>
      <w:r w:rsidR="004A70C4" w:rsidRPr="00161B55">
        <w:rPr>
          <w:rFonts w:ascii="Arial" w:hAnsi="Arial" w:cs="Arial"/>
          <w:b/>
          <w:bCs/>
          <w:sz w:val="24"/>
          <w:szCs w:val="24"/>
        </w:rPr>
        <w:t xml:space="preserve"> ISLAM (S3)</w:t>
      </w:r>
    </w:p>
    <w:tbl>
      <w:tblPr>
        <w:tblW w:w="8910" w:type="dxa"/>
        <w:tblInd w:w="675" w:type="dxa"/>
        <w:tblLook w:val="04A0"/>
      </w:tblPr>
      <w:tblGrid>
        <w:gridCol w:w="536"/>
        <w:gridCol w:w="1417"/>
        <w:gridCol w:w="3828"/>
        <w:gridCol w:w="992"/>
        <w:gridCol w:w="1024"/>
        <w:gridCol w:w="1113"/>
      </w:tblGrid>
      <w:tr w:rsidR="004A70C4" w:rsidRPr="00161B55" w:rsidTr="00BC682B">
        <w:trPr>
          <w:trHeight w:val="20"/>
        </w:trPr>
        <w:tc>
          <w:tcPr>
            <w:tcW w:w="536" w:type="dxa"/>
            <w:vMerge w:val="restart"/>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proofErr w:type="spellStart"/>
            <w:r w:rsidRPr="00161B55">
              <w:rPr>
                <w:rFonts w:asciiTheme="minorBidi" w:hAnsiTheme="minorBidi" w:cs="Arial"/>
                <w:b/>
                <w:bCs/>
                <w:color w:val="000000"/>
              </w:rPr>
              <w:t>No</w:t>
            </w:r>
            <w:proofErr w:type="spellEnd"/>
            <w:r w:rsidRPr="00161B55">
              <w:rPr>
                <w:rFonts w:asciiTheme="minorBidi" w:hAnsiTheme="minorBidi" w:cs="Arial"/>
                <w:b/>
                <w:bCs/>
                <w:color w:val="000000"/>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r w:rsidRPr="00161B55">
              <w:rPr>
                <w:rFonts w:asciiTheme="minorBidi" w:hAnsiTheme="minorBidi" w:cs="Arial"/>
                <w:b/>
                <w:bCs/>
                <w:color w:val="000000"/>
              </w:rPr>
              <w:t xml:space="preserve">Kode MK </w:t>
            </w:r>
          </w:p>
        </w:tc>
        <w:tc>
          <w:tcPr>
            <w:tcW w:w="3828" w:type="dxa"/>
            <w:vMerge w:val="restart"/>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r w:rsidRPr="00161B55">
              <w:rPr>
                <w:rFonts w:asciiTheme="minorBidi" w:hAnsiTheme="minorBidi" w:cs="Arial"/>
                <w:b/>
                <w:bCs/>
                <w:color w:val="000000"/>
              </w:rPr>
              <w:t xml:space="preserve">Daftar MK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r w:rsidRPr="00161B55">
              <w:rPr>
                <w:rFonts w:asciiTheme="minorBidi" w:hAnsiTheme="minorBidi" w:cs="Arial"/>
                <w:b/>
                <w:bCs/>
                <w:color w:val="000000"/>
              </w:rPr>
              <w:t xml:space="preserve">Bobot </w:t>
            </w:r>
            <w:proofErr w:type="spellStart"/>
            <w:r w:rsidRPr="00161B55">
              <w:rPr>
                <w:rFonts w:asciiTheme="minorBidi" w:hAnsiTheme="minorBidi" w:cs="Arial"/>
                <w:b/>
                <w:bCs/>
                <w:color w:val="000000"/>
              </w:rPr>
              <w:t>sks</w:t>
            </w:r>
            <w:proofErr w:type="spellEnd"/>
          </w:p>
        </w:tc>
        <w:tc>
          <w:tcPr>
            <w:tcW w:w="2137" w:type="dxa"/>
            <w:gridSpan w:val="2"/>
            <w:tcBorders>
              <w:top w:val="single" w:sz="4" w:space="0" w:color="auto"/>
              <w:left w:val="nil"/>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r w:rsidRPr="00161B55">
              <w:rPr>
                <w:rFonts w:asciiTheme="minorBidi" w:hAnsiTheme="minorBidi" w:cs="Arial"/>
                <w:b/>
                <w:bCs/>
                <w:color w:val="000000"/>
              </w:rPr>
              <w:t xml:space="preserve">Sifat </w:t>
            </w:r>
          </w:p>
        </w:tc>
      </w:tr>
      <w:tr w:rsidR="004A70C4" w:rsidRPr="00161B55" w:rsidTr="00BC682B">
        <w:trPr>
          <w:trHeight w:val="2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4A70C4" w:rsidRPr="00161B55" w:rsidRDefault="004A70C4" w:rsidP="00BC682B">
            <w:pPr>
              <w:rPr>
                <w:rFonts w:asciiTheme="minorBidi" w:hAnsiTheme="minorBidi" w:cs="Arial"/>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A70C4" w:rsidRPr="00161B55" w:rsidRDefault="004A70C4" w:rsidP="00BC682B">
            <w:pPr>
              <w:rPr>
                <w:rFonts w:asciiTheme="minorBidi" w:hAnsiTheme="minorBidi" w:cs="Arial"/>
                <w:b/>
                <w:bCs/>
                <w:color w:val="00000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A70C4" w:rsidRPr="00161B55" w:rsidRDefault="004A70C4" w:rsidP="00BC682B">
            <w:pPr>
              <w:rPr>
                <w:rFonts w:asciiTheme="minorBidi" w:hAnsiTheme="minorBidi" w:cs="Arial"/>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70C4" w:rsidRPr="00161B55" w:rsidRDefault="004A70C4" w:rsidP="00BC682B">
            <w:pPr>
              <w:rPr>
                <w:rFonts w:asciiTheme="minorBidi" w:hAnsiTheme="minorBidi" w:cs="Arial"/>
                <w:b/>
                <w:bCs/>
                <w:color w:val="000000"/>
              </w:rPr>
            </w:pPr>
          </w:p>
        </w:tc>
        <w:tc>
          <w:tcPr>
            <w:tcW w:w="1024" w:type="dxa"/>
            <w:tcBorders>
              <w:top w:val="nil"/>
              <w:left w:val="nil"/>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r w:rsidRPr="00161B55">
              <w:rPr>
                <w:rFonts w:asciiTheme="minorBidi" w:hAnsiTheme="minorBidi" w:cs="Arial"/>
                <w:b/>
                <w:bCs/>
                <w:color w:val="000000"/>
              </w:rPr>
              <w:t>Wajib</w:t>
            </w:r>
          </w:p>
        </w:tc>
        <w:tc>
          <w:tcPr>
            <w:tcW w:w="1113" w:type="dxa"/>
            <w:tcBorders>
              <w:top w:val="nil"/>
              <w:left w:val="nil"/>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b/>
                <w:bCs/>
                <w:color w:val="000000"/>
              </w:rPr>
            </w:pPr>
            <w:r w:rsidRPr="00161B55">
              <w:rPr>
                <w:rFonts w:asciiTheme="minorBidi" w:hAnsiTheme="minorBidi" w:cs="Arial"/>
                <w:b/>
                <w:bCs/>
                <w:color w:val="000000"/>
              </w:rPr>
              <w:t xml:space="preserve">Pilihan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1</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91909101</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 xml:space="preserve">Pendidikan Agama dalam perspektif </w:t>
            </w:r>
            <w:proofErr w:type="spellStart"/>
            <w:r w:rsidRPr="00161B55">
              <w:rPr>
                <w:rFonts w:asciiTheme="minorBidi" w:hAnsiTheme="minorBidi" w:cs="Arial"/>
                <w:color w:val="000000"/>
              </w:rPr>
              <w:t>Al-Qur</w:t>
            </w:r>
            <w:proofErr w:type="spellEnd"/>
            <w:r w:rsidRPr="00161B55">
              <w:rPr>
                <w:rFonts w:asciiTheme="minorBidi" w:hAnsiTheme="minorBidi" w:cs="Arial"/>
                <w:color w:val="000000"/>
              </w:rPr>
              <w:t>'</w:t>
            </w:r>
            <w:proofErr w:type="spellStart"/>
            <w:r w:rsidRPr="00161B55">
              <w:rPr>
                <w:rFonts w:asciiTheme="minorBidi" w:hAnsiTheme="minorBidi" w:cs="Arial"/>
                <w:color w:val="000000"/>
              </w:rPr>
              <w:t>an</w:t>
            </w:r>
            <w:proofErr w:type="spellEnd"/>
            <w:r w:rsidRPr="00161B55">
              <w:rPr>
                <w:rFonts w:asciiTheme="minorBidi" w:hAnsiTheme="minorBidi" w:cs="Arial"/>
                <w:color w:val="000000"/>
              </w:rPr>
              <w:t xml:space="preserve"> dan </w:t>
            </w:r>
            <w:proofErr w:type="spellStart"/>
            <w:r w:rsidRPr="00161B55">
              <w:rPr>
                <w:rFonts w:asciiTheme="minorBidi" w:hAnsiTheme="minorBidi" w:cs="Arial"/>
                <w:color w:val="000000"/>
              </w:rPr>
              <w:t>hadits</w:t>
            </w:r>
            <w:proofErr w:type="spellEnd"/>
          </w:p>
        </w:tc>
        <w:tc>
          <w:tcPr>
            <w:tcW w:w="992" w:type="dxa"/>
            <w:tcBorders>
              <w:top w:val="nil"/>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2</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91909102</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rPr>
            </w:pPr>
            <w:r w:rsidRPr="00161B55">
              <w:rPr>
                <w:rFonts w:asciiTheme="minorBidi" w:hAnsiTheme="minorBidi" w:cs="Arial"/>
              </w:rPr>
              <w:t xml:space="preserve">Inovasi kurikulum dan Pembelajaran PAI  </w:t>
            </w:r>
          </w:p>
        </w:tc>
        <w:tc>
          <w:tcPr>
            <w:tcW w:w="992" w:type="dxa"/>
            <w:tcBorders>
              <w:top w:val="nil"/>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3</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91909103</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Filsafat Pendidikan Agama Islam</w:t>
            </w:r>
          </w:p>
        </w:tc>
        <w:tc>
          <w:tcPr>
            <w:tcW w:w="992" w:type="dxa"/>
            <w:tcBorders>
              <w:top w:val="nil"/>
              <w:left w:val="nil"/>
              <w:bottom w:val="single" w:sz="4" w:space="0" w:color="auto"/>
              <w:right w:val="single" w:sz="4" w:space="0" w:color="auto"/>
            </w:tcBorders>
            <w:noWrap/>
            <w:vAlign w:val="bottom"/>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4</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91909104</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Desain pembelajaran PAI berbasis ICT</w:t>
            </w:r>
          </w:p>
        </w:tc>
        <w:tc>
          <w:tcPr>
            <w:tcW w:w="992" w:type="dxa"/>
            <w:tcBorders>
              <w:top w:val="nil"/>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91909105</w:t>
            </w:r>
          </w:p>
        </w:tc>
        <w:tc>
          <w:tcPr>
            <w:tcW w:w="3828" w:type="dxa"/>
            <w:tcBorders>
              <w:top w:val="single" w:sz="4" w:space="0" w:color="auto"/>
              <w:left w:val="single" w:sz="4" w:space="0" w:color="auto"/>
              <w:bottom w:val="single" w:sz="4" w:space="0" w:color="auto"/>
              <w:right w:val="single" w:sz="4" w:space="0" w:color="auto"/>
            </w:tcBorders>
            <w:vAlign w:val="bottom"/>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Metodologi Penelitian Pendidikan Agama Islam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single" w:sz="4" w:space="0" w:color="auto"/>
              <w:left w:val="single" w:sz="4" w:space="0" w:color="auto"/>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6</w:t>
            </w:r>
          </w:p>
        </w:tc>
        <w:tc>
          <w:tcPr>
            <w:tcW w:w="1417" w:type="dxa"/>
            <w:tcBorders>
              <w:top w:val="single" w:sz="4" w:space="0" w:color="auto"/>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91909106</w:t>
            </w:r>
          </w:p>
        </w:tc>
        <w:tc>
          <w:tcPr>
            <w:tcW w:w="3828" w:type="dxa"/>
            <w:tcBorders>
              <w:top w:val="single" w:sz="4" w:space="0" w:color="auto"/>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Pendekatan Pendidikan Agama Islam interdisipliner dan multidisipliner</w:t>
            </w:r>
          </w:p>
        </w:tc>
        <w:tc>
          <w:tcPr>
            <w:tcW w:w="992" w:type="dxa"/>
            <w:tcBorders>
              <w:top w:val="single" w:sz="4" w:space="0" w:color="auto"/>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single" w:sz="4" w:space="0" w:color="auto"/>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7</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91909207</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rPr>
            </w:pPr>
            <w:r w:rsidRPr="00161B55">
              <w:rPr>
                <w:rFonts w:asciiTheme="minorBidi" w:hAnsiTheme="minorBidi" w:cs="Arial"/>
              </w:rPr>
              <w:t>Studi Pengembangan Profesi</w:t>
            </w:r>
          </w:p>
        </w:tc>
        <w:tc>
          <w:tcPr>
            <w:tcW w:w="992" w:type="dxa"/>
            <w:tcBorders>
              <w:top w:val="nil"/>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8</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91909108</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Kepemimpinan Pendidikan Guru PAI</w:t>
            </w:r>
          </w:p>
        </w:tc>
        <w:tc>
          <w:tcPr>
            <w:tcW w:w="992" w:type="dxa"/>
            <w:tcBorders>
              <w:top w:val="nil"/>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lastRenderedPageBreak/>
              <w:t>9</w:t>
            </w:r>
          </w:p>
        </w:tc>
        <w:tc>
          <w:tcPr>
            <w:tcW w:w="1417" w:type="dxa"/>
            <w:tcBorders>
              <w:top w:val="nil"/>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91909109</w:t>
            </w:r>
          </w:p>
        </w:tc>
        <w:tc>
          <w:tcPr>
            <w:tcW w:w="3828" w:type="dxa"/>
            <w:tcBorders>
              <w:top w:val="nil"/>
              <w:left w:val="nil"/>
              <w:bottom w:val="single" w:sz="4" w:space="0" w:color="auto"/>
              <w:right w:val="single" w:sz="4" w:space="0" w:color="auto"/>
            </w:tcBorders>
            <w:shd w:val="clear" w:color="000000" w:fill="FFFFFF"/>
            <w:vAlign w:val="center"/>
            <w:hideMark/>
          </w:tcPr>
          <w:p w:rsidR="004A70C4" w:rsidRPr="00161B55" w:rsidRDefault="004A70C4" w:rsidP="00BC682B">
            <w:pPr>
              <w:rPr>
                <w:rFonts w:asciiTheme="minorBidi" w:hAnsiTheme="minorBidi" w:cs="Arial"/>
              </w:rPr>
            </w:pPr>
            <w:r w:rsidRPr="00161B55">
              <w:rPr>
                <w:rFonts w:asciiTheme="minorBidi" w:hAnsiTheme="minorBidi" w:cs="Arial"/>
              </w:rPr>
              <w:t>Analisis Kebijakan Pendidikan Agama Islam dari Masa ke Masa</w:t>
            </w:r>
          </w:p>
        </w:tc>
        <w:tc>
          <w:tcPr>
            <w:tcW w:w="992" w:type="dxa"/>
            <w:tcBorders>
              <w:top w:val="nil"/>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 </w:t>
            </w:r>
          </w:p>
        </w:tc>
        <w:tc>
          <w:tcPr>
            <w:tcW w:w="1113"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r>
      <w:tr w:rsidR="004A70C4" w:rsidRPr="00161B55" w:rsidTr="00BC682B">
        <w:trPr>
          <w:trHeight w:val="20"/>
        </w:trPr>
        <w:tc>
          <w:tcPr>
            <w:tcW w:w="536" w:type="dxa"/>
            <w:tcBorders>
              <w:top w:val="nil"/>
              <w:left w:val="single" w:sz="4" w:space="0" w:color="auto"/>
              <w:bottom w:val="single" w:sz="4" w:space="0" w:color="auto"/>
              <w:right w:val="nil"/>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10</w:t>
            </w:r>
          </w:p>
        </w:tc>
        <w:tc>
          <w:tcPr>
            <w:tcW w:w="1417" w:type="dxa"/>
            <w:tcBorders>
              <w:top w:val="nil"/>
              <w:left w:val="single" w:sz="4" w:space="0" w:color="auto"/>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91909110</w:t>
            </w:r>
          </w:p>
        </w:tc>
        <w:tc>
          <w:tcPr>
            <w:tcW w:w="3828" w:type="dxa"/>
            <w:tcBorders>
              <w:top w:val="nil"/>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rPr>
            </w:pPr>
            <w:r w:rsidRPr="00161B55">
              <w:rPr>
                <w:rFonts w:asciiTheme="minorBidi" w:hAnsiTheme="minorBidi" w:cs="Arial"/>
              </w:rPr>
              <w:t>Ujian Seminar Proposal disertasi</w:t>
            </w:r>
          </w:p>
        </w:tc>
        <w:tc>
          <w:tcPr>
            <w:tcW w:w="992" w:type="dxa"/>
            <w:tcBorders>
              <w:top w:val="nil"/>
              <w:left w:val="nil"/>
              <w:bottom w:val="single" w:sz="4" w:space="0" w:color="auto"/>
              <w:right w:val="single" w:sz="4" w:space="0" w:color="auto"/>
            </w:tcBorders>
            <w:noWrap/>
            <w:vAlign w:val="bottom"/>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nil"/>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nil"/>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4A70C4" w:rsidRPr="00161B55" w:rsidRDefault="004A70C4" w:rsidP="00BC682B">
            <w:pPr>
              <w:rPr>
                <w:rFonts w:asciiTheme="minorBidi" w:hAnsiTheme="minorBidi" w:cs="Arial"/>
              </w:rPr>
            </w:pPr>
            <w:r w:rsidRPr="00161B55">
              <w:rPr>
                <w:rFonts w:asciiTheme="minorBidi" w:hAnsiTheme="minorBidi" w:cs="Arial"/>
              </w:rPr>
              <w:t>Publikasi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single" w:sz="4" w:space="0" w:color="auto"/>
              <w:left w:val="single" w:sz="4" w:space="0" w:color="auto"/>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single" w:sz="4" w:space="0" w:color="auto"/>
              <w:left w:val="single" w:sz="4" w:space="0" w:color="auto"/>
              <w:bottom w:val="single" w:sz="4" w:space="0" w:color="auto"/>
              <w:right w:val="nil"/>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91909112</w:t>
            </w:r>
          </w:p>
        </w:tc>
        <w:tc>
          <w:tcPr>
            <w:tcW w:w="3828" w:type="dxa"/>
            <w:tcBorders>
              <w:top w:val="single" w:sz="4" w:space="0" w:color="auto"/>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rPr>
            </w:pPr>
            <w:r w:rsidRPr="00161B55">
              <w:rPr>
                <w:rFonts w:asciiTheme="minorBidi" w:hAnsiTheme="minorBidi" w:cs="Arial"/>
              </w:rPr>
              <w:t>Ujian tertutup disertasi</w:t>
            </w:r>
          </w:p>
        </w:tc>
        <w:tc>
          <w:tcPr>
            <w:tcW w:w="992" w:type="dxa"/>
            <w:tcBorders>
              <w:top w:val="single" w:sz="4" w:space="0" w:color="auto"/>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3</w:t>
            </w:r>
          </w:p>
        </w:tc>
        <w:tc>
          <w:tcPr>
            <w:tcW w:w="1024" w:type="dxa"/>
            <w:tcBorders>
              <w:top w:val="single" w:sz="4" w:space="0" w:color="auto"/>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single" w:sz="4" w:space="0" w:color="auto"/>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36" w:type="dxa"/>
            <w:tcBorders>
              <w:top w:val="single" w:sz="4" w:space="0" w:color="auto"/>
              <w:left w:val="single" w:sz="4" w:space="0" w:color="auto"/>
              <w:bottom w:val="single" w:sz="4" w:space="0" w:color="auto"/>
              <w:right w:val="single" w:sz="4" w:space="0" w:color="auto"/>
            </w:tcBorders>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13</w:t>
            </w:r>
          </w:p>
        </w:tc>
        <w:tc>
          <w:tcPr>
            <w:tcW w:w="1417" w:type="dxa"/>
            <w:tcBorders>
              <w:top w:val="single" w:sz="4" w:space="0" w:color="auto"/>
              <w:left w:val="nil"/>
              <w:bottom w:val="single" w:sz="4" w:space="0" w:color="auto"/>
              <w:right w:val="single" w:sz="4" w:space="0" w:color="auto"/>
            </w:tcBorders>
            <w:noWrap/>
            <w:vAlign w:val="center"/>
            <w:hideMark/>
          </w:tcPr>
          <w:p w:rsidR="004A70C4" w:rsidRPr="00161B55" w:rsidRDefault="004A70C4" w:rsidP="00BC682B">
            <w:pPr>
              <w:rPr>
                <w:rFonts w:asciiTheme="minorBidi" w:hAnsiTheme="minorBidi" w:cs="Arial"/>
                <w:color w:val="000000"/>
              </w:rPr>
            </w:pPr>
            <w:r w:rsidRPr="00161B55">
              <w:rPr>
                <w:rFonts w:asciiTheme="minorBidi" w:hAnsiTheme="minorBidi" w:cs="Arial"/>
                <w:color w:val="000000"/>
              </w:rPr>
              <w:t>91909113</w:t>
            </w:r>
          </w:p>
        </w:tc>
        <w:tc>
          <w:tcPr>
            <w:tcW w:w="3828" w:type="dxa"/>
            <w:tcBorders>
              <w:top w:val="single" w:sz="4" w:space="0" w:color="auto"/>
              <w:left w:val="nil"/>
              <w:bottom w:val="single" w:sz="4" w:space="0" w:color="auto"/>
              <w:right w:val="single" w:sz="4" w:space="0" w:color="auto"/>
            </w:tcBorders>
            <w:vAlign w:val="center"/>
            <w:hideMark/>
          </w:tcPr>
          <w:p w:rsidR="004A70C4" w:rsidRPr="00161B55" w:rsidRDefault="004A70C4" w:rsidP="00BC682B">
            <w:pPr>
              <w:rPr>
                <w:rFonts w:asciiTheme="minorBidi" w:hAnsiTheme="minorBidi" w:cs="Arial"/>
              </w:rPr>
            </w:pPr>
            <w:r w:rsidRPr="00161B55">
              <w:rPr>
                <w:rFonts w:asciiTheme="minorBidi" w:hAnsiTheme="minorBidi" w:cs="Arial"/>
              </w:rPr>
              <w:t>Ujian terbuka disertasi</w:t>
            </w:r>
          </w:p>
        </w:tc>
        <w:tc>
          <w:tcPr>
            <w:tcW w:w="992" w:type="dxa"/>
            <w:tcBorders>
              <w:top w:val="single" w:sz="4" w:space="0" w:color="auto"/>
              <w:left w:val="nil"/>
              <w:bottom w:val="single" w:sz="4" w:space="0" w:color="auto"/>
              <w:right w:val="single" w:sz="4" w:space="0" w:color="auto"/>
            </w:tcBorders>
            <w:noWrap/>
            <w:vAlign w:val="center"/>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6</w:t>
            </w:r>
          </w:p>
        </w:tc>
        <w:tc>
          <w:tcPr>
            <w:tcW w:w="1024" w:type="dxa"/>
            <w:tcBorders>
              <w:top w:val="single" w:sz="4" w:space="0" w:color="auto"/>
              <w:left w:val="nil"/>
              <w:bottom w:val="single" w:sz="4" w:space="0" w:color="auto"/>
              <w:right w:val="single" w:sz="4" w:space="0" w:color="auto"/>
            </w:tcBorders>
            <w:shd w:val="clear" w:color="000000" w:fill="FFFFFF"/>
            <w:noWrap/>
            <w:vAlign w:val="center"/>
            <w:hideMark/>
          </w:tcPr>
          <w:p w:rsidR="004A70C4" w:rsidRPr="00161B55" w:rsidRDefault="004A70C4" w:rsidP="00BC682B">
            <w:pPr>
              <w:jc w:val="center"/>
              <w:rPr>
                <w:color w:val="000000"/>
              </w:rPr>
            </w:pPr>
            <w:r w:rsidRPr="00161B55">
              <w:rPr>
                <w:color w:val="000000"/>
              </w:rPr>
              <w:t>√</w:t>
            </w:r>
          </w:p>
        </w:tc>
        <w:tc>
          <w:tcPr>
            <w:tcW w:w="1113" w:type="dxa"/>
            <w:tcBorders>
              <w:top w:val="single" w:sz="4" w:space="0" w:color="auto"/>
              <w:left w:val="nil"/>
              <w:bottom w:val="single" w:sz="4" w:space="0" w:color="auto"/>
              <w:right w:val="single" w:sz="4" w:space="0" w:color="auto"/>
            </w:tcBorders>
            <w:noWrap/>
            <w:vAlign w:val="bottom"/>
            <w:hideMark/>
          </w:tcPr>
          <w:p w:rsidR="004A70C4" w:rsidRPr="00161B55" w:rsidRDefault="004A70C4" w:rsidP="00BC682B">
            <w:pPr>
              <w:rPr>
                <w:rFonts w:ascii="Calibri" w:hAnsi="Calibri" w:cs="Calibri"/>
                <w:color w:val="000000"/>
              </w:rPr>
            </w:pPr>
            <w:r w:rsidRPr="00161B55">
              <w:rPr>
                <w:rFonts w:ascii="Calibri" w:hAnsi="Calibri" w:cs="Calibri"/>
                <w:color w:val="000000"/>
              </w:rPr>
              <w:t> </w:t>
            </w:r>
          </w:p>
        </w:tc>
      </w:tr>
      <w:tr w:rsidR="004A70C4" w:rsidRPr="00161B55" w:rsidTr="00BC682B">
        <w:trPr>
          <w:trHeight w:val="20"/>
        </w:trPr>
        <w:tc>
          <w:tcPr>
            <w:tcW w:w="5781" w:type="dxa"/>
            <w:gridSpan w:val="3"/>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Total</w:t>
            </w:r>
          </w:p>
        </w:tc>
        <w:tc>
          <w:tcPr>
            <w:tcW w:w="992" w:type="dxa"/>
            <w:tcBorders>
              <w:top w:val="nil"/>
              <w:left w:val="nil"/>
              <w:bottom w:val="single" w:sz="4" w:space="0" w:color="auto"/>
              <w:right w:val="single" w:sz="4" w:space="0" w:color="auto"/>
            </w:tcBorders>
            <w:shd w:val="clear" w:color="000000" w:fill="C2D69A"/>
            <w:noWrap/>
            <w:vAlign w:val="bottom"/>
            <w:hideMark/>
          </w:tcPr>
          <w:p w:rsidR="004A70C4" w:rsidRPr="00161B55" w:rsidRDefault="004A70C4" w:rsidP="00BC682B">
            <w:pPr>
              <w:jc w:val="center"/>
              <w:rPr>
                <w:rFonts w:asciiTheme="minorBidi" w:hAnsiTheme="minorBidi" w:cs="Arial"/>
                <w:color w:val="000000"/>
              </w:rPr>
            </w:pPr>
            <w:r w:rsidRPr="00161B55">
              <w:rPr>
                <w:rFonts w:asciiTheme="minorBidi" w:hAnsiTheme="minorBidi" w:cs="Arial"/>
                <w:color w:val="000000"/>
              </w:rPr>
              <w:t>42</w:t>
            </w:r>
          </w:p>
        </w:tc>
        <w:tc>
          <w:tcPr>
            <w:tcW w:w="1024" w:type="dxa"/>
            <w:tcBorders>
              <w:top w:val="nil"/>
              <w:left w:val="nil"/>
              <w:bottom w:val="single" w:sz="4" w:space="0" w:color="auto"/>
              <w:right w:val="single" w:sz="4" w:space="0" w:color="auto"/>
            </w:tcBorders>
            <w:shd w:val="clear" w:color="000000" w:fill="C2D69A"/>
            <w:noWrap/>
            <w:vAlign w:val="center"/>
            <w:hideMark/>
          </w:tcPr>
          <w:p w:rsidR="004A70C4" w:rsidRPr="00161B55" w:rsidRDefault="004A70C4" w:rsidP="00BC682B">
            <w:pPr>
              <w:jc w:val="center"/>
              <w:rPr>
                <w:color w:val="000000"/>
              </w:rPr>
            </w:pPr>
            <w:r w:rsidRPr="00161B55">
              <w:rPr>
                <w:color w:val="000000"/>
              </w:rPr>
              <w:t> </w:t>
            </w:r>
          </w:p>
        </w:tc>
        <w:tc>
          <w:tcPr>
            <w:tcW w:w="1113" w:type="dxa"/>
            <w:tcBorders>
              <w:top w:val="nil"/>
              <w:left w:val="nil"/>
              <w:bottom w:val="single" w:sz="4" w:space="0" w:color="auto"/>
              <w:right w:val="single" w:sz="4" w:space="0" w:color="auto"/>
            </w:tcBorders>
            <w:shd w:val="clear" w:color="000000" w:fill="C2D69A"/>
            <w:noWrap/>
            <w:vAlign w:val="bottom"/>
            <w:hideMark/>
          </w:tcPr>
          <w:p w:rsidR="004A70C4" w:rsidRPr="00161B55" w:rsidRDefault="004A70C4" w:rsidP="00BC682B">
            <w:pPr>
              <w:jc w:val="center"/>
              <w:rPr>
                <w:rFonts w:ascii="Calibri" w:hAnsi="Calibri" w:cs="Calibri"/>
                <w:color w:val="000000"/>
              </w:rPr>
            </w:pPr>
            <w:r w:rsidRPr="00161B55">
              <w:rPr>
                <w:rFonts w:ascii="Calibri" w:hAnsi="Calibri" w:cs="Calibri"/>
                <w:color w:val="000000"/>
              </w:rPr>
              <w:t> </w:t>
            </w:r>
          </w:p>
        </w:tc>
      </w:tr>
    </w:tbl>
    <w:p w:rsidR="004A70C4" w:rsidRPr="00161B55" w:rsidRDefault="004A70C4" w:rsidP="004A70C4">
      <w:pPr>
        <w:rPr>
          <w:rFonts w:ascii="Arial" w:hAnsi="Arial" w:cs="Arial"/>
        </w:rPr>
      </w:pPr>
    </w:p>
    <w:p w:rsidR="00BF3F5E" w:rsidRPr="00161B55" w:rsidRDefault="00CF695A" w:rsidP="00BC682B">
      <w:pPr>
        <w:spacing w:line="360" w:lineRule="auto"/>
        <w:ind w:left="360" w:firstLine="720"/>
        <w:jc w:val="both"/>
        <w:rPr>
          <w:rFonts w:asciiTheme="minorBidi" w:hAnsiTheme="minorBidi" w:cs="Arial"/>
        </w:rPr>
      </w:pPr>
      <w:r w:rsidRPr="00161B55">
        <w:rPr>
          <w:rFonts w:asciiTheme="minorBidi" w:hAnsiTheme="minorBidi" w:cs="Arial"/>
        </w:rPr>
        <w:t xml:space="preserve">Kurikulum 2019 dihasilkan dari </w:t>
      </w:r>
      <w:proofErr w:type="spellStart"/>
      <w:r w:rsidR="00BC682B" w:rsidRPr="00161B55">
        <w:rPr>
          <w:rFonts w:asciiTheme="minorBidi" w:hAnsiTheme="minorBidi" w:cs="Arial"/>
        </w:rPr>
        <w:t>Workshop</w:t>
      </w:r>
      <w:proofErr w:type="spellEnd"/>
      <w:r w:rsidR="00BC682B" w:rsidRPr="00161B55">
        <w:rPr>
          <w:rFonts w:asciiTheme="minorBidi" w:hAnsiTheme="minorBidi" w:cs="Arial"/>
        </w:rPr>
        <w:t xml:space="preserve"> Pengembangan Kurikulum </w:t>
      </w:r>
      <w:r w:rsidR="00806935" w:rsidRPr="00161B55">
        <w:rPr>
          <w:rFonts w:asciiTheme="minorBidi" w:hAnsiTheme="minorBidi" w:cs="Arial"/>
        </w:rPr>
        <w:t>KKNI</w:t>
      </w:r>
      <w:r w:rsidRPr="00161B55">
        <w:rPr>
          <w:rFonts w:asciiTheme="minorBidi" w:hAnsiTheme="minorBidi" w:cs="Arial"/>
        </w:rPr>
        <w:t xml:space="preserve"> Pascasarjana, </w:t>
      </w:r>
      <w:r w:rsidR="00E600CC" w:rsidRPr="00161B55">
        <w:rPr>
          <w:rFonts w:asciiTheme="minorBidi" w:hAnsiTheme="minorBidi" w:cs="Arial"/>
        </w:rPr>
        <w:t xml:space="preserve">pada </w:t>
      </w:r>
      <w:r w:rsidRPr="00161B55">
        <w:rPr>
          <w:rFonts w:asciiTheme="minorBidi" w:hAnsiTheme="minorBidi" w:cs="Arial"/>
        </w:rPr>
        <w:t>tanggal</w:t>
      </w:r>
      <w:r w:rsidR="00806935" w:rsidRPr="00161B55">
        <w:rPr>
          <w:rFonts w:asciiTheme="minorBidi" w:hAnsiTheme="minorBidi" w:cs="Arial"/>
        </w:rPr>
        <w:t xml:space="preserve"> </w:t>
      </w:r>
      <w:r w:rsidR="00F72194" w:rsidRPr="00161B55">
        <w:rPr>
          <w:rFonts w:asciiTheme="minorBidi" w:hAnsiTheme="minorBidi" w:cs="Arial"/>
        </w:rPr>
        <w:t xml:space="preserve">14 – 16 Agustus </w:t>
      </w:r>
      <w:r w:rsidRPr="00161B55">
        <w:rPr>
          <w:rFonts w:asciiTheme="minorBidi" w:hAnsiTheme="minorBidi" w:cs="Arial"/>
        </w:rPr>
        <w:t>2019.</w:t>
      </w:r>
      <w:r w:rsidR="00553390" w:rsidRPr="00161B55">
        <w:rPr>
          <w:rFonts w:asciiTheme="minorBidi" w:hAnsiTheme="minorBidi" w:cs="Arial"/>
        </w:rPr>
        <w:t xml:space="preserve"> </w:t>
      </w:r>
    </w:p>
    <w:p w:rsidR="001850A3" w:rsidRPr="00161B55" w:rsidRDefault="001850A3" w:rsidP="005C5887">
      <w:pPr>
        <w:spacing w:line="360" w:lineRule="auto"/>
        <w:ind w:left="360"/>
        <w:jc w:val="both"/>
        <w:rPr>
          <w:rFonts w:ascii="Arial" w:hAnsi="Arial" w:cs="Arial"/>
          <w:sz w:val="26"/>
          <w:szCs w:val="26"/>
        </w:rPr>
      </w:pPr>
    </w:p>
    <w:p w:rsidR="000456BC" w:rsidRPr="00161B55" w:rsidRDefault="00E0264D" w:rsidP="000C4ED5">
      <w:pPr>
        <w:numPr>
          <w:ilvl w:val="0"/>
          <w:numId w:val="1"/>
        </w:numPr>
        <w:tabs>
          <w:tab w:val="clear" w:pos="720"/>
          <w:tab w:val="num" w:pos="0"/>
        </w:tabs>
        <w:spacing w:line="360" w:lineRule="auto"/>
        <w:ind w:left="360"/>
        <w:jc w:val="both"/>
        <w:rPr>
          <w:rFonts w:ascii="Arial" w:hAnsi="Arial" w:cs="Arial"/>
          <w:b/>
          <w:bCs/>
        </w:rPr>
      </w:pPr>
      <w:r w:rsidRPr="00161B55">
        <w:rPr>
          <w:rFonts w:ascii="Arial" w:hAnsi="Arial" w:cs="Arial"/>
          <w:b/>
          <w:bCs/>
        </w:rPr>
        <w:t>Sarana Penunjang dan Perpustakaan</w:t>
      </w:r>
    </w:p>
    <w:p w:rsidR="000456BC" w:rsidRPr="00161B55" w:rsidRDefault="000456BC" w:rsidP="00BC682B">
      <w:pPr>
        <w:spacing w:line="360" w:lineRule="auto"/>
        <w:ind w:left="360" w:firstLine="720"/>
        <w:jc w:val="both"/>
        <w:rPr>
          <w:rFonts w:ascii="Arial" w:hAnsi="Arial" w:cs="Arial"/>
          <w:color w:val="000000"/>
        </w:rPr>
      </w:pPr>
      <w:r w:rsidRPr="00161B55">
        <w:rPr>
          <w:rFonts w:ascii="Arial" w:hAnsi="Arial" w:cs="Arial"/>
          <w:color w:val="000000"/>
        </w:rPr>
        <w:t xml:space="preserve">Tersedia </w:t>
      </w:r>
      <w:r w:rsidR="00C421D2" w:rsidRPr="00161B55">
        <w:rPr>
          <w:rFonts w:ascii="Arial" w:hAnsi="Arial" w:cs="Arial"/>
        </w:rPr>
        <w:t>22</w:t>
      </w:r>
      <w:r w:rsidRPr="00161B55">
        <w:rPr>
          <w:rFonts w:ascii="Arial" w:hAnsi="Arial" w:cs="Arial"/>
          <w:color w:val="000000"/>
        </w:rPr>
        <w:t xml:space="preserve"> ruang kuliah yang dilengkapi dengan </w:t>
      </w:r>
      <w:proofErr w:type="spellStart"/>
      <w:r w:rsidRPr="00161B55">
        <w:rPr>
          <w:rFonts w:ascii="Arial" w:hAnsi="Arial" w:cs="Arial"/>
          <w:i/>
          <w:color w:val="000000"/>
        </w:rPr>
        <w:t>white</w:t>
      </w:r>
      <w:proofErr w:type="spellEnd"/>
      <w:r w:rsidRPr="00161B55">
        <w:rPr>
          <w:rFonts w:ascii="Arial" w:hAnsi="Arial" w:cs="Arial"/>
          <w:i/>
          <w:color w:val="000000"/>
        </w:rPr>
        <w:t xml:space="preserve"> </w:t>
      </w:r>
      <w:proofErr w:type="spellStart"/>
      <w:r w:rsidRPr="00161B55">
        <w:rPr>
          <w:rFonts w:ascii="Arial" w:hAnsi="Arial" w:cs="Arial"/>
          <w:i/>
          <w:color w:val="000000"/>
        </w:rPr>
        <w:t>board</w:t>
      </w:r>
      <w:proofErr w:type="spellEnd"/>
      <w:r w:rsidRPr="00161B55">
        <w:rPr>
          <w:rFonts w:ascii="Arial" w:hAnsi="Arial" w:cs="Arial"/>
          <w:color w:val="000000"/>
        </w:rPr>
        <w:t>, LCD</w:t>
      </w:r>
      <w:r w:rsidR="00BC682B" w:rsidRPr="00161B55">
        <w:rPr>
          <w:rFonts w:ascii="Arial" w:hAnsi="Arial" w:cs="Arial"/>
          <w:color w:val="000000"/>
        </w:rPr>
        <w:t xml:space="preserve"> </w:t>
      </w:r>
      <w:proofErr w:type="spellStart"/>
      <w:r w:rsidR="00BC682B" w:rsidRPr="00161B55">
        <w:rPr>
          <w:rFonts w:ascii="Arial" w:hAnsi="Arial" w:cs="Arial"/>
          <w:color w:val="000000"/>
        </w:rPr>
        <w:t>Projector</w:t>
      </w:r>
      <w:proofErr w:type="spellEnd"/>
      <w:r w:rsidRPr="00161B55">
        <w:rPr>
          <w:rFonts w:ascii="Arial" w:hAnsi="Arial" w:cs="Arial"/>
          <w:color w:val="000000"/>
        </w:rPr>
        <w:t xml:space="preserve">, dan </w:t>
      </w:r>
      <w:proofErr w:type="spellStart"/>
      <w:r w:rsidRPr="00161B55">
        <w:rPr>
          <w:rFonts w:ascii="Arial" w:hAnsi="Arial" w:cs="Arial"/>
          <w:color w:val="000000"/>
        </w:rPr>
        <w:t>ber-AC</w:t>
      </w:r>
      <w:proofErr w:type="spellEnd"/>
      <w:r w:rsidRPr="00161B55">
        <w:rPr>
          <w:rFonts w:ascii="Arial" w:hAnsi="Arial" w:cs="Arial"/>
          <w:color w:val="000000"/>
        </w:rPr>
        <w:t>. Karena ruang berukuran 6 x 9 m</w:t>
      </w:r>
      <w:r w:rsidRPr="00161B55">
        <w:rPr>
          <w:rFonts w:ascii="Arial" w:hAnsi="Arial" w:cs="Arial"/>
          <w:color w:val="000000"/>
          <w:vertAlign w:val="superscript"/>
        </w:rPr>
        <w:t>2</w:t>
      </w:r>
      <w:r w:rsidRPr="00161B55">
        <w:rPr>
          <w:rFonts w:ascii="Arial" w:hAnsi="Arial" w:cs="Arial"/>
          <w:color w:val="000000"/>
        </w:rPr>
        <w:t xml:space="preserve">, maka tidak perlu dilengkapi dengan pengeras suara. </w:t>
      </w:r>
      <w:r w:rsidR="00A23716" w:rsidRPr="00161B55">
        <w:rPr>
          <w:rFonts w:ascii="Arial" w:hAnsi="Arial" w:cs="Arial"/>
          <w:color w:val="000000"/>
        </w:rPr>
        <w:t xml:space="preserve">Adapun </w:t>
      </w:r>
      <w:r w:rsidRPr="00161B55">
        <w:rPr>
          <w:rFonts w:ascii="Arial" w:hAnsi="Arial" w:cs="Arial"/>
          <w:color w:val="000000"/>
        </w:rPr>
        <w:t xml:space="preserve">pertemuan yang </w:t>
      </w:r>
      <w:r w:rsidR="00A23716" w:rsidRPr="00161B55">
        <w:rPr>
          <w:rFonts w:ascii="Arial" w:hAnsi="Arial" w:cs="Arial"/>
          <w:color w:val="000000"/>
        </w:rPr>
        <w:t xml:space="preserve">melibatkan </w:t>
      </w:r>
      <w:r w:rsidRPr="00161B55">
        <w:rPr>
          <w:rFonts w:ascii="Arial" w:hAnsi="Arial" w:cs="Arial"/>
          <w:color w:val="000000"/>
        </w:rPr>
        <w:t xml:space="preserve">banyak mahasiswa, digunakan </w:t>
      </w:r>
      <w:r w:rsidR="00A23716" w:rsidRPr="00161B55">
        <w:rPr>
          <w:rFonts w:ascii="Arial" w:hAnsi="Arial" w:cs="Arial"/>
          <w:color w:val="000000"/>
        </w:rPr>
        <w:t>ruang auditorium di lantai III yang memuat maksimal 100 orang</w:t>
      </w:r>
      <w:r w:rsidRPr="00161B55">
        <w:rPr>
          <w:rFonts w:ascii="Arial" w:hAnsi="Arial" w:cs="Arial"/>
          <w:color w:val="000000"/>
        </w:rPr>
        <w:t>.</w:t>
      </w:r>
      <w:r w:rsidR="00A23716" w:rsidRPr="00161B55">
        <w:rPr>
          <w:rFonts w:ascii="Arial" w:hAnsi="Arial" w:cs="Arial"/>
          <w:color w:val="000000"/>
        </w:rPr>
        <w:t xml:space="preserve"> Ruang auditorium tersebut dilengkapi dengan LCD, kelengkapan interior</w:t>
      </w:r>
      <w:r w:rsidRPr="00161B55">
        <w:rPr>
          <w:rFonts w:ascii="Arial" w:hAnsi="Arial" w:cs="Arial"/>
          <w:color w:val="000000"/>
        </w:rPr>
        <w:t xml:space="preserve"> </w:t>
      </w:r>
      <w:r w:rsidR="00A23716" w:rsidRPr="00161B55">
        <w:rPr>
          <w:rFonts w:ascii="Arial" w:hAnsi="Arial" w:cs="Arial"/>
          <w:color w:val="000000"/>
        </w:rPr>
        <w:t>seperti meja dan kursi sidang, papan spanduk/</w:t>
      </w:r>
      <w:proofErr w:type="spellStart"/>
      <w:r w:rsidR="00A23716" w:rsidRPr="00161B55">
        <w:rPr>
          <w:rFonts w:ascii="Arial" w:hAnsi="Arial" w:cs="Arial"/>
          <w:color w:val="000000"/>
        </w:rPr>
        <w:t>baner</w:t>
      </w:r>
      <w:proofErr w:type="spellEnd"/>
      <w:r w:rsidR="00A23716" w:rsidRPr="00161B55">
        <w:rPr>
          <w:rFonts w:ascii="Arial" w:hAnsi="Arial" w:cs="Arial"/>
          <w:color w:val="000000"/>
        </w:rPr>
        <w:t xml:space="preserve"> dan </w:t>
      </w:r>
      <w:r w:rsidR="007D61F5" w:rsidRPr="00161B55">
        <w:rPr>
          <w:rFonts w:ascii="Arial" w:hAnsi="Arial" w:cs="Arial"/>
          <w:color w:val="000000"/>
        </w:rPr>
        <w:t>mimbar.</w:t>
      </w:r>
      <w:r w:rsidR="00BC682B" w:rsidRPr="00161B55">
        <w:rPr>
          <w:rFonts w:ascii="Arial" w:hAnsi="Arial" w:cs="Arial"/>
          <w:color w:val="000000"/>
        </w:rPr>
        <w:t xml:space="preserve"> </w:t>
      </w:r>
      <w:proofErr w:type="spellStart"/>
      <w:r w:rsidR="00BC682B" w:rsidRPr="00161B55">
        <w:rPr>
          <w:rFonts w:ascii="Arial" w:hAnsi="Arial" w:cs="Arial"/>
          <w:color w:val="000000"/>
        </w:rPr>
        <w:t>Di</w:t>
      </w:r>
      <w:r w:rsidRPr="00161B55">
        <w:rPr>
          <w:rFonts w:ascii="Arial" w:hAnsi="Arial" w:cs="Arial"/>
          <w:color w:val="000000"/>
        </w:rPr>
        <w:t>samping</w:t>
      </w:r>
      <w:proofErr w:type="spellEnd"/>
      <w:r w:rsidRPr="00161B55">
        <w:rPr>
          <w:rFonts w:ascii="Arial" w:hAnsi="Arial" w:cs="Arial"/>
          <w:color w:val="000000"/>
        </w:rPr>
        <w:t xml:space="preserve"> itu, P</w:t>
      </w:r>
      <w:r w:rsidR="002973C0" w:rsidRPr="00161B55">
        <w:rPr>
          <w:rFonts w:ascii="Arial" w:hAnsi="Arial" w:cs="Arial"/>
          <w:color w:val="000000"/>
        </w:rPr>
        <w:t>ascasarjana</w:t>
      </w:r>
      <w:r w:rsidRPr="00161B55">
        <w:rPr>
          <w:rFonts w:ascii="Arial" w:hAnsi="Arial" w:cs="Arial"/>
          <w:color w:val="000000"/>
        </w:rPr>
        <w:t xml:space="preserve"> </w:t>
      </w:r>
      <w:r w:rsidR="00766027" w:rsidRPr="00161B55">
        <w:rPr>
          <w:rFonts w:ascii="Arial" w:hAnsi="Arial" w:cs="Arial"/>
          <w:color w:val="000000"/>
        </w:rPr>
        <w:t>IAIN</w:t>
      </w:r>
      <w:r w:rsidRPr="00161B55">
        <w:rPr>
          <w:rFonts w:ascii="Arial" w:hAnsi="Arial" w:cs="Arial"/>
          <w:color w:val="000000"/>
        </w:rPr>
        <w:t xml:space="preserve"> Jember memiliki </w:t>
      </w:r>
      <w:r w:rsidR="00BC682B" w:rsidRPr="00161B55">
        <w:rPr>
          <w:rFonts w:ascii="Arial" w:hAnsi="Arial" w:cs="Arial"/>
          <w:color w:val="000000"/>
        </w:rPr>
        <w:t>22</w:t>
      </w:r>
      <w:r w:rsidRPr="00161B55">
        <w:rPr>
          <w:rFonts w:ascii="Arial" w:hAnsi="Arial" w:cs="Arial"/>
          <w:color w:val="000000"/>
        </w:rPr>
        <w:t xml:space="preserve"> komputer di bagian akademik, satu unit</w:t>
      </w:r>
      <w:r w:rsidR="00CF695A" w:rsidRPr="00161B55">
        <w:rPr>
          <w:rFonts w:ascii="Arial" w:hAnsi="Arial" w:cs="Arial"/>
          <w:color w:val="000000"/>
        </w:rPr>
        <w:t xml:space="preserve"> mesin</w:t>
      </w:r>
      <w:r w:rsidRPr="00161B55">
        <w:rPr>
          <w:rFonts w:ascii="Arial" w:hAnsi="Arial" w:cs="Arial"/>
          <w:color w:val="000000"/>
        </w:rPr>
        <w:t xml:space="preserve"> foto </w:t>
      </w:r>
      <w:proofErr w:type="spellStart"/>
      <w:r w:rsidRPr="00161B55">
        <w:rPr>
          <w:rFonts w:ascii="Arial" w:hAnsi="Arial" w:cs="Arial"/>
          <w:color w:val="000000"/>
        </w:rPr>
        <w:t>copy</w:t>
      </w:r>
      <w:proofErr w:type="spellEnd"/>
      <w:r w:rsidRPr="00161B55">
        <w:rPr>
          <w:rFonts w:ascii="Arial" w:hAnsi="Arial" w:cs="Arial"/>
          <w:color w:val="000000"/>
        </w:rPr>
        <w:t>, satu mobil kijang</w:t>
      </w:r>
      <w:r w:rsidR="00C964D3" w:rsidRPr="00161B55">
        <w:rPr>
          <w:rFonts w:ascii="Arial" w:hAnsi="Arial" w:cs="Arial"/>
          <w:color w:val="000000"/>
        </w:rPr>
        <w:t xml:space="preserve"> </w:t>
      </w:r>
      <w:proofErr w:type="spellStart"/>
      <w:r w:rsidR="00C964D3" w:rsidRPr="00161B55">
        <w:rPr>
          <w:rFonts w:ascii="Arial" w:hAnsi="Arial" w:cs="Arial"/>
          <w:color w:val="000000"/>
        </w:rPr>
        <w:t>Innova</w:t>
      </w:r>
      <w:proofErr w:type="spellEnd"/>
      <w:r w:rsidR="00BC682B" w:rsidRPr="00161B55">
        <w:rPr>
          <w:rFonts w:ascii="Arial" w:hAnsi="Arial" w:cs="Arial"/>
          <w:color w:val="000000"/>
        </w:rPr>
        <w:t>.</w:t>
      </w:r>
      <w:r w:rsidR="00C964D3" w:rsidRPr="00161B55">
        <w:rPr>
          <w:rFonts w:ascii="Arial" w:hAnsi="Arial" w:cs="Arial"/>
          <w:color w:val="000000"/>
        </w:rPr>
        <w:t xml:space="preserve"> </w:t>
      </w:r>
    </w:p>
    <w:p w:rsidR="000456BC" w:rsidRPr="00161B55" w:rsidRDefault="002973C0" w:rsidP="00BC682B">
      <w:pPr>
        <w:spacing w:line="360" w:lineRule="auto"/>
        <w:ind w:left="360" w:firstLine="720"/>
        <w:jc w:val="both"/>
        <w:rPr>
          <w:rFonts w:ascii="Arial" w:hAnsi="Arial" w:cs="Arial"/>
          <w:color w:val="000000"/>
        </w:rPr>
      </w:pPr>
      <w:r w:rsidRPr="00161B55">
        <w:rPr>
          <w:rFonts w:ascii="Arial" w:hAnsi="Arial" w:cs="Arial"/>
          <w:color w:val="000000"/>
        </w:rPr>
        <w:t xml:space="preserve">Pascasarjana IAIN Jember </w:t>
      </w:r>
      <w:r w:rsidR="000456BC" w:rsidRPr="00161B55">
        <w:rPr>
          <w:rFonts w:ascii="Arial" w:hAnsi="Arial" w:cs="Arial"/>
          <w:color w:val="000000"/>
        </w:rPr>
        <w:t>juga dilengkapi dengan 1 ruang dosen, 1 ruang direktur</w:t>
      </w:r>
      <w:r w:rsidR="00CF695A" w:rsidRPr="00161B55">
        <w:rPr>
          <w:rFonts w:ascii="Arial" w:hAnsi="Arial" w:cs="Arial"/>
          <w:color w:val="000000"/>
        </w:rPr>
        <w:t xml:space="preserve"> dan wakil direktur</w:t>
      </w:r>
      <w:r w:rsidR="000456BC" w:rsidRPr="00161B55">
        <w:rPr>
          <w:rFonts w:ascii="Arial" w:hAnsi="Arial" w:cs="Arial"/>
          <w:color w:val="000000"/>
        </w:rPr>
        <w:t xml:space="preserve">, </w:t>
      </w:r>
      <w:r w:rsidRPr="00161B55">
        <w:rPr>
          <w:rFonts w:ascii="Arial" w:hAnsi="Arial" w:cs="Arial"/>
          <w:color w:val="000000"/>
        </w:rPr>
        <w:t>3</w:t>
      </w:r>
      <w:r w:rsidR="000456BC" w:rsidRPr="00161B55">
        <w:rPr>
          <w:rFonts w:ascii="Arial" w:hAnsi="Arial" w:cs="Arial"/>
          <w:color w:val="000000"/>
        </w:rPr>
        <w:t xml:space="preserve"> ruang </w:t>
      </w:r>
      <w:r w:rsidR="00C964D3" w:rsidRPr="00161B55">
        <w:rPr>
          <w:rFonts w:ascii="Arial" w:hAnsi="Arial" w:cs="Arial"/>
          <w:color w:val="000000"/>
        </w:rPr>
        <w:t>Ke</w:t>
      </w:r>
      <w:r w:rsidRPr="00161B55">
        <w:rPr>
          <w:rFonts w:ascii="Arial" w:hAnsi="Arial" w:cs="Arial"/>
          <w:color w:val="000000"/>
        </w:rPr>
        <w:t>pala Program Studi</w:t>
      </w:r>
      <w:r w:rsidR="000456BC" w:rsidRPr="00161B55">
        <w:rPr>
          <w:rFonts w:ascii="Arial" w:hAnsi="Arial" w:cs="Arial"/>
          <w:color w:val="000000"/>
        </w:rPr>
        <w:t xml:space="preserve">, 1 ruang </w:t>
      </w:r>
      <w:r w:rsidR="00571A47" w:rsidRPr="00161B55">
        <w:rPr>
          <w:rFonts w:ascii="Arial" w:hAnsi="Arial" w:cs="Arial"/>
          <w:color w:val="000000"/>
        </w:rPr>
        <w:t>administrasi</w:t>
      </w:r>
      <w:r w:rsidR="00BC682B" w:rsidRPr="00161B55">
        <w:rPr>
          <w:rFonts w:ascii="Arial" w:hAnsi="Arial" w:cs="Arial"/>
          <w:color w:val="000000"/>
        </w:rPr>
        <w:t>, 1 ruang Layanan Akademik</w:t>
      </w:r>
      <w:r w:rsidR="000456BC" w:rsidRPr="00161B55">
        <w:rPr>
          <w:rFonts w:ascii="Arial" w:hAnsi="Arial" w:cs="Arial"/>
          <w:color w:val="000000"/>
        </w:rPr>
        <w:t xml:space="preserve">, 1 ruang perpustakaan, </w:t>
      </w:r>
      <w:r w:rsidR="00B152C5" w:rsidRPr="00161B55">
        <w:rPr>
          <w:rFonts w:ascii="Arial" w:hAnsi="Arial" w:cs="Arial"/>
          <w:color w:val="000000"/>
        </w:rPr>
        <w:t>1</w:t>
      </w:r>
      <w:r w:rsidR="000456BC" w:rsidRPr="00161B55">
        <w:rPr>
          <w:rFonts w:ascii="Arial" w:hAnsi="Arial" w:cs="Arial"/>
          <w:color w:val="000000"/>
        </w:rPr>
        <w:t xml:space="preserve"> buah ruang </w:t>
      </w:r>
      <w:proofErr w:type="spellStart"/>
      <w:r w:rsidR="00B152C5" w:rsidRPr="00161B55">
        <w:rPr>
          <w:rFonts w:ascii="Arial" w:hAnsi="Arial" w:cs="Arial"/>
          <w:color w:val="000000"/>
        </w:rPr>
        <w:t>Aditorium</w:t>
      </w:r>
      <w:proofErr w:type="spellEnd"/>
      <w:r w:rsidR="00B152C5" w:rsidRPr="00161B55">
        <w:rPr>
          <w:rFonts w:ascii="Arial" w:hAnsi="Arial" w:cs="Arial"/>
          <w:color w:val="000000"/>
        </w:rPr>
        <w:t xml:space="preserve"> </w:t>
      </w:r>
      <w:r w:rsidR="000456BC" w:rsidRPr="00161B55">
        <w:rPr>
          <w:rFonts w:ascii="Arial" w:hAnsi="Arial" w:cs="Arial"/>
          <w:color w:val="000000"/>
        </w:rPr>
        <w:t xml:space="preserve">yang juga dijadikan ruang sidang berkapasitas kurang lebih </w:t>
      </w:r>
      <w:r w:rsidR="007D61F5" w:rsidRPr="00161B55">
        <w:rPr>
          <w:rFonts w:ascii="Arial" w:hAnsi="Arial" w:cs="Arial"/>
          <w:color w:val="000000"/>
        </w:rPr>
        <w:t>1</w:t>
      </w:r>
      <w:r w:rsidR="000456BC" w:rsidRPr="00161B55">
        <w:rPr>
          <w:rFonts w:ascii="Arial" w:hAnsi="Arial" w:cs="Arial"/>
          <w:color w:val="000000"/>
        </w:rPr>
        <w:t>00 orang. Ruang tambahan lain berada dalam lokal perpustakaan pusat, yaitu ruang Kepala Perpustakaan, ruang sirkulasi, ruang dis</w:t>
      </w:r>
      <w:r w:rsidRPr="00161B55">
        <w:rPr>
          <w:rFonts w:ascii="Arial" w:hAnsi="Arial" w:cs="Arial"/>
          <w:color w:val="000000"/>
        </w:rPr>
        <w:t xml:space="preserve">kusi yang dilengkapi dengan </w:t>
      </w:r>
      <w:r w:rsidR="000456BC" w:rsidRPr="00161B55">
        <w:rPr>
          <w:rFonts w:ascii="Arial" w:hAnsi="Arial" w:cs="Arial"/>
          <w:color w:val="000000"/>
        </w:rPr>
        <w:t xml:space="preserve"> </w:t>
      </w:r>
      <w:r w:rsidR="000456BC" w:rsidRPr="00161B55">
        <w:rPr>
          <w:rFonts w:ascii="Arial" w:hAnsi="Arial" w:cs="Arial"/>
          <w:i/>
          <w:color w:val="000000"/>
        </w:rPr>
        <w:t xml:space="preserve">White Board, </w:t>
      </w:r>
      <w:r w:rsidR="000456BC" w:rsidRPr="00161B55">
        <w:rPr>
          <w:rFonts w:ascii="Arial" w:hAnsi="Arial" w:cs="Arial"/>
          <w:color w:val="000000"/>
        </w:rPr>
        <w:t xml:space="preserve"> dan ruang koleksi umu</w:t>
      </w:r>
      <w:r w:rsidR="00A33566" w:rsidRPr="00161B55">
        <w:rPr>
          <w:rFonts w:ascii="Arial" w:hAnsi="Arial" w:cs="Arial"/>
          <w:color w:val="000000"/>
        </w:rPr>
        <w:t>m dan khusus yang menjadi satu.</w:t>
      </w:r>
    </w:p>
    <w:p w:rsidR="000456BC" w:rsidRPr="00161B55" w:rsidRDefault="000456BC" w:rsidP="00BC682B">
      <w:pPr>
        <w:tabs>
          <w:tab w:val="num" w:pos="1260"/>
          <w:tab w:val="num" w:pos="1440"/>
        </w:tabs>
        <w:spacing w:line="360" w:lineRule="auto"/>
        <w:ind w:left="360" w:firstLine="720"/>
        <w:jc w:val="both"/>
        <w:rPr>
          <w:rFonts w:ascii="Arial" w:hAnsi="Arial" w:cs="Arial"/>
          <w:color w:val="000000"/>
        </w:rPr>
      </w:pPr>
      <w:r w:rsidRPr="00161B55">
        <w:rPr>
          <w:rFonts w:ascii="Arial" w:hAnsi="Arial" w:cs="Arial"/>
          <w:color w:val="000000"/>
        </w:rPr>
        <w:t xml:space="preserve">Tersedia peralatan kantor yang sangat representatif dan lengkap, seperti komputer yang berjumlah </w:t>
      </w:r>
      <w:r w:rsidR="00C964D3" w:rsidRPr="00161B55">
        <w:rPr>
          <w:rFonts w:ascii="Arial" w:hAnsi="Arial" w:cs="Arial"/>
        </w:rPr>
        <w:t>2</w:t>
      </w:r>
      <w:r w:rsidR="00BC682B" w:rsidRPr="00161B55">
        <w:rPr>
          <w:rFonts w:ascii="Arial" w:hAnsi="Arial" w:cs="Arial"/>
        </w:rPr>
        <w:t>2</w:t>
      </w:r>
      <w:r w:rsidRPr="00161B55">
        <w:rPr>
          <w:rFonts w:ascii="Arial" w:hAnsi="Arial" w:cs="Arial"/>
          <w:color w:val="000000"/>
        </w:rPr>
        <w:t xml:space="preserve"> buah, </w:t>
      </w:r>
      <w:r w:rsidR="00C421D2" w:rsidRPr="00161B55">
        <w:rPr>
          <w:rFonts w:ascii="Arial" w:hAnsi="Arial" w:cs="Arial"/>
          <w:color w:val="000000"/>
        </w:rPr>
        <w:t>2</w:t>
      </w:r>
      <w:r w:rsidRPr="00161B55">
        <w:rPr>
          <w:rFonts w:ascii="Arial" w:hAnsi="Arial" w:cs="Arial"/>
          <w:color w:val="000000"/>
        </w:rPr>
        <w:t xml:space="preserve"> buah </w:t>
      </w:r>
      <w:proofErr w:type="spellStart"/>
      <w:r w:rsidR="00BC682B" w:rsidRPr="00161B55">
        <w:rPr>
          <w:rFonts w:ascii="Arial" w:hAnsi="Arial" w:cs="Arial"/>
          <w:color w:val="000000"/>
        </w:rPr>
        <w:t>L</w:t>
      </w:r>
      <w:r w:rsidRPr="00161B55">
        <w:rPr>
          <w:rFonts w:ascii="Arial" w:hAnsi="Arial" w:cs="Arial"/>
          <w:color w:val="000000"/>
        </w:rPr>
        <w:t>aptop</w:t>
      </w:r>
      <w:proofErr w:type="spellEnd"/>
      <w:r w:rsidRPr="00161B55">
        <w:rPr>
          <w:rFonts w:ascii="Arial" w:hAnsi="Arial" w:cs="Arial"/>
          <w:color w:val="000000"/>
        </w:rPr>
        <w:t xml:space="preserve">, satu </w:t>
      </w:r>
      <w:proofErr w:type="spellStart"/>
      <w:r w:rsidRPr="00161B55">
        <w:rPr>
          <w:rFonts w:ascii="Arial" w:hAnsi="Arial" w:cs="Arial"/>
          <w:color w:val="000000"/>
        </w:rPr>
        <w:t>line</w:t>
      </w:r>
      <w:proofErr w:type="spellEnd"/>
      <w:r w:rsidRPr="00161B55">
        <w:rPr>
          <w:rFonts w:ascii="Arial" w:hAnsi="Arial" w:cs="Arial"/>
          <w:color w:val="000000"/>
        </w:rPr>
        <w:t xml:space="preserve"> telepon yang dapat dihubungkan ke kantor-kantor intern </w:t>
      </w:r>
      <w:r w:rsidR="00766027" w:rsidRPr="00161B55">
        <w:rPr>
          <w:rFonts w:ascii="Arial" w:hAnsi="Arial" w:cs="Arial"/>
          <w:color w:val="000000"/>
        </w:rPr>
        <w:t>IAIN</w:t>
      </w:r>
      <w:r w:rsidR="00484EAB" w:rsidRPr="00161B55">
        <w:rPr>
          <w:rFonts w:ascii="Arial" w:hAnsi="Arial" w:cs="Arial"/>
          <w:color w:val="000000"/>
        </w:rPr>
        <w:t xml:space="preserve"> Jember</w:t>
      </w:r>
      <w:r w:rsidR="00BC682B" w:rsidRPr="00161B55">
        <w:rPr>
          <w:rFonts w:ascii="Arial" w:hAnsi="Arial" w:cs="Arial"/>
          <w:color w:val="000000"/>
        </w:rPr>
        <w:t xml:space="preserve">, </w:t>
      </w:r>
      <w:proofErr w:type="spellStart"/>
      <w:r w:rsidR="00BC682B" w:rsidRPr="00161B55">
        <w:rPr>
          <w:rFonts w:ascii="Arial" w:hAnsi="Arial" w:cs="Arial"/>
          <w:color w:val="000000"/>
        </w:rPr>
        <w:t>photo</w:t>
      </w:r>
      <w:proofErr w:type="spellEnd"/>
      <w:r w:rsidR="00BC682B" w:rsidRPr="00161B55">
        <w:rPr>
          <w:rFonts w:ascii="Arial" w:hAnsi="Arial" w:cs="Arial"/>
          <w:color w:val="000000"/>
        </w:rPr>
        <w:t xml:space="preserve"> </w:t>
      </w:r>
      <w:proofErr w:type="spellStart"/>
      <w:r w:rsidR="00BC682B" w:rsidRPr="00161B55">
        <w:rPr>
          <w:rFonts w:ascii="Arial" w:hAnsi="Arial" w:cs="Arial"/>
          <w:color w:val="000000"/>
        </w:rPr>
        <w:t>cop</w:t>
      </w:r>
      <w:proofErr w:type="spellEnd"/>
      <w:r w:rsidRPr="00161B55">
        <w:rPr>
          <w:rFonts w:ascii="Arial" w:hAnsi="Arial" w:cs="Arial"/>
          <w:color w:val="000000"/>
        </w:rPr>
        <w:t xml:space="preserve">, </w:t>
      </w:r>
      <w:r w:rsidR="00BC682B" w:rsidRPr="00161B55">
        <w:rPr>
          <w:rFonts w:ascii="Arial" w:hAnsi="Arial" w:cs="Arial"/>
          <w:color w:val="000000"/>
        </w:rPr>
        <w:t>Televisi yang digunakan sebagai media informasi</w:t>
      </w:r>
      <w:r w:rsidRPr="00161B55">
        <w:rPr>
          <w:rFonts w:ascii="Arial" w:hAnsi="Arial" w:cs="Arial"/>
          <w:color w:val="000000"/>
        </w:rPr>
        <w:t xml:space="preserve">, </w:t>
      </w:r>
      <w:proofErr w:type="spellStart"/>
      <w:r w:rsidRPr="00161B55">
        <w:rPr>
          <w:rFonts w:ascii="Arial" w:hAnsi="Arial" w:cs="Arial"/>
          <w:color w:val="000000"/>
        </w:rPr>
        <w:t>meubelair</w:t>
      </w:r>
      <w:proofErr w:type="spellEnd"/>
      <w:r w:rsidRPr="00161B55">
        <w:rPr>
          <w:rFonts w:ascii="Arial" w:hAnsi="Arial" w:cs="Arial"/>
          <w:color w:val="000000"/>
        </w:rPr>
        <w:t>, jam dinding,</w:t>
      </w:r>
      <w:r w:rsidR="00484EAB" w:rsidRPr="00161B55">
        <w:rPr>
          <w:rFonts w:ascii="Arial" w:hAnsi="Arial" w:cs="Arial"/>
          <w:color w:val="000000"/>
        </w:rPr>
        <w:t xml:space="preserve"> almari untuk menyimpan data</w:t>
      </w:r>
      <w:r w:rsidRPr="00161B55">
        <w:rPr>
          <w:rFonts w:ascii="Arial" w:hAnsi="Arial" w:cs="Arial"/>
          <w:color w:val="000000"/>
        </w:rPr>
        <w:t xml:space="preserve">. </w:t>
      </w:r>
    </w:p>
    <w:p w:rsidR="000456BC" w:rsidRPr="00161B55" w:rsidRDefault="000456BC" w:rsidP="00161B55">
      <w:pPr>
        <w:tabs>
          <w:tab w:val="num" w:pos="1260"/>
          <w:tab w:val="num" w:pos="1440"/>
        </w:tabs>
        <w:spacing w:line="360" w:lineRule="auto"/>
        <w:ind w:left="360" w:firstLine="720"/>
        <w:jc w:val="both"/>
        <w:rPr>
          <w:rFonts w:ascii="Arial" w:hAnsi="Arial" w:cs="Arial"/>
          <w:color w:val="000000"/>
        </w:rPr>
      </w:pPr>
      <w:r w:rsidRPr="00161B55">
        <w:rPr>
          <w:rFonts w:ascii="Arial" w:hAnsi="Arial" w:cs="Arial"/>
          <w:color w:val="000000"/>
        </w:rPr>
        <w:lastRenderedPageBreak/>
        <w:t xml:space="preserve">Bahan pustaka sangat lengkap, dan relevan, mutakhir dan luas cakupannya. Bentuk dan bahan pustaka cukup sesuai dengan </w:t>
      </w:r>
      <w:r w:rsidR="00BC682B" w:rsidRPr="00161B55">
        <w:rPr>
          <w:rFonts w:ascii="Arial" w:hAnsi="Arial" w:cs="Arial"/>
          <w:color w:val="000000"/>
        </w:rPr>
        <w:t>Program</w:t>
      </w:r>
      <w:r w:rsidRPr="00161B55">
        <w:rPr>
          <w:rFonts w:ascii="Arial" w:hAnsi="Arial" w:cs="Arial"/>
          <w:color w:val="000000"/>
        </w:rPr>
        <w:t xml:space="preserve"> </w:t>
      </w:r>
      <w:r w:rsidR="00BC682B" w:rsidRPr="00161B55">
        <w:rPr>
          <w:rFonts w:ascii="Arial" w:hAnsi="Arial" w:cs="Arial"/>
          <w:color w:val="000000"/>
        </w:rPr>
        <w:t>S</w:t>
      </w:r>
      <w:r w:rsidRPr="00161B55">
        <w:rPr>
          <w:rFonts w:ascii="Arial" w:hAnsi="Arial" w:cs="Arial"/>
          <w:color w:val="000000"/>
        </w:rPr>
        <w:t>tudi</w:t>
      </w:r>
      <w:r w:rsidR="00EF2C6F" w:rsidRPr="00161B55">
        <w:rPr>
          <w:rFonts w:ascii="Arial" w:hAnsi="Arial" w:cs="Arial"/>
          <w:color w:val="000000"/>
        </w:rPr>
        <w:t xml:space="preserve"> </w:t>
      </w:r>
      <w:r w:rsidR="00BC682B" w:rsidRPr="00161B55">
        <w:rPr>
          <w:rFonts w:ascii="Arial" w:hAnsi="Arial" w:cs="Arial"/>
          <w:color w:val="000000"/>
        </w:rPr>
        <w:t>di</w:t>
      </w:r>
      <w:r w:rsidRPr="00161B55">
        <w:rPr>
          <w:rFonts w:ascii="Arial" w:hAnsi="Arial" w:cs="Arial"/>
          <w:color w:val="000000"/>
        </w:rPr>
        <w:t xml:space="preserve"> </w:t>
      </w:r>
      <w:r w:rsidR="00484EAB" w:rsidRPr="00161B55">
        <w:rPr>
          <w:rFonts w:ascii="Arial" w:hAnsi="Arial" w:cs="Arial"/>
          <w:color w:val="000000"/>
        </w:rPr>
        <w:t>Pascasarjana IAIN Jember</w:t>
      </w:r>
      <w:r w:rsidRPr="00161B55">
        <w:rPr>
          <w:rFonts w:ascii="Arial" w:hAnsi="Arial" w:cs="Arial"/>
          <w:color w:val="000000"/>
        </w:rPr>
        <w:t>, yang mencakup banyak bidang, terutama bidang kependidikan dan manajemen pend</w:t>
      </w:r>
      <w:r w:rsidR="00484EAB" w:rsidRPr="00161B55">
        <w:rPr>
          <w:rFonts w:ascii="Arial" w:hAnsi="Arial" w:cs="Arial"/>
          <w:color w:val="000000"/>
        </w:rPr>
        <w:t>idikan, terdiri dari buku-buku</w:t>
      </w:r>
      <w:r w:rsidRPr="00161B55">
        <w:rPr>
          <w:rFonts w:ascii="Arial" w:hAnsi="Arial" w:cs="Arial"/>
          <w:color w:val="000000"/>
        </w:rPr>
        <w:t xml:space="preserve">, jurnal ilmiah dan koran harian. Perpustakaan </w:t>
      </w:r>
      <w:r w:rsidR="00484EAB" w:rsidRPr="00161B55">
        <w:rPr>
          <w:rFonts w:ascii="Arial" w:hAnsi="Arial" w:cs="Arial"/>
          <w:color w:val="000000"/>
        </w:rPr>
        <w:t xml:space="preserve">Pascasarjana IAIN Jember </w:t>
      </w:r>
      <w:r w:rsidRPr="00161B55">
        <w:rPr>
          <w:rFonts w:ascii="Arial" w:hAnsi="Arial" w:cs="Arial"/>
          <w:color w:val="000000"/>
        </w:rPr>
        <w:t xml:space="preserve">mempunyai akses ke perpustakaan pusat </w:t>
      </w:r>
      <w:r w:rsidR="00766027" w:rsidRPr="00161B55">
        <w:rPr>
          <w:rFonts w:ascii="Arial" w:hAnsi="Arial" w:cs="Arial"/>
          <w:color w:val="000000"/>
        </w:rPr>
        <w:t>IAIN</w:t>
      </w:r>
      <w:r w:rsidRPr="00161B55">
        <w:rPr>
          <w:rFonts w:ascii="Arial" w:hAnsi="Arial" w:cs="Arial"/>
          <w:color w:val="000000"/>
        </w:rPr>
        <w:t xml:space="preserve"> Jember, perpustakaan daerah, dan perguruan-perguruan tinggi yang ada di Jawa Timur. Hingga saat ini perpustakaan </w:t>
      </w:r>
      <w:r w:rsidR="00484EAB" w:rsidRPr="00161B55">
        <w:rPr>
          <w:rFonts w:ascii="Arial" w:hAnsi="Arial" w:cs="Arial"/>
          <w:color w:val="000000"/>
        </w:rPr>
        <w:t xml:space="preserve">Pascasarjana IAIN Jember </w:t>
      </w:r>
      <w:r w:rsidRPr="00161B55">
        <w:rPr>
          <w:rFonts w:ascii="Arial" w:hAnsi="Arial" w:cs="Arial"/>
          <w:color w:val="000000"/>
        </w:rPr>
        <w:t xml:space="preserve">memiliki koleksi </w:t>
      </w:r>
      <w:r w:rsidR="00A0471A" w:rsidRPr="00161B55">
        <w:rPr>
          <w:rFonts w:ascii="Arial" w:hAnsi="Arial" w:cs="Arial"/>
          <w:color w:val="000000"/>
        </w:rPr>
        <w:t>3083</w:t>
      </w:r>
      <w:r w:rsidRPr="00161B55">
        <w:rPr>
          <w:rFonts w:ascii="Arial" w:hAnsi="Arial" w:cs="Arial"/>
          <w:color w:val="000000"/>
        </w:rPr>
        <w:t xml:space="preserve"> judul buku, </w:t>
      </w:r>
      <w:r w:rsidR="00A0471A" w:rsidRPr="00161B55">
        <w:rPr>
          <w:rFonts w:ascii="Arial" w:hAnsi="Arial" w:cs="Arial"/>
          <w:color w:val="000000"/>
        </w:rPr>
        <w:t>6115</w:t>
      </w:r>
      <w:r w:rsidRPr="00161B55">
        <w:rPr>
          <w:rFonts w:ascii="Arial" w:hAnsi="Arial" w:cs="Arial"/>
          <w:color w:val="000000"/>
        </w:rPr>
        <w:t xml:space="preserve"> </w:t>
      </w:r>
      <w:proofErr w:type="spellStart"/>
      <w:r w:rsidRPr="00161B55">
        <w:rPr>
          <w:rFonts w:ascii="Arial" w:hAnsi="Arial" w:cs="Arial"/>
          <w:color w:val="000000"/>
        </w:rPr>
        <w:t>exemplar</w:t>
      </w:r>
      <w:proofErr w:type="spellEnd"/>
      <w:r w:rsidRPr="00161B55">
        <w:rPr>
          <w:rFonts w:ascii="Arial" w:hAnsi="Arial" w:cs="Arial"/>
          <w:color w:val="000000"/>
        </w:rPr>
        <w:t>. Pembinaan bahasa bagi mahasiswa</w:t>
      </w:r>
      <w:r w:rsidR="00161B55" w:rsidRPr="00161B55">
        <w:rPr>
          <w:rFonts w:ascii="Arial" w:hAnsi="Arial" w:cs="Arial"/>
          <w:color w:val="000000"/>
        </w:rPr>
        <w:t xml:space="preserve"> pada semua Program Studi di</w:t>
      </w:r>
      <w:r w:rsidRPr="00161B55">
        <w:rPr>
          <w:rFonts w:ascii="Arial" w:hAnsi="Arial" w:cs="Arial"/>
          <w:color w:val="000000"/>
        </w:rPr>
        <w:t xml:space="preserve"> </w:t>
      </w:r>
      <w:r w:rsidR="007E71D1" w:rsidRPr="00161B55">
        <w:rPr>
          <w:rFonts w:ascii="Arial" w:hAnsi="Arial" w:cs="Arial"/>
          <w:color w:val="000000"/>
        </w:rPr>
        <w:t>Pascasarjana IAIN Jember</w:t>
      </w:r>
      <w:r w:rsidRPr="00161B55">
        <w:rPr>
          <w:rFonts w:ascii="Arial" w:hAnsi="Arial" w:cs="Arial"/>
          <w:color w:val="000000"/>
        </w:rPr>
        <w:t xml:space="preserve"> jadi satu pelayanannya pada Unit Pengembangan Bahasa (UPB) milik </w:t>
      </w:r>
      <w:r w:rsidR="00766027" w:rsidRPr="00161B55">
        <w:rPr>
          <w:rFonts w:ascii="Arial" w:hAnsi="Arial" w:cs="Arial"/>
          <w:color w:val="000000"/>
        </w:rPr>
        <w:t>IAIN</w:t>
      </w:r>
      <w:r w:rsidRPr="00161B55">
        <w:rPr>
          <w:rFonts w:ascii="Arial" w:hAnsi="Arial" w:cs="Arial"/>
          <w:color w:val="000000"/>
        </w:rPr>
        <w:t xml:space="preserve"> Jember. </w:t>
      </w:r>
    </w:p>
    <w:p w:rsidR="000456BC" w:rsidRPr="00161B55" w:rsidRDefault="000456BC" w:rsidP="00161B55">
      <w:pPr>
        <w:tabs>
          <w:tab w:val="num" w:pos="1260"/>
          <w:tab w:val="num" w:pos="1440"/>
        </w:tabs>
        <w:spacing w:line="360" w:lineRule="auto"/>
        <w:ind w:left="360" w:firstLine="720"/>
        <w:jc w:val="both"/>
        <w:rPr>
          <w:rFonts w:ascii="Arial" w:hAnsi="Arial" w:cs="Arial"/>
          <w:color w:val="000000"/>
        </w:rPr>
      </w:pPr>
      <w:r w:rsidRPr="00161B55">
        <w:rPr>
          <w:rFonts w:ascii="Arial" w:hAnsi="Arial" w:cs="Arial"/>
          <w:color w:val="000000"/>
        </w:rPr>
        <w:t xml:space="preserve">Saat ini telah tersedia </w:t>
      </w:r>
      <w:r w:rsidRPr="00161B55">
        <w:rPr>
          <w:rFonts w:ascii="Arial" w:hAnsi="Arial" w:cs="Arial"/>
        </w:rPr>
        <w:t>komputer dan</w:t>
      </w:r>
      <w:r w:rsidRPr="00161B55">
        <w:rPr>
          <w:rFonts w:ascii="Arial" w:hAnsi="Arial" w:cs="Arial"/>
          <w:color w:val="000000"/>
        </w:rPr>
        <w:t xml:space="preserve"> perangkat lunak </w:t>
      </w:r>
      <w:r w:rsidRPr="00161B55">
        <w:rPr>
          <w:rFonts w:ascii="Arial" w:hAnsi="Arial" w:cs="Arial"/>
          <w:i/>
          <w:iCs/>
          <w:color w:val="000000"/>
        </w:rPr>
        <w:t>(</w:t>
      </w:r>
      <w:proofErr w:type="spellStart"/>
      <w:r w:rsidRPr="00161B55">
        <w:rPr>
          <w:rFonts w:ascii="Arial" w:hAnsi="Arial" w:cs="Arial"/>
          <w:i/>
          <w:iCs/>
          <w:color w:val="000000"/>
        </w:rPr>
        <w:t>software</w:t>
      </w:r>
      <w:proofErr w:type="spellEnd"/>
      <w:r w:rsidRPr="00161B55">
        <w:rPr>
          <w:rFonts w:ascii="Arial" w:hAnsi="Arial" w:cs="Arial"/>
          <w:color w:val="000000"/>
        </w:rPr>
        <w:t>)</w:t>
      </w:r>
      <w:r w:rsidR="00161B55" w:rsidRPr="00161B55">
        <w:rPr>
          <w:rFonts w:ascii="Arial" w:hAnsi="Arial" w:cs="Arial"/>
          <w:color w:val="000000"/>
        </w:rPr>
        <w:t xml:space="preserve">, aplikasi berbasis </w:t>
      </w:r>
      <w:proofErr w:type="spellStart"/>
      <w:r w:rsidR="00161B55" w:rsidRPr="00161B55">
        <w:rPr>
          <w:rFonts w:ascii="Arial" w:hAnsi="Arial" w:cs="Arial"/>
          <w:color w:val="000000"/>
        </w:rPr>
        <w:t>Android</w:t>
      </w:r>
      <w:proofErr w:type="spellEnd"/>
      <w:r w:rsidR="00161B55" w:rsidRPr="00161B55">
        <w:rPr>
          <w:rFonts w:ascii="Arial" w:hAnsi="Arial" w:cs="Arial"/>
          <w:i/>
          <w:iCs/>
          <w:color w:val="000000"/>
        </w:rPr>
        <w:t xml:space="preserve">, </w:t>
      </w:r>
      <w:r w:rsidR="00161B55" w:rsidRPr="00161B55">
        <w:rPr>
          <w:rFonts w:ascii="Arial" w:hAnsi="Arial" w:cs="Arial"/>
          <w:color w:val="000000"/>
        </w:rPr>
        <w:t xml:space="preserve">dan jaringan internet </w:t>
      </w:r>
      <w:proofErr w:type="spellStart"/>
      <w:r w:rsidR="00161B55" w:rsidRPr="00161B55">
        <w:rPr>
          <w:rFonts w:ascii="Arial" w:hAnsi="Arial" w:cs="Arial"/>
          <w:color w:val="000000"/>
        </w:rPr>
        <w:t>Wifi</w:t>
      </w:r>
      <w:proofErr w:type="spellEnd"/>
      <w:r w:rsidR="00161B55" w:rsidRPr="00161B55">
        <w:rPr>
          <w:rFonts w:ascii="Arial" w:hAnsi="Arial" w:cs="Arial"/>
          <w:color w:val="000000"/>
        </w:rPr>
        <w:t xml:space="preserve"> </w:t>
      </w:r>
      <w:r w:rsidRPr="00161B55">
        <w:rPr>
          <w:rFonts w:ascii="Arial" w:hAnsi="Arial" w:cs="Arial"/>
          <w:color w:val="000000"/>
        </w:rPr>
        <w:t>yang dapat diakses oleh mahasiswa maupun dosen dan pegawai sejak jam 0</w:t>
      </w:r>
      <w:r w:rsidR="003B0B33" w:rsidRPr="00161B55">
        <w:rPr>
          <w:rFonts w:ascii="Arial" w:hAnsi="Arial" w:cs="Arial"/>
          <w:color w:val="000000"/>
        </w:rPr>
        <w:t>7</w:t>
      </w:r>
      <w:r w:rsidRPr="00161B55">
        <w:rPr>
          <w:rFonts w:ascii="Arial" w:hAnsi="Arial" w:cs="Arial"/>
          <w:color w:val="000000"/>
        </w:rPr>
        <w:t>.</w:t>
      </w:r>
      <w:r w:rsidR="003B0B33" w:rsidRPr="00161B55">
        <w:rPr>
          <w:rFonts w:ascii="Arial" w:hAnsi="Arial" w:cs="Arial"/>
          <w:color w:val="000000"/>
        </w:rPr>
        <w:t>3</w:t>
      </w:r>
      <w:r w:rsidRPr="00161B55">
        <w:rPr>
          <w:rFonts w:ascii="Arial" w:hAnsi="Arial" w:cs="Arial"/>
          <w:color w:val="000000"/>
        </w:rPr>
        <w:t xml:space="preserve">0 </w:t>
      </w:r>
      <w:r w:rsidR="003B0B33" w:rsidRPr="00161B55">
        <w:rPr>
          <w:rFonts w:ascii="Arial" w:hAnsi="Arial" w:cs="Arial"/>
          <w:color w:val="000000"/>
        </w:rPr>
        <w:t>WIB</w:t>
      </w:r>
      <w:r w:rsidRPr="00161B55">
        <w:rPr>
          <w:rFonts w:ascii="Arial" w:hAnsi="Arial" w:cs="Arial"/>
          <w:color w:val="000000"/>
        </w:rPr>
        <w:t xml:space="preserve"> hingga 1</w:t>
      </w:r>
      <w:r w:rsidR="003B0B33" w:rsidRPr="00161B55">
        <w:rPr>
          <w:rFonts w:ascii="Arial" w:hAnsi="Arial" w:cs="Arial"/>
          <w:color w:val="000000"/>
        </w:rPr>
        <w:t>6</w:t>
      </w:r>
      <w:r w:rsidRPr="00161B55">
        <w:rPr>
          <w:rFonts w:ascii="Arial" w:hAnsi="Arial" w:cs="Arial"/>
          <w:color w:val="000000"/>
        </w:rPr>
        <w:t>.</w:t>
      </w:r>
      <w:r w:rsidR="003B0B33" w:rsidRPr="00161B55">
        <w:rPr>
          <w:rFonts w:ascii="Arial" w:hAnsi="Arial" w:cs="Arial"/>
          <w:color w:val="000000"/>
        </w:rPr>
        <w:t>30</w:t>
      </w:r>
      <w:r w:rsidRPr="00161B55">
        <w:rPr>
          <w:rFonts w:ascii="Arial" w:hAnsi="Arial" w:cs="Arial"/>
          <w:color w:val="000000"/>
        </w:rPr>
        <w:t xml:space="preserve"> </w:t>
      </w:r>
      <w:r w:rsidR="003B0B33" w:rsidRPr="00161B55">
        <w:rPr>
          <w:rFonts w:ascii="Arial" w:hAnsi="Arial" w:cs="Arial"/>
          <w:color w:val="000000"/>
        </w:rPr>
        <w:t>WIB</w:t>
      </w:r>
      <w:r w:rsidRPr="00161B55">
        <w:rPr>
          <w:rFonts w:ascii="Arial" w:hAnsi="Arial" w:cs="Arial"/>
          <w:color w:val="000000"/>
        </w:rPr>
        <w:t xml:space="preserve"> tiap hari kerja. Intensitas penggunaan komputer sangat tinggi dan disertai kebijakan pemeliharaan dan modernisasi komputer dengan dukungan dana yang memadai. Komputer dapat dihubungkan dengan int</w:t>
      </w:r>
      <w:r w:rsidR="003B0B33" w:rsidRPr="00161B55">
        <w:rPr>
          <w:rFonts w:ascii="Arial" w:hAnsi="Arial" w:cs="Arial"/>
          <w:color w:val="000000"/>
        </w:rPr>
        <w:t>ernet dan ditempatkan di ruang</w:t>
      </w:r>
      <w:r w:rsidRPr="00161B55">
        <w:rPr>
          <w:rFonts w:ascii="Arial" w:hAnsi="Arial" w:cs="Arial"/>
          <w:color w:val="000000"/>
        </w:rPr>
        <w:t xml:space="preserve"> </w:t>
      </w:r>
      <w:r w:rsidR="003B0B33" w:rsidRPr="00161B55">
        <w:rPr>
          <w:rFonts w:ascii="Arial" w:hAnsi="Arial" w:cs="Arial"/>
          <w:color w:val="000000"/>
        </w:rPr>
        <w:t xml:space="preserve">kerja </w:t>
      </w:r>
      <w:r w:rsidR="007E71D1" w:rsidRPr="00161B55">
        <w:rPr>
          <w:rFonts w:ascii="Arial" w:hAnsi="Arial" w:cs="Arial"/>
          <w:color w:val="000000"/>
        </w:rPr>
        <w:t xml:space="preserve">Pascasarjana IAIN Jember </w:t>
      </w:r>
      <w:r w:rsidR="003B0B33" w:rsidRPr="00161B55">
        <w:rPr>
          <w:rFonts w:ascii="Arial" w:hAnsi="Arial" w:cs="Arial"/>
          <w:color w:val="000000"/>
        </w:rPr>
        <w:t>dan memiliki 20</w:t>
      </w:r>
      <w:r w:rsidRPr="00161B55">
        <w:rPr>
          <w:rFonts w:ascii="Arial" w:hAnsi="Arial" w:cs="Arial"/>
          <w:color w:val="000000"/>
        </w:rPr>
        <w:t xml:space="preserve"> buah komputer yang terletak di ruang perkantoran dan perpustakaan, di samping memiliki </w:t>
      </w:r>
      <w:r w:rsidR="003B0B33" w:rsidRPr="00161B55">
        <w:rPr>
          <w:rFonts w:ascii="Arial" w:hAnsi="Arial" w:cs="Arial"/>
          <w:color w:val="000000"/>
        </w:rPr>
        <w:t>dua</w:t>
      </w:r>
      <w:r w:rsidRPr="00161B55">
        <w:rPr>
          <w:rFonts w:ascii="Arial" w:hAnsi="Arial" w:cs="Arial"/>
          <w:color w:val="000000"/>
        </w:rPr>
        <w:t xml:space="preserve"> buah </w:t>
      </w:r>
      <w:proofErr w:type="spellStart"/>
      <w:r w:rsidRPr="00161B55">
        <w:rPr>
          <w:rFonts w:ascii="Arial" w:hAnsi="Arial" w:cs="Arial"/>
          <w:color w:val="000000"/>
        </w:rPr>
        <w:t>laptop</w:t>
      </w:r>
      <w:proofErr w:type="spellEnd"/>
      <w:r w:rsidRPr="00161B55">
        <w:rPr>
          <w:rFonts w:ascii="Arial" w:hAnsi="Arial" w:cs="Arial"/>
          <w:color w:val="000000"/>
        </w:rPr>
        <w:t xml:space="preserve"> dan </w:t>
      </w:r>
      <w:r w:rsidR="003B0B33" w:rsidRPr="00161B55">
        <w:rPr>
          <w:rFonts w:ascii="Arial" w:hAnsi="Arial" w:cs="Arial"/>
          <w:color w:val="000000"/>
        </w:rPr>
        <w:t>23</w:t>
      </w:r>
      <w:r w:rsidRPr="00161B55">
        <w:rPr>
          <w:rFonts w:ascii="Arial" w:hAnsi="Arial" w:cs="Arial"/>
          <w:color w:val="000000"/>
        </w:rPr>
        <w:t xml:space="preserve"> buah LCD. </w:t>
      </w:r>
    </w:p>
    <w:p w:rsidR="001850A3" w:rsidRPr="00161B55" w:rsidRDefault="00E56A01" w:rsidP="00CF695A">
      <w:pPr>
        <w:tabs>
          <w:tab w:val="num" w:pos="1260"/>
          <w:tab w:val="num" w:pos="1440"/>
        </w:tabs>
        <w:spacing w:line="360" w:lineRule="auto"/>
        <w:ind w:left="360" w:firstLine="720"/>
        <w:jc w:val="both"/>
        <w:rPr>
          <w:rFonts w:ascii="Arial" w:hAnsi="Arial" w:cs="Arial"/>
          <w:color w:val="000000"/>
          <w:sz w:val="26"/>
          <w:szCs w:val="26"/>
        </w:rPr>
      </w:pPr>
      <w:r w:rsidRPr="00161B55">
        <w:rPr>
          <w:rFonts w:ascii="Arial" w:hAnsi="Arial" w:cs="Arial"/>
          <w:color w:val="000000"/>
        </w:rPr>
        <w:t xml:space="preserve">Di tahun </w:t>
      </w:r>
      <w:r w:rsidRPr="00161B55">
        <w:rPr>
          <w:rFonts w:ascii="Arial" w:hAnsi="Arial" w:cs="Arial"/>
        </w:rPr>
        <w:t>201</w:t>
      </w:r>
      <w:r w:rsidR="00A0471A" w:rsidRPr="00161B55">
        <w:rPr>
          <w:rFonts w:ascii="Arial" w:hAnsi="Arial" w:cs="Arial"/>
        </w:rPr>
        <w:t>9</w:t>
      </w:r>
      <w:r w:rsidRPr="00161B55">
        <w:rPr>
          <w:rFonts w:ascii="Arial" w:hAnsi="Arial" w:cs="Arial"/>
          <w:color w:val="000000"/>
        </w:rPr>
        <w:t xml:space="preserve"> koleksi buku-buku sebagai bahan</w:t>
      </w:r>
      <w:r w:rsidR="00CF695A" w:rsidRPr="00161B55">
        <w:rPr>
          <w:rFonts w:ascii="Arial" w:hAnsi="Arial" w:cs="Arial"/>
          <w:color w:val="000000"/>
        </w:rPr>
        <w:t xml:space="preserve"> bacaan dan referensi mahasiswa</w:t>
      </w:r>
      <w:r w:rsidRPr="00161B55">
        <w:rPr>
          <w:rFonts w:ascii="Arial" w:hAnsi="Arial" w:cs="Arial"/>
          <w:color w:val="000000"/>
        </w:rPr>
        <w:t xml:space="preserve"> Pascasarjana mengalami perkembangan jumlah maupun judul sebagai implementasi dari DIPA tahun </w:t>
      </w:r>
      <w:r w:rsidRPr="00161B55">
        <w:rPr>
          <w:rFonts w:ascii="Arial" w:hAnsi="Arial" w:cs="Arial"/>
        </w:rPr>
        <w:t>201</w:t>
      </w:r>
      <w:r w:rsidR="00A0471A" w:rsidRPr="00161B55">
        <w:rPr>
          <w:rFonts w:ascii="Arial" w:hAnsi="Arial" w:cs="Arial"/>
        </w:rPr>
        <w:t>9</w:t>
      </w:r>
      <w:r w:rsidR="006421A2" w:rsidRPr="00161B55">
        <w:rPr>
          <w:rFonts w:ascii="Arial" w:hAnsi="Arial" w:cs="Arial"/>
          <w:color w:val="000000"/>
        </w:rPr>
        <w:t>. Diharap</w:t>
      </w:r>
      <w:r w:rsidRPr="00161B55">
        <w:rPr>
          <w:rFonts w:ascii="Arial" w:hAnsi="Arial" w:cs="Arial"/>
          <w:color w:val="000000"/>
        </w:rPr>
        <w:t>kan buku-buku tersebut dapat dimanfaatkan dengan baik oleh mahasiswa dan dosen.</w:t>
      </w:r>
    </w:p>
    <w:p w:rsidR="00CF695A" w:rsidRPr="00161B55" w:rsidRDefault="00CF695A" w:rsidP="00F72194">
      <w:pPr>
        <w:tabs>
          <w:tab w:val="num" w:pos="1260"/>
          <w:tab w:val="num" w:pos="1440"/>
        </w:tabs>
        <w:spacing w:line="360" w:lineRule="auto"/>
        <w:jc w:val="both"/>
        <w:rPr>
          <w:rFonts w:ascii="Arial" w:hAnsi="Arial" w:cs="Arial"/>
          <w:color w:val="000000"/>
        </w:rPr>
      </w:pPr>
    </w:p>
    <w:p w:rsidR="006567FE" w:rsidRPr="00161B55" w:rsidRDefault="006567FE" w:rsidP="000C4ED5">
      <w:pPr>
        <w:numPr>
          <w:ilvl w:val="0"/>
          <w:numId w:val="1"/>
        </w:numPr>
        <w:tabs>
          <w:tab w:val="clear" w:pos="720"/>
          <w:tab w:val="num" w:pos="0"/>
        </w:tabs>
        <w:spacing w:line="360" w:lineRule="auto"/>
        <w:ind w:left="360"/>
        <w:jc w:val="both"/>
        <w:rPr>
          <w:rFonts w:ascii="Arial" w:hAnsi="Arial" w:cs="Arial"/>
        </w:rPr>
      </w:pPr>
      <w:r w:rsidRPr="00161B55">
        <w:rPr>
          <w:rFonts w:ascii="Arial" w:hAnsi="Arial" w:cs="Arial"/>
          <w:b/>
          <w:bCs/>
        </w:rPr>
        <w:t xml:space="preserve">Penguatan </w:t>
      </w:r>
      <w:r w:rsidR="006421A2" w:rsidRPr="00161B55">
        <w:rPr>
          <w:rFonts w:ascii="Arial" w:hAnsi="Arial" w:cs="Arial"/>
          <w:b/>
          <w:bCs/>
        </w:rPr>
        <w:t xml:space="preserve">Kelembagaan dan </w:t>
      </w:r>
      <w:r w:rsidR="006F6EE6" w:rsidRPr="00161B55">
        <w:rPr>
          <w:rFonts w:ascii="Arial" w:hAnsi="Arial" w:cs="Arial"/>
          <w:b/>
          <w:bCs/>
        </w:rPr>
        <w:t>Mahasiswa</w:t>
      </w:r>
    </w:p>
    <w:p w:rsidR="0073467F" w:rsidRPr="00161B55" w:rsidRDefault="001904F9" w:rsidP="00161B55">
      <w:pPr>
        <w:spacing w:line="360" w:lineRule="auto"/>
        <w:ind w:left="426" w:firstLine="720"/>
        <w:jc w:val="both"/>
        <w:rPr>
          <w:rFonts w:ascii="Arial" w:hAnsi="Arial" w:cs="Arial"/>
        </w:rPr>
      </w:pPr>
      <w:r w:rsidRPr="00161B55">
        <w:rPr>
          <w:rFonts w:ascii="Arial" w:hAnsi="Arial" w:cs="Arial"/>
        </w:rPr>
        <w:t>S</w:t>
      </w:r>
      <w:r w:rsidR="00120A00" w:rsidRPr="00161B55">
        <w:rPr>
          <w:rFonts w:ascii="Arial" w:hAnsi="Arial" w:cs="Arial"/>
        </w:rPr>
        <w:t>elama tahun</w:t>
      </w:r>
      <w:r w:rsidR="008C4EF8" w:rsidRPr="00161B55">
        <w:rPr>
          <w:rFonts w:ascii="Arial" w:hAnsi="Arial" w:cs="Arial"/>
        </w:rPr>
        <w:t xml:space="preserve"> </w:t>
      </w:r>
      <w:r w:rsidR="00120A00" w:rsidRPr="00161B55">
        <w:rPr>
          <w:rFonts w:ascii="Arial" w:hAnsi="Arial" w:cs="Arial"/>
        </w:rPr>
        <w:t>20</w:t>
      </w:r>
      <w:r w:rsidR="00840046" w:rsidRPr="00161B55">
        <w:rPr>
          <w:rFonts w:ascii="Arial" w:hAnsi="Arial" w:cs="Arial"/>
        </w:rPr>
        <w:t>1</w:t>
      </w:r>
      <w:r w:rsidR="00B543F5" w:rsidRPr="00161B55">
        <w:rPr>
          <w:rFonts w:ascii="Arial" w:hAnsi="Arial" w:cs="Arial"/>
        </w:rPr>
        <w:t>9</w:t>
      </w:r>
      <w:r w:rsidR="00120A00" w:rsidRPr="00161B55">
        <w:rPr>
          <w:rFonts w:ascii="Arial" w:hAnsi="Arial" w:cs="Arial"/>
        </w:rPr>
        <w:t xml:space="preserve"> Pascasarjana </w:t>
      </w:r>
      <w:r w:rsidR="00766027" w:rsidRPr="00161B55">
        <w:rPr>
          <w:rFonts w:ascii="Arial" w:hAnsi="Arial" w:cs="Arial"/>
        </w:rPr>
        <w:t>IAIN</w:t>
      </w:r>
      <w:r w:rsidR="00120A00" w:rsidRPr="00161B55">
        <w:rPr>
          <w:rFonts w:ascii="Arial" w:hAnsi="Arial" w:cs="Arial"/>
        </w:rPr>
        <w:t xml:space="preserve"> Jember telah melaksanakan aktivitas baik untuk mahasiswa maupun kegiatan yang ditangani oleh lembaga</w:t>
      </w:r>
      <w:r w:rsidR="00F72194" w:rsidRPr="00161B55">
        <w:rPr>
          <w:rFonts w:ascii="Arial" w:hAnsi="Arial" w:cs="Arial"/>
        </w:rPr>
        <w:t>, yaitu:</w:t>
      </w:r>
    </w:p>
    <w:p w:rsidR="00C421D2" w:rsidRPr="00161B55" w:rsidRDefault="00C421D2" w:rsidP="00C421D2">
      <w:pPr>
        <w:spacing w:line="360" w:lineRule="auto"/>
        <w:ind w:left="426" w:firstLine="720"/>
        <w:jc w:val="both"/>
        <w:rPr>
          <w:rFonts w:ascii="Arial" w:hAnsi="Arial" w:cs="Arial"/>
        </w:rPr>
      </w:pPr>
    </w:p>
    <w:p w:rsidR="00C421D2" w:rsidRPr="00161B55" w:rsidRDefault="00C421D2" w:rsidP="00F72194">
      <w:pPr>
        <w:pStyle w:val="ListParagraph"/>
        <w:numPr>
          <w:ilvl w:val="0"/>
          <w:numId w:val="29"/>
        </w:numPr>
        <w:tabs>
          <w:tab w:val="left" w:pos="426"/>
        </w:tabs>
        <w:spacing w:after="0" w:line="360" w:lineRule="auto"/>
        <w:ind w:left="851" w:hanging="425"/>
        <w:jc w:val="both"/>
        <w:rPr>
          <w:rFonts w:asciiTheme="minorBidi" w:hAnsiTheme="minorBidi" w:cs="Arial"/>
          <w:b/>
          <w:iCs/>
        </w:rPr>
      </w:pPr>
      <w:r w:rsidRPr="00161B55">
        <w:rPr>
          <w:rFonts w:asciiTheme="minorBidi" w:hAnsiTheme="minorBidi" w:cs="Arial"/>
          <w:b/>
          <w:iCs/>
          <w:sz w:val="24"/>
          <w:szCs w:val="24"/>
        </w:rPr>
        <w:lastRenderedPageBreak/>
        <w:t>RAPAT KERJA (RAKER) PASCASARJANA IAIN JEMBER TAHUN 2019</w:t>
      </w:r>
    </w:p>
    <w:p w:rsidR="003D3400" w:rsidRPr="00161B55" w:rsidRDefault="003D3400" w:rsidP="00E56311">
      <w:pPr>
        <w:spacing w:line="360" w:lineRule="auto"/>
        <w:ind w:left="851" w:firstLine="720"/>
        <w:jc w:val="both"/>
        <w:rPr>
          <w:rFonts w:asciiTheme="minorBidi" w:hAnsiTheme="minorBidi" w:cs="Arial"/>
          <w:bCs/>
          <w:iCs/>
        </w:rPr>
      </w:pPr>
      <w:r w:rsidRPr="00161B55">
        <w:rPr>
          <w:rFonts w:asciiTheme="minorBidi" w:hAnsiTheme="minorBidi" w:cs="Arial"/>
          <w:bCs/>
          <w:iCs/>
        </w:rPr>
        <w:t>Secara bahasa, rapat kerja adalah pertemuan para</w:t>
      </w:r>
      <w:r w:rsidR="00F75E6C">
        <w:rPr>
          <w:rFonts w:asciiTheme="minorBidi" w:hAnsiTheme="minorBidi" w:cs="Arial"/>
          <w:bCs/>
          <w:iCs/>
        </w:rPr>
        <w:t xml:space="preserve"> pimpinan dan</w:t>
      </w:r>
      <w:r w:rsidRPr="00161B55">
        <w:rPr>
          <w:rFonts w:asciiTheme="minorBidi" w:hAnsiTheme="minorBidi" w:cs="Arial"/>
          <w:bCs/>
          <w:iCs/>
        </w:rPr>
        <w:t xml:space="preserve"> staf untuk membahas hal-hal yang berhubungan dengan pelaksanaan tugas kerja di dalam suatu instansi, organisasi atau perusahaan. Dari pengertian ini dapat disimpulkan bahwa rapat kerja memainkan peranan yang sangat penting pada masa depan perusahaan atau instansi, karena ini menyangkut pelaksanaan tugas kerja dari suatu lembaga. Maka dari itu, lembaga Pascasarjana IAIN Jember</w:t>
      </w:r>
      <w:r w:rsidR="00E56311" w:rsidRPr="00161B55">
        <w:rPr>
          <w:rFonts w:asciiTheme="minorBidi" w:hAnsiTheme="minorBidi" w:cs="Arial"/>
          <w:bCs/>
          <w:iCs/>
        </w:rPr>
        <w:t xml:space="preserve"> dipandang perlu untuk</w:t>
      </w:r>
      <w:r w:rsidRPr="00161B55">
        <w:rPr>
          <w:rFonts w:asciiTheme="minorBidi" w:hAnsiTheme="minorBidi" w:cs="Arial"/>
          <w:bCs/>
          <w:iCs/>
        </w:rPr>
        <w:t xml:space="preserve"> melaksanakan </w:t>
      </w:r>
      <w:proofErr w:type="spellStart"/>
      <w:r w:rsidRPr="00161B55">
        <w:rPr>
          <w:rFonts w:asciiTheme="minorBidi" w:hAnsiTheme="minorBidi" w:cs="Arial"/>
          <w:bCs/>
          <w:iCs/>
        </w:rPr>
        <w:t>Raker</w:t>
      </w:r>
      <w:proofErr w:type="spellEnd"/>
      <w:r w:rsidRPr="00161B55">
        <w:rPr>
          <w:rFonts w:asciiTheme="minorBidi" w:hAnsiTheme="minorBidi" w:cs="Arial"/>
          <w:bCs/>
          <w:iCs/>
        </w:rPr>
        <w:t xml:space="preserve"> Tahun 2019</w:t>
      </w:r>
      <w:r w:rsidR="00E56311" w:rsidRPr="00161B55">
        <w:rPr>
          <w:rFonts w:asciiTheme="minorBidi" w:hAnsiTheme="minorBidi" w:cs="Arial"/>
          <w:bCs/>
          <w:iCs/>
        </w:rPr>
        <w:t>.</w:t>
      </w:r>
      <w:r w:rsidRPr="00161B55">
        <w:rPr>
          <w:rFonts w:asciiTheme="minorBidi" w:hAnsiTheme="minorBidi" w:cs="Arial"/>
          <w:bCs/>
          <w:iCs/>
        </w:rPr>
        <w:t xml:space="preserve"> </w:t>
      </w:r>
    </w:p>
    <w:p w:rsidR="003D3400" w:rsidRPr="00161B55" w:rsidRDefault="003D3400" w:rsidP="003D3400">
      <w:pPr>
        <w:spacing w:line="360" w:lineRule="auto"/>
        <w:ind w:left="851" w:firstLine="720"/>
        <w:jc w:val="both"/>
        <w:rPr>
          <w:rFonts w:asciiTheme="minorBidi" w:hAnsiTheme="minorBidi" w:cs="Arial"/>
          <w:bCs/>
          <w:iCs/>
        </w:rPr>
      </w:pPr>
      <w:r w:rsidRPr="00161B55">
        <w:rPr>
          <w:rFonts w:asciiTheme="minorBidi" w:hAnsiTheme="minorBidi" w:cs="Arial"/>
          <w:bCs/>
          <w:iCs/>
        </w:rPr>
        <w:t xml:space="preserve">Akan tetapi, rapat kerja juga tidak bisa diadakan secara asal-asalan saja. Perlu adanya komunikasi yang efektif agar rapat kerja bisa menciptakan hasil rapat yang maksimal, efektif dan efisien. Oleh sebab itu, diperlukanlah </w:t>
      </w:r>
      <w:proofErr w:type="spellStart"/>
      <w:r w:rsidRPr="00161B55">
        <w:rPr>
          <w:rFonts w:asciiTheme="minorBidi" w:hAnsiTheme="minorBidi" w:cs="Arial"/>
          <w:bCs/>
          <w:iCs/>
        </w:rPr>
        <w:t>kepanitian</w:t>
      </w:r>
      <w:proofErr w:type="spellEnd"/>
      <w:r w:rsidRPr="00161B55">
        <w:rPr>
          <w:rFonts w:asciiTheme="minorBidi" w:hAnsiTheme="minorBidi" w:cs="Arial"/>
          <w:bCs/>
          <w:iCs/>
        </w:rPr>
        <w:t xml:space="preserve"> untuk </w:t>
      </w:r>
      <w:proofErr w:type="spellStart"/>
      <w:r w:rsidRPr="00161B55">
        <w:rPr>
          <w:rFonts w:asciiTheme="minorBidi" w:hAnsiTheme="minorBidi" w:cs="Arial"/>
          <w:bCs/>
          <w:iCs/>
        </w:rPr>
        <w:t>mensukseskan</w:t>
      </w:r>
      <w:proofErr w:type="spellEnd"/>
      <w:r w:rsidRPr="00161B55">
        <w:rPr>
          <w:rFonts w:asciiTheme="minorBidi" w:hAnsiTheme="minorBidi" w:cs="Arial"/>
          <w:bCs/>
          <w:iCs/>
        </w:rPr>
        <w:t xml:space="preserve"> acara tersebut. Tim </w:t>
      </w:r>
      <w:proofErr w:type="spellStart"/>
      <w:r w:rsidRPr="00161B55">
        <w:rPr>
          <w:rFonts w:asciiTheme="minorBidi" w:hAnsiTheme="minorBidi" w:cs="Arial"/>
          <w:bCs/>
          <w:iCs/>
        </w:rPr>
        <w:t>kepanitian</w:t>
      </w:r>
      <w:proofErr w:type="spellEnd"/>
      <w:r w:rsidRPr="00161B55">
        <w:rPr>
          <w:rFonts w:asciiTheme="minorBidi" w:hAnsiTheme="minorBidi" w:cs="Arial"/>
          <w:bCs/>
          <w:iCs/>
        </w:rPr>
        <w:t xml:space="preserve"> </w:t>
      </w:r>
      <w:proofErr w:type="spellStart"/>
      <w:r w:rsidRPr="00161B55">
        <w:rPr>
          <w:rFonts w:asciiTheme="minorBidi" w:hAnsiTheme="minorBidi" w:cs="Arial"/>
          <w:bCs/>
          <w:iCs/>
        </w:rPr>
        <w:t>Raker</w:t>
      </w:r>
      <w:proofErr w:type="spellEnd"/>
      <w:r w:rsidRPr="00161B55">
        <w:rPr>
          <w:rFonts w:asciiTheme="minorBidi" w:hAnsiTheme="minorBidi" w:cs="Arial"/>
          <w:bCs/>
          <w:iCs/>
        </w:rPr>
        <w:t xml:space="preserve"> Pascasarjana IAIN Jember Tahun 2019 dibentuk pada tanggal 31 Januari 2019, dengan </w:t>
      </w:r>
      <w:proofErr w:type="spellStart"/>
      <w:r w:rsidRPr="00161B55">
        <w:rPr>
          <w:rFonts w:asciiTheme="minorBidi" w:hAnsiTheme="minorBidi" w:cs="Arial"/>
          <w:bCs/>
          <w:iCs/>
        </w:rPr>
        <w:t>nomer</w:t>
      </w:r>
      <w:proofErr w:type="spellEnd"/>
      <w:r w:rsidRPr="00161B55">
        <w:rPr>
          <w:rFonts w:asciiTheme="minorBidi" w:hAnsiTheme="minorBidi" w:cs="Arial"/>
          <w:bCs/>
          <w:iCs/>
        </w:rPr>
        <w:t xml:space="preserve"> SK </w:t>
      </w:r>
      <w:r w:rsidR="00E56311" w:rsidRPr="00161B55">
        <w:rPr>
          <w:rFonts w:asciiTheme="minorBidi" w:hAnsiTheme="minorBidi" w:cs="Arial"/>
          <w:bCs/>
          <w:iCs/>
        </w:rPr>
        <w:t>190 Tahun 2019.</w:t>
      </w:r>
    </w:p>
    <w:p w:rsidR="00E56311" w:rsidRPr="00161B55" w:rsidRDefault="00E56311" w:rsidP="00F75E6C">
      <w:pPr>
        <w:spacing w:line="360" w:lineRule="auto"/>
        <w:ind w:left="851" w:firstLine="720"/>
        <w:jc w:val="both"/>
        <w:rPr>
          <w:rFonts w:asciiTheme="minorBidi" w:hAnsiTheme="minorBidi" w:cs="Arial"/>
          <w:bCs/>
          <w:iCs/>
        </w:rPr>
      </w:pPr>
      <w:r w:rsidRPr="00161B55">
        <w:rPr>
          <w:rFonts w:asciiTheme="minorBidi" w:hAnsiTheme="minorBidi" w:cs="Arial"/>
          <w:bCs/>
          <w:iCs/>
        </w:rPr>
        <w:t xml:space="preserve">Peserta yang mengikuti </w:t>
      </w:r>
      <w:proofErr w:type="spellStart"/>
      <w:r w:rsidRPr="00161B55">
        <w:rPr>
          <w:rFonts w:asciiTheme="minorBidi" w:hAnsiTheme="minorBidi" w:cs="Arial"/>
          <w:bCs/>
          <w:iCs/>
        </w:rPr>
        <w:t>Raker</w:t>
      </w:r>
      <w:proofErr w:type="spellEnd"/>
      <w:r w:rsidRPr="00161B55">
        <w:rPr>
          <w:rFonts w:asciiTheme="minorBidi" w:hAnsiTheme="minorBidi" w:cs="Arial"/>
          <w:bCs/>
          <w:iCs/>
        </w:rPr>
        <w:t xml:space="preserve"> adalah Direktur, Wakil Direktur, </w:t>
      </w:r>
      <w:proofErr w:type="spellStart"/>
      <w:r w:rsidRPr="00161B55">
        <w:rPr>
          <w:rFonts w:asciiTheme="minorBidi" w:hAnsiTheme="minorBidi" w:cs="Arial"/>
          <w:bCs/>
          <w:iCs/>
        </w:rPr>
        <w:t>Kaprodi-kaprodi</w:t>
      </w:r>
      <w:proofErr w:type="spellEnd"/>
      <w:r w:rsidRPr="00161B55">
        <w:rPr>
          <w:rFonts w:asciiTheme="minorBidi" w:hAnsiTheme="minorBidi" w:cs="Arial"/>
          <w:bCs/>
          <w:iCs/>
        </w:rPr>
        <w:t xml:space="preserve"> S2 dan S3, </w:t>
      </w:r>
      <w:proofErr w:type="spellStart"/>
      <w:r w:rsidR="00F75E6C">
        <w:rPr>
          <w:rFonts w:asciiTheme="minorBidi" w:hAnsiTheme="minorBidi" w:cs="Arial"/>
          <w:bCs/>
          <w:iCs/>
        </w:rPr>
        <w:t>Kasubag</w:t>
      </w:r>
      <w:proofErr w:type="spellEnd"/>
      <w:r w:rsidR="00F75E6C">
        <w:rPr>
          <w:rFonts w:asciiTheme="minorBidi" w:hAnsiTheme="minorBidi" w:cs="Arial"/>
          <w:bCs/>
          <w:iCs/>
        </w:rPr>
        <w:t xml:space="preserve"> TU</w:t>
      </w:r>
      <w:r w:rsidRPr="00161B55">
        <w:rPr>
          <w:rFonts w:asciiTheme="minorBidi" w:hAnsiTheme="minorBidi" w:cs="Arial"/>
          <w:bCs/>
          <w:iCs/>
        </w:rPr>
        <w:t xml:space="preserve"> dan seluruh </w:t>
      </w:r>
      <w:proofErr w:type="spellStart"/>
      <w:r w:rsidRPr="00161B55">
        <w:rPr>
          <w:rFonts w:asciiTheme="minorBidi" w:hAnsiTheme="minorBidi" w:cs="Arial"/>
          <w:bCs/>
          <w:iCs/>
        </w:rPr>
        <w:t>Staff</w:t>
      </w:r>
      <w:proofErr w:type="spellEnd"/>
      <w:r w:rsidRPr="00161B55">
        <w:rPr>
          <w:rFonts w:asciiTheme="minorBidi" w:hAnsiTheme="minorBidi" w:cs="Arial"/>
          <w:bCs/>
          <w:iCs/>
        </w:rPr>
        <w:t>. Kegiatan ini dilaksanakan pada tanggal 16-18 Februari 2019.</w:t>
      </w:r>
    </w:p>
    <w:p w:rsidR="00E56311" w:rsidRPr="00161B55" w:rsidRDefault="00E56311" w:rsidP="00E56311">
      <w:pPr>
        <w:spacing w:line="360" w:lineRule="auto"/>
        <w:ind w:left="851" w:firstLine="720"/>
        <w:jc w:val="both"/>
        <w:rPr>
          <w:rFonts w:asciiTheme="minorBidi" w:hAnsiTheme="minorBidi" w:cs="Arial"/>
          <w:bCs/>
          <w:iCs/>
        </w:rPr>
      </w:pPr>
      <w:proofErr w:type="spellStart"/>
      <w:r w:rsidRPr="00161B55">
        <w:rPr>
          <w:rFonts w:asciiTheme="minorBidi" w:hAnsiTheme="minorBidi" w:cs="Arial"/>
          <w:bCs/>
          <w:iCs/>
        </w:rPr>
        <w:t>Output</w:t>
      </w:r>
      <w:proofErr w:type="spellEnd"/>
      <w:r w:rsidRPr="00161B55">
        <w:rPr>
          <w:rFonts w:asciiTheme="minorBidi" w:hAnsiTheme="minorBidi" w:cs="Arial"/>
          <w:bCs/>
          <w:iCs/>
        </w:rPr>
        <w:t xml:space="preserve"> dari kegiatan ini adalah terbentuknya rencana kegiatan Pascasarjana IAIN Jember 2019, Schedule Anggaran dan Penugasan dalam kepanitiaan.</w:t>
      </w:r>
    </w:p>
    <w:p w:rsidR="00C61BD1" w:rsidRPr="00161B55" w:rsidRDefault="00C61BD1" w:rsidP="00E56311">
      <w:pPr>
        <w:spacing w:line="360" w:lineRule="auto"/>
        <w:ind w:left="851" w:firstLine="720"/>
        <w:jc w:val="both"/>
        <w:rPr>
          <w:rFonts w:asciiTheme="minorBidi" w:hAnsiTheme="minorBidi" w:cs="Arial"/>
          <w:bCs/>
          <w:iCs/>
        </w:rPr>
      </w:pPr>
    </w:p>
    <w:p w:rsidR="00C421D2" w:rsidRPr="00161B55" w:rsidRDefault="00C421D2" w:rsidP="00F72194">
      <w:pPr>
        <w:pStyle w:val="ListParagraph"/>
        <w:numPr>
          <w:ilvl w:val="0"/>
          <w:numId w:val="29"/>
        </w:numPr>
        <w:tabs>
          <w:tab w:val="left" w:pos="426"/>
        </w:tabs>
        <w:spacing w:after="0" w:line="360" w:lineRule="auto"/>
        <w:ind w:left="851" w:hanging="425"/>
        <w:jc w:val="both"/>
        <w:rPr>
          <w:rFonts w:asciiTheme="minorBidi" w:hAnsiTheme="minorBidi" w:cs="Arial"/>
          <w:b/>
          <w:iCs/>
        </w:rPr>
      </w:pPr>
      <w:r w:rsidRPr="00161B55">
        <w:rPr>
          <w:rFonts w:asciiTheme="minorBidi" w:hAnsiTheme="minorBidi" w:cs="Arial"/>
          <w:b/>
          <w:iCs/>
          <w:sz w:val="24"/>
          <w:szCs w:val="24"/>
        </w:rPr>
        <w:t xml:space="preserve">SOSIALISASI PENGGUNAAN </w:t>
      </w:r>
      <w:r w:rsidR="00F75E6C">
        <w:rPr>
          <w:rFonts w:asciiTheme="minorBidi" w:hAnsiTheme="minorBidi" w:cs="Arial"/>
          <w:b/>
          <w:iCs/>
          <w:sz w:val="24"/>
          <w:szCs w:val="24"/>
        </w:rPr>
        <w:t>SISTEM TERPADU (</w:t>
      </w:r>
      <w:r w:rsidRPr="00161B55">
        <w:rPr>
          <w:rFonts w:asciiTheme="minorBidi" w:hAnsiTheme="minorBidi" w:cs="Arial"/>
          <w:b/>
          <w:iCs/>
          <w:sz w:val="24"/>
          <w:szCs w:val="24"/>
        </w:rPr>
        <w:t>SISTER</w:t>
      </w:r>
      <w:r w:rsidR="00F75E6C">
        <w:rPr>
          <w:rFonts w:asciiTheme="minorBidi" w:hAnsiTheme="minorBidi" w:cs="Arial"/>
          <w:b/>
          <w:iCs/>
          <w:sz w:val="24"/>
          <w:szCs w:val="24"/>
        </w:rPr>
        <w:t>)</w:t>
      </w:r>
      <w:r w:rsidRPr="00161B55">
        <w:rPr>
          <w:rFonts w:asciiTheme="minorBidi" w:hAnsiTheme="minorBidi" w:cs="Arial"/>
          <w:b/>
          <w:iCs/>
          <w:sz w:val="24"/>
          <w:szCs w:val="24"/>
        </w:rPr>
        <w:t xml:space="preserve"> DI AKADEMIK </w:t>
      </w:r>
      <w:r w:rsidR="005A1430" w:rsidRPr="00161B55">
        <w:rPr>
          <w:rFonts w:asciiTheme="minorBidi" w:hAnsiTheme="minorBidi" w:cs="Arial"/>
          <w:b/>
          <w:iCs/>
          <w:sz w:val="24"/>
          <w:szCs w:val="24"/>
        </w:rPr>
        <w:t>PASCASARJANA IAIN JEMBER</w:t>
      </w:r>
    </w:p>
    <w:p w:rsidR="00AB6BA6" w:rsidRPr="00161B55" w:rsidRDefault="00E56311" w:rsidP="00AB6BA6">
      <w:pPr>
        <w:spacing w:line="360" w:lineRule="auto"/>
        <w:ind w:left="851" w:firstLine="720"/>
        <w:jc w:val="both"/>
        <w:rPr>
          <w:rFonts w:asciiTheme="minorBidi" w:hAnsiTheme="minorBidi" w:cs="Arial"/>
          <w:bCs/>
          <w:iCs/>
        </w:rPr>
      </w:pPr>
      <w:r w:rsidRPr="00161B55">
        <w:rPr>
          <w:rFonts w:asciiTheme="minorBidi" w:hAnsiTheme="minorBidi" w:cs="Arial"/>
          <w:bCs/>
          <w:iCs/>
        </w:rPr>
        <w:t xml:space="preserve">Dalam rangka untuk menyukseskan kegiatan akademik Pascasarjana IAIN Jember tahun 2019 yang berbasis IT, perlu diadakan kegiatan sosialisasi kepada seluruh </w:t>
      </w:r>
      <w:proofErr w:type="spellStart"/>
      <w:r w:rsidRPr="00161B55">
        <w:rPr>
          <w:rFonts w:asciiTheme="minorBidi" w:hAnsiTheme="minorBidi" w:cs="Arial"/>
          <w:bCs/>
          <w:iCs/>
        </w:rPr>
        <w:t>civitas</w:t>
      </w:r>
      <w:proofErr w:type="spellEnd"/>
      <w:r w:rsidRPr="00161B55">
        <w:rPr>
          <w:rFonts w:asciiTheme="minorBidi" w:hAnsiTheme="minorBidi" w:cs="Arial"/>
          <w:bCs/>
          <w:iCs/>
        </w:rPr>
        <w:t xml:space="preserve"> akademik Pascasarjana IAIN Jember.</w:t>
      </w:r>
    </w:p>
    <w:p w:rsidR="00E56311" w:rsidRPr="00161B55" w:rsidRDefault="00E56311" w:rsidP="00F75E6C">
      <w:pPr>
        <w:spacing w:line="360" w:lineRule="auto"/>
        <w:ind w:left="851" w:firstLine="720"/>
        <w:jc w:val="both"/>
        <w:rPr>
          <w:rFonts w:asciiTheme="minorBidi" w:hAnsiTheme="minorBidi" w:cs="Arial"/>
          <w:bCs/>
          <w:iCs/>
        </w:rPr>
      </w:pPr>
      <w:r w:rsidRPr="00161B55">
        <w:rPr>
          <w:rFonts w:asciiTheme="minorBidi" w:hAnsiTheme="minorBidi" w:cs="Arial"/>
          <w:bCs/>
          <w:iCs/>
        </w:rPr>
        <w:t xml:space="preserve">Pada tanggal 16-18 Februari 2019, Pascasarjana telah melaksanakan kegiatan sosialisasi yang diberi nama </w:t>
      </w:r>
      <w:proofErr w:type="spellStart"/>
      <w:r w:rsidRPr="00161B55">
        <w:rPr>
          <w:rFonts w:asciiTheme="minorBidi" w:hAnsiTheme="minorBidi" w:cs="Arial"/>
          <w:bCs/>
          <w:iCs/>
        </w:rPr>
        <w:t>“</w:t>
      </w:r>
      <w:r w:rsidR="00AB6BA6" w:rsidRPr="00161B55">
        <w:rPr>
          <w:rFonts w:asciiTheme="minorBidi" w:hAnsiTheme="minorBidi" w:cs="Arial"/>
          <w:bCs/>
          <w:iCs/>
        </w:rPr>
        <w:t>Sosialisasi</w:t>
      </w:r>
      <w:proofErr w:type="spellEnd"/>
      <w:r w:rsidR="00AB6BA6" w:rsidRPr="00161B55">
        <w:rPr>
          <w:rFonts w:asciiTheme="minorBidi" w:hAnsiTheme="minorBidi" w:cs="Arial"/>
          <w:bCs/>
          <w:iCs/>
        </w:rPr>
        <w:t xml:space="preserve"> Penggunaan Sister Akademik Pascasarjana </w:t>
      </w:r>
      <w:proofErr w:type="spellStart"/>
      <w:r w:rsidR="00AB6BA6" w:rsidRPr="00161B55">
        <w:rPr>
          <w:rFonts w:asciiTheme="minorBidi" w:hAnsiTheme="minorBidi" w:cs="Arial"/>
          <w:bCs/>
          <w:iCs/>
        </w:rPr>
        <w:t>Iain</w:t>
      </w:r>
      <w:proofErr w:type="spellEnd"/>
      <w:r w:rsidR="00AB6BA6" w:rsidRPr="00161B55">
        <w:rPr>
          <w:rFonts w:asciiTheme="minorBidi" w:hAnsiTheme="minorBidi" w:cs="Arial"/>
          <w:bCs/>
          <w:iCs/>
        </w:rPr>
        <w:t xml:space="preserve"> Jember</w:t>
      </w:r>
      <w:r w:rsidRPr="00161B55">
        <w:rPr>
          <w:rFonts w:asciiTheme="minorBidi" w:hAnsiTheme="minorBidi" w:cs="Arial"/>
          <w:bCs/>
          <w:iCs/>
        </w:rPr>
        <w:t>”</w:t>
      </w:r>
      <w:r w:rsidR="00C61BD1" w:rsidRPr="00161B55">
        <w:rPr>
          <w:rFonts w:asciiTheme="minorBidi" w:hAnsiTheme="minorBidi" w:cs="Arial"/>
          <w:bCs/>
          <w:iCs/>
        </w:rPr>
        <w:t>.</w:t>
      </w:r>
    </w:p>
    <w:p w:rsidR="00C61BD1" w:rsidRPr="00161B55" w:rsidRDefault="00C61BD1" w:rsidP="00AB6BA6">
      <w:pPr>
        <w:spacing w:line="360" w:lineRule="auto"/>
        <w:ind w:left="851" w:firstLine="720"/>
        <w:jc w:val="both"/>
        <w:rPr>
          <w:rFonts w:asciiTheme="minorBidi" w:hAnsiTheme="minorBidi" w:cs="Arial"/>
          <w:bCs/>
          <w:iCs/>
        </w:rPr>
      </w:pPr>
      <w:r w:rsidRPr="00161B55">
        <w:rPr>
          <w:rFonts w:asciiTheme="minorBidi" w:hAnsiTheme="minorBidi" w:cs="Arial"/>
          <w:bCs/>
          <w:iCs/>
        </w:rPr>
        <w:lastRenderedPageBreak/>
        <w:t xml:space="preserve">Untuk menyukseskan acara tersebut, perlu diadakan tim </w:t>
      </w:r>
      <w:proofErr w:type="spellStart"/>
      <w:r w:rsidRPr="00161B55">
        <w:rPr>
          <w:rFonts w:asciiTheme="minorBidi" w:hAnsiTheme="minorBidi" w:cs="Arial"/>
          <w:bCs/>
          <w:iCs/>
        </w:rPr>
        <w:t>kepanitian</w:t>
      </w:r>
      <w:proofErr w:type="spellEnd"/>
      <w:r w:rsidRPr="00161B55">
        <w:rPr>
          <w:rFonts w:asciiTheme="minorBidi" w:hAnsiTheme="minorBidi" w:cs="Arial"/>
          <w:bCs/>
          <w:iCs/>
        </w:rPr>
        <w:t xml:space="preserve"> agar kegiatan berjalan efektif, efisien dan maksimal. Pada tanggal 31 Januari 2019, telah dibentuk tim </w:t>
      </w:r>
      <w:proofErr w:type="spellStart"/>
      <w:r w:rsidRPr="00161B55">
        <w:rPr>
          <w:rFonts w:asciiTheme="minorBidi" w:hAnsiTheme="minorBidi" w:cs="Arial"/>
          <w:bCs/>
          <w:iCs/>
        </w:rPr>
        <w:t>kepanitian</w:t>
      </w:r>
      <w:proofErr w:type="spellEnd"/>
      <w:r w:rsidRPr="00161B55">
        <w:rPr>
          <w:rFonts w:asciiTheme="minorBidi" w:hAnsiTheme="minorBidi" w:cs="Arial"/>
          <w:bCs/>
          <w:iCs/>
        </w:rPr>
        <w:t xml:space="preserve"> sosialisasi Pascasarjana IAIN Jember dengan </w:t>
      </w:r>
      <w:proofErr w:type="spellStart"/>
      <w:r w:rsidRPr="00161B55">
        <w:rPr>
          <w:rFonts w:asciiTheme="minorBidi" w:hAnsiTheme="minorBidi" w:cs="Arial"/>
          <w:bCs/>
          <w:iCs/>
        </w:rPr>
        <w:t>nomer</w:t>
      </w:r>
      <w:proofErr w:type="spellEnd"/>
      <w:r w:rsidRPr="00161B55">
        <w:rPr>
          <w:rFonts w:asciiTheme="minorBidi" w:hAnsiTheme="minorBidi" w:cs="Arial"/>
          <w:bCs/>
          <w:iCs/>
        </w:rPr>
        <w:t xml:space="preserve"> SK 192 Tahun 2019.</w:t>
      </w:r>
    </w:p>
    <w:p w:rsidR="00AB6BA6" w:rsidRPr="00161B55" w:rsidRDefault="00AB6BA6" w:rsidP="00AB6BA6">
      <w:pPr>
        <w:spacing w:line="360" w:lineRule="auto"/>
        <w:ind w:left="851" w:firstLine="720"/>
        <w:jc w:val="both"/>
        <w:rPr>
          <w:rFonts w:asciiTheme="minorBidi" w:hAnsiTheme="minorBidi" w:cs="Arial"/>
          <w:bCs/>
          <w:iCs/>
        </w:rPr>
      </w:pPr>
      <w:r w:rsidRPr="00161B55">
        <w:rPr>
          <w:rFonts w:asciiTheme="minorBidi" w:hAnsiTheme="minorBidi" w:cs="Arial"/>
          <w:bCs/>
          <w:iCs/>
        </w:rPr>
        <w:t xml:space="preserve">Adapun peserta dalam kegiatan tersebut adalah Direktur, Wakil Direktur, </w:t>
      </w:r>
      <w:proofErr w:type="spellStart"/>
      <w:r w:rsidRPr="00161B55">
        <w:rPr>
          <w:rFonts w:asciiTheme="minorBidi" w:hAnsiTheme="minorBidi" w:cs="Arial"/>
          <w:bCs/>
          <w:iCs/>
        </w:rPr>
        <w:t>Kabag</w:t>
      </w:r>
      <w:proofErr w:type="spellEnd"/>
      <w:r w:rsidRPr="00161B55">
        <w:rPr>
          <w:rFonts w:asciiTheme="minorBidi" w:hAnsiTheme="minorBidi" w:cs="Arial"/>
          <w:bCs/>
          <w:iCs/>
        </w:rPr>
        <w:t xml:space="preserve"> dan </w:t>
      </w:r>
      <w:proofErr w:type="spellStart"/>
      <w:r w:rsidRPr="00161B55">
        <w:rPr>
          <w:rFonts w:asciiTheme="minorBidi" w:hAnsiTheme="minorBidi" w:cs="Arial"/>
          <w:bCs/>
          <w:iCs/>
        </w:rPr>
        <w:t>Staff</w:t>
      </w:r>
      <w:proofErr w:type="spellEnd"/>
      <w:r w:rsidRPr="00161B55">
        <w:rPr>
          <w:rFonts w:asciiTheme="minorBidi" w:hAnsiTheme="minorBidi" w:cs="Arial"/>
          <w:bCs/>
          <w:iCs/>
        </w:rPr>
        <w:t xml:space="preserve"> Administrasi dan seluruh </w:t>
      </w:r>
      <w:proofErr w:type="spellStart"/>
      <w:r w:rsidRPr="00161B55">
        <w:rPr>
          <w:rFonts w:asciiTheme="minorBidi" w:hAnsiTheme="minorBidi" w:cs="Arial"/>
          <w:bCs/>
          <w:iCs/>
        </w:rPr>
        <w:t>kaprodi</w:t>
      </w:r>
      <w:proofErr w:type="spellEnd"/>
      <w:r w:rsidRPr="00161B55">
        <w:rPr>
          <w:rFonts w:asciiTheme="minorBidi" w:hAnsiTheme="minorBidi" w:cs="Arial"/>
          <w:bCs/>
          <w:iCs/>
        </w:rPr>
        <w:t>, baik S2 dan S3, di Pascasarjana IAIN Jember.</w:t>
      </w:r>
    </w:p>
    <w:p w:rsidR="00C61BD1" w:rsidRPr="00161B55" w:rsidRDefault="00C61BD1" w:rsidP="00AB6BA6">
      <w:pPr>
        <w:spacing w:line="360" w:lineRule="auto"/>
        <w:ind w:left="851" w:firstLine="720"/>
        <w:jc w:val="both"/>
        <w:rPr>
          <w:rFonts w:asciiTheme="minorBidi" w:hAnsiTheme="minorBidi" w:cs="Arial"/>
          <w:bCs/>
          <w:iCs/>
        </w:rPr>
      </w:pPr>
    </w:p>
    <w:p w:rsidR="00B543F5" w:rsidRPr="00161B55" w:rsidRDefault="00B543F5" w:rsidP="00F72194">
      <w:pPr>
        <w:pStyle w:val="ListParagraph"/>
        <w:numPr>
          <w:ilvl w:val="0"/>
          <w:numId w:val="29"/>
        </w:numPr>
        <w:tabs>
          <w:tab w:val="left" w:pos="426"/>
        </w:tabs>
        <w:spacing w:after="0" w:line="360" w:lineRule="auto"/>
        <w:ind w:left="851" w:hanging="425"/>
        <w:jc w:val="both"/>
        <w:rPr>
          <w:rFonts w:asciiTheme="minorBidi" w:hAnsiTheme="minorBidi" w:cs="Arial"/>
          <w:b/>
          <w:iCs/>
        </w:rPr>
      </w:pPr>
      <w:r w:rsidRPr="00161B55">
        <w:rPr>
          <w:rFonts w:asciiTheme="minorBidi" w:hAnsiTheme="minorBidi" w:cs="Arial"/>
          <w:b/>
          <w:bCs/>
          <w:sz w:val="24"/>
          <w:szCs w:val="24"/>
        </w:rPr>
        <w:t>ORIENTASI MAHASISWA BARU PASCASARJANA  IAIN JEMBER</w:t>
      </w:r>
      <w:r w:rsidR="00F72194" w:rsidRPr="00161B55">
        <w:rPr>
          <w:rFonts w:asciiTheme="minorBidi" w:hAnsiTheme="minorBidi" w:cs="Arial"/>
          <w:b/>
          <w:bCs/>
          <w:sz w:val="24"/>
          <w:szCs w:val="24"/>
        </w:rPr>
        <w:t xml:space="preserve"> </w:t>
      </w:r>
      <w:r w:rsidRPr="00161B55">
        <w:rPr>
          <w:rFonts w:asciiTheme="minorBidi" w:hAnsiTheme="minorBidi" w:cs="Arial"/>
          <w:b/>
          <w:bCs/>
          <w:sz w:val="24"/>
          <w:szCs w:val="24"/>
        </w:rPr>
        <w:t>TAHUN ANGGARAN 2019</w:t>
      </w:r>
    </w:p>
    <w:p w:rsidR="00B543F5" w:rsidRPr="00161B55" w:rsidRDefault="00B543F5" w:rsidP="00F75E6C">
      <w:pPr>
        <w:spacing w:line="360" w:lineRule="auto"/>
        <w:ind w:left="851" w:firstLine="720"/>
        <w:jc w:val="both"/>
        <w:rPr>
          <w:rFonts w:asciiTheme="minorBidi" w:hAnsiTheme="minorBidi" w:cs="Arial"/>
        </w:rPr>
      </w:pPr>
      <w:r w:rsidRPr="00161B55">
        <w:rPr>
          <w:rFonts w:asciiTheme="minorBidi" w:hAnsiTheme="minorBidi" w:cs="Arial"/>
          <w:color w:val="000509"/>
        </w:rPr>
        <w:t xml:space="preserve">Pada Tahun Ajaran 2019/2020 ini, terdapat 220 mahasiswa baru pada program Pascasarjana IAIN Jember.  </w:t>
      </w:r>
      <w:r w:rsidRPr="00161B55">
        <w:rPr>
          <w:rFonts w:asciiTheme="minorBidi" w:hAnsiTheme="minorBidi" w:cs="Arial"/>
        </w:rPr>
        <w:t>Para mahasiswa S2 ini tersebar pada</w:t>
      </w:r>
      <w:r w:rsidR="008C4EF8" w:rsidRPr="00161B55">
        <w:rPr>
          <w:rFonts w:asciiTheme="minorBidi" w:hAnsiTheme="minorBidi" w:cs="Arial"/>
        </w:rPr>
        <w:t xml:space="preserve"> </w:t>
      </w:r>
      <w:r w:rsidRPr="00161B55">
        <w:rPr>
          <w:rFonts w:asciiTheme="minorBidi" w:hAnsiTheme="minorBidi" w:cs="Arial"/>
        </w:rPr>
        <w:t>program studi Pendidikan Agama Islam (</w:t>
      </w:r>
      <w:r w:rsidR="00F75E6C">
        <w:rPr>
          <w:rFonts w:asciiTheme="minorBidi" w:hAnsiTheme="minorBidi" w:cs="Arial"/>
        </w:rPr>
        <w:t>PAI</w:t>
      </w:r>
      <w:r w:rsidRPr="00161B55">
        <w:rPr>
          <w:rFonts w:asciiTheme="minorBidi" w:hAnsiTheme="minorBidi" w:cs="Arial"/>
        </w:rPr>
        <w:t>), program studi Manajemen Pendidikan Islam (MPI), program studi Komunikasi dan Penyiaran Islam (KP</w:t>
      </w:r>
      <w:r w:rsidR="008C4EF8" w:rsidRPr="00161B55">
        <w:rPr>
          <w:rFonts w:asciiTheme="minorBidi" w:hAnsiTheme="minorBidi" w:cs="Arial"/>
        </w:rPr>
        <w:t xml:space="preserve">I), program studi Ekonomi </w:t>
      </w:r>
      <w:proofErr w:type="spellStart"/>
      <w:r w:rsidR="008C4EF8" w:rsidRPr="00161B55">
        <w:rPr>
          <w:rFonts w:asciiTheme="minorBidi" w:hAnsiTheme="minorBidi" w:cs="Arial"/>
        </w:rPr>
        <w:t>Syari</w:t>
      </w:r>
      <w:r w:rsidRPr="00161B55">
        <w:rPr>
          <w:rFonts w:asciiTheme="minorBidi" w:hAnsiTheme="minorBidi" w:cs="Arial"/>
        </w:rPr>
        <w:t>’ah</w:t>
      </w:r>
      <w:proofErr w:type="spellEnd"/>
      <w:r w:rsidRPr="00161B55">
        <w:rPr>
          <w:rFonts w:asciiTheme="minorBidi" w:hAnsiTheme="minorBidi" w:cs="Arial"/>
        </w:rPr>
        <w:t xml:space="preserve"> (ES), program studi Pendidikan Guru Madrasah </w:t>
      </w:r>
      <w:proofErr w:type="spellStart"/>
      <w:r w:rsidRPr="00161B55">
        <w:rPr>
          <w:rFonts w:asciiTheme="minorBidi" w:hAnsiTheme="minorBidi" w:cs="Arial"/>
        </w:rPr>
        <w:t>Ibtidaiyah</w:t>
      </w:r>
      <w:proofErr w:type="spellEnd"/>
      <w:r w:rsidRPr="00161B55">
        <w:rPr>
          <w:rFonts w:asciiTheme="minorBidi" w:hAnsiTheme="minorBidi" w:cs="Arial"/>
        </w:rPr>
        <w:t xml:space="preserve"> (PGMI), dan program studi Hukum Keluarga (HK), dan program studi Pendidikan Bahasa Arab (PBA) diharapkan memahami pengelolaan akademik dalam rangka menyelesaikan studi mereka dengan tepat waktu. </w:t>
      </w:r>
      <w:r w:rsidRPr="00161B55">
        <w:rPr>
          <w:rFonts w:asciiTheme="minorBidi" w:hAnsiTheme="minorBidi" w:cs="Arial"/>
          <w:color w:val="000509"/>
        </w:rPr>
        <w:t xml:space="preserve">Masing-masing Ketua Program Studi mengenalkan tentang proses belajar mengajar, sistem pembelajaran yang berbasis Kriteria Kualifikasi Pendidikan Nasional Indonesia (KKNI), dan kebijakan-kebijakan yang ada di kampus Pascasarjana Institut Agama Islam Negeri (IAIN) Jember. </w:t>
      </w:r>
    </w:p>
    <w:p w:rsidR="00B543F5" w:rsidRPr="00161B55" w:rsidRDefault="00B543F5" w:rsidP="00F72194">
      <w:pPr>
        <w:pStyle w:val="ListParagraph1"/>
        <w:spacing w:after="0" w:line="240" w:lineRule="auto"/>
        <w:ind w:left="131" w:firstLine="720"/>
        <w:jc w:val="both"/>
        <w:rPr>
          <w:rFonts w:asciiTheme="minorBidi" w:hAnsiTheme="minorBidi"/>
          <w:b/>
          <w:sz w:val="24"/>
          <w:szCs w:val="24"/>
        </w:rPr>
      </w:pPr>
      <w:r w:rsidRPr="00161B55">
        <w:rPr>
          <w:rFonts w:asciiTheme="minorBidi" w:hAnsiTheme="minorBidi"/>
          <w:b/>
          <w:sz w:val="24"/>
          <w:szCs w:val="24"/>
        </w:rPr>
        <w:t>Waktu dan Tempat Penyelenggaraan</w:t>
      </w:r>
    </w:p>
    <w:p w:rsidR="00B543F5" w:rsidRPr="00161B55" w:rsidRDefault="00B543F5" w:rsidP="00FD169E">
      <w:pPr>
        <w:pStyle w:val="ListParagraph1"/>
        <w:spacing w:after="0" w:line="360" w:lineRule="auto"/>
        <w:ind w:left="415" w:firstLine="436"/>
        <w:jc w:val="both"/>
        <w:rPr>
          <w:rFonts w:asciiTheme="minorBidi" w:hAnsiTheme="minorBidi"/>
          <w:sz w:val="24"/>
          <w:szCs w:val="24"/>
        </w:rPr>
      </w:pPr>
      <w:r w:rsidRPr="00161B55">
        <w:rPr>
          <w:rFonts w:asciiTheme="minorBidi" w:hAnsiTheme="minorBidi"/>
          <w:sz w:val="24"/>
          <w:szCs w:val="24"/>
        </w:rPr>
        <w:t xml:space="preserve">Hari / </w:t>
      </w:r>
      <w:proofErr w:type="spellStart"/>
      <w:r w:rsidRPr="00161B55">
        <w:rPr>
          <w:rFonts w:asciiTheme="minorBidi" w:hAnsiTheme="minorBidi"/>
          <w:sz w:val="24"/>
          <w:szCs w:val="24"/>
        </w:rPr>
        <w:t>Tgl</w:t>
      </w:r>
      <w:proofErr w:type="spellEnd"/>
      <w:r w:rsidRPr="00161B55">
        <w:rPr>
          <w:rFonts w:asciiTheme="minorBidi" w:hAnsiTheme="minorBidi"/>
          <w:sz w:val="24"/>
          <w:szCs w:val="24"/>
        </w:rPr>
        <w:tab/>
      </w:r>
      <w:r w:rsidRPr="00161B55">
        <w:rPr>
          <w:rFonts w:asciiTheme="minorBidi" w:hAnsiTheme="minorBidi"/>
          <w:sz w:val="24"/>
          <w:szCs w:val="24"/>
        </w:rPr>
        <w:tab/>
      </w:r>
      <w:r w:rsidRPr="00161B55">
        <w:rPr>
          <w:rFonts w:asciiTheme="minorBidi" w:hAnsiTheme="minorBidi"/>
          <w:sz w:val="24"/>
          <w:szCs w:val="24"/>
        </w:rPr>
        <w:tab/>
        <w:t>: Selasa, 20 Agustus 2019</w:t>
      </w:r>
    </w:p>
    <w:p w:rsidR="00B543F5" w:rsidRPr="00161B55" w:rsidRDefault="00B543F5" w:rsidP="00FD169E">
      <w:pPr>
        <w:pStyle w:val="ListParagraph1"/>
        <w:spacing w:after="0" w:line="360" w:lineRule="auto"/>
        <w:ind w:left="415" w:firstLine="436"/>
        <w:jc w:val="both"/>
        <w:rPr>
          <w:rFonts w:asciiTheme="minorBidi" w:hAnsiTheme="minorBidi"/>
          <w:sz w:val="24"/>
          <w:szCs w:val="24"/>
        </w:rPr>
      </w:pPr>
      <w:r w:rsidRPr="00161B55">
        <w:rPr>
          <w:rFonts w:asciiTheme="minorBidi" w:hAnsiTheme="minorBidi"/>
          <w:sz w:val="24"/>
          <w:szCs w:val="24"/>
        </w:rPr>
        <w:t>Jam</w:t>
      </w:r>
      <w:r w:rsidRPr="00161B55">
        <w:rPr>
          <w:rFonts w:asciiTheme="minorBidi" w:hAnsiTheme="minorBidi"/>
          <w:sz w:val="24"/>
          <w:szCs w:val="24"/>
        </w:rPr>
        <w:tab/>
        <w:t>Orientasi Institusi</w:t>
      </w:r>
      <w:r w:rsidRPr="00161B55">
        <w:rPr>
          <w:rFonts w:asciiTheme="minorBidi" w:hAnsiTheme="minorBidi"/>
          <w:sz w:val="24"/>
          <w:szCs w:val="24"/>
        </w:rPr>
        <w:tab/>
        <w:t xml:space="preserve">: 09.00-12.00 WIB </w:t>
      </w:r>
    </w:p>
    <w:p w:rsidR="00B543F5" w:rsidRPr="00161B55" w:rsidRDefault="00B543F5" w:rsidP="00FD169E">
      <w:pPr>
        <w:pStyle w:val="ListParagraph1"/>
        <w:spacing w:after="0" w:line="360" w:lineRule="auto"/>
        <w:ind w:left="415" w:firstLine="436"/>
        <w:jc w:val="both"/>
        <w:rPr>
          <w:rFonts w:asciiTheme="minorBidi" w:hAnsiTheme="minorBidi"/>
          <w:sz w:val="24"/>
          <w:szCs w:val="24"/>
        </w:rPr>
      </w:pPr>
      <w:r w:rsidRPr="00161B55">
        <w:rPr>
          <w:rFonts w:asciiTheme="minorBidi" w:hAnsiTheme="minorBidi"/>
          <w:sz w:val="24"/>
          <w:szCs w:val="24"/>
        </w:rPr>
        <w:t>Jam Orientasi Prodi</w:t>
      </w:r>
      <w:r w:rsidRPr="00161B55">
        <w:rPr>
          <w:rFonts w:asciiTheme="minorBidi" w:hAnsiTheme="minorBidi"/>
          <w:sz w:val="24"/>
          <w:szCs w:val="24"/>
        </w:rPr>
        <w:tab/>
        <w:t>: 13.00-15.00 WIB</w:t>
      </w:r>
    </w:p>
    <w:p w:rsidR="00B543F5" w:rsidRPr="00161B55" w:rsidRDefault="00B543F5" w:rsidP="00FD169E">
      <w:pPr>
        <w:pStyle w:val="ListParagraph1"/>
        <w:spacing w:after="0" w:line="360" w:lineRule="auto"/>
        <w:ind w:left="415" w:firstLine="436"/>
        <w:jc w:val="both"/>
        <w:rPr>
          <w:rFonts w:asciiTheme="minorBidi" w:hAnsiTheme="minorBidi"/>
          <w:sz w:val="24"/>
          <w:szCs w:val="24"/>
        </w:rPr>
      </w:pPr>
      <w:r w:rsidRPr="00161B55">
        <w:rPr>
          <w:rFonts w:asciiTheme="minorBidi" w:hAnsiTheme="minorBidi"/>
          <w:sz w:val="24"/>
          <w:szCs w:val="24"/>
        </w:rPr>
        <w:t>Tempat Orientasi</w:t>
      </w:r>
      <w:r w:rsidRPr="00161B55">
        <w:rPr>
          <w:rFonts w:asciiTheme="minorBidi" w:hAnsiTheme="minorBidi"/>
          <w:sz w:val="24"/>
          <w:szCs w:val="24"/>
        </w:rPr>
        <w:tab/>
      </w:r>
      <w:r w:rsidRPr="00161B55">
        <w:rPr>
          <w:rFonts w:asciiTheme="minorBidi" w:hAnsiTheme="minorBidi"/>
          <w:sz w:val="24"/>
          <w:szCs w:val="24"/>
        </w:rPr>
        <w:tab/>
        <w:t>: Gedung Teater IAIN Jember</w:t>
      </w:r>
    </w:p>
    <w:p w:rsidR="00B543F5" w:rsidRPr="00161B55" w:rsidRDefault="00B543F5" w:rsidP="00FD169E">
      <w:pPr>
        <w:pStyle w:val="ListParagraph1"/>
        <w:spacing w:after="0" w:line="360" w:lineRule="auto"/>
        <w:ind w:left="284"/>
        <w:jc w:val="both"/>
        <w:rPr>
          <w:rFonts w:asciiTheme="minorBidi" w:hAnsiTheme="minorBidi"/>
          <w:sz w:val="24"/>
          <w:szCs w:val="24"/>
        </w:rPr>
      </w:pPr>
      <w:r w:rsidRPr="00161B55">
        <w:rPr>
          <w:rFonts w:asciiTheme="minorBidi" w:hAnsiTheme="minorBidi"/>
          <w:sz w:val="24"/>
          <w:szCs w:val="24"/>
        </w:rPr>
        <w:t xml:space="preserve">                                             </w:t>
      </w:r>
      <w:r w:rsidR="00F72194" w:rsidRPr="00161B55">
        <w:rPr>
          <w:rFonts w:asciiTheme="minorBidi" w:hAnsiTheme="minorBidi"/>
          <w:sz w:val="24"/>
          <w:szCs w:val="24"/>
        </w:rPr>
        <w:tab/>
        <w:t xml:space="preserve">  </w:t>
      </w:r>
      <w:r w:rsidRPr="00161B55">
        <w:rPr>
          <w:rFonts w:asciiTheme="minorBidi" w:hAnsiTheme="minorBidi"/>
          <w:sz w:val="24"/>
          <w:szCs w:val="24"/>
        </w:rPr>
        <w:t>Ruang Kelas Pascasarjana IAIN Jember</w:t>
      </w:r>
    </w:p>
    <w:p w:rsidR="00B543F5" w:rsidRPr="00161B55" w:rsidRDefault="00B543F5" w:rsidP="00FD169E">
      <w:pPr>
        <w:pStyle w:val="ListParagraph1"/>
        <w:spacing w:after="0" w:line="360" w:lineRule="auto"/>
        <w:ind w:left="415" w:firstLine="436"/>
        <w:jc w:val="both"/>
        <w:rPr>
          <w:rFonts w:asciiTheme="minorBidi" w:hAnsiTheme="minorBidi"/>
          <w:sz w:val="24"/>
          <w:szCs w:val="24"/>
        </w:rPr>
      </w:pPr>
      <w:r w:rsidRPr="00161B55">
        <w:rPr>
          <w:rFonts w:asciiTheme="minorBidi" w:hAnsiTheme="minorBidi"/>
          <w:sz w:val="24"/>
          <w:szCs w:val="24"/>
        </w:rPr>
        <w:t>Jadwal Kegiatan</w:t>
      </w:r>
      <w:r w:rsidRPr="00161B55">
        <w:rPr>
          <w:rFonts w:asciiTheme="minorBidi" w:hAnsiTheme="minorBidi"/>
          <w:sz w:val="24"/>
          <w:szCs w:val="24"/>
        </w:rPr>
        <w:tab/>
      </w:r>
      <w:r w:rsidRPr="00161B55">
        <w:rPr>
          <w:rFonts w:asciiTheme="minorBidi" w:hAnsiTheme="minorBidi"/>
          <w:sz w:val="24"/>
          <w:szCs w:val="24"/>
        </w:rPr>
        <w:tab/>
        <w:t xml:space="preserve">: Terlampir </w:t>
      </w:r>
    </w:p>
    <w:p w:rsidR="00B543F5" w:rsidRPr="00161B55" w:rsidRDefault="00B543F5" w:rsidP="00364853">
      <w:pPr>
        <w:pStyle w:val="ListParagraph1"/>
        <w:spacing w:after="0" w:line="360" w:lineRule="auto"/>
        <w:ind w:left="415" w:firstLine="436"/>
        <w:jc w:val="both"/>
        <w:rPr>
          <w:rFonts w:asciiTheme="majorBidi" w:hAnsiTheme="majorBidi" w:cs="Times New Roman"/>
          <w:sz w:val="24"/>
          <w:szCs w:val="24"/>
        </w:rPr>
      </w:pPr>
      <w:r w:rsidRPr="00161B55">
        <w:rPr>
          <w:rFonts w:asciiTheme="minorBidi" w:hAnsiTheme="minorBidi"/>
          <w:sz w:val="24"/>
          <w:szCs w:val="24"/>
        </w:rPr>
        <w:t>Tema Kegiatan</w:t>
      </w:r>
      <w:r w:rsidRPr="00161B55">
        <w:rPr>
          <w:rFonts w:asciiTheme="minorBidi" w:hAnsiTheme="minorBidi"/>
          <w:sz w:val="24"/>
          <w:szCs w:val="24"/>
        </w:rPr>
        <w:tab/>
      </w:r>
      <w:r w:rsidRPr="00161B55">
        <w:rPr>
          <w:rFonts w:asciiTheme="minorBidi" w:hAnsiTheme="minorBidi"/>
          <w:sz w:val="24"/>
          <w:szCs w:val="24"/>
        </w:rPr>
        <w:tab/>
        <w:t>: Memperkuat Visi, Mengokohkan Profesi</w:t>
      </w:r>
    </w:p>
    <w:p w:rsidR="001E428B" w:rsidRPr="00161B55" w:rsidRDefault="001E428B" w:rsidP="00F72194">
      <w:pPr>
        <w:pStyle w:val="ListParagraph1"/>
        <w:spacing w:after="0" w:line="360" w:lineRule="auto"/>
        <w:ind w:left="131" w:firstLine="720"/>
        <w:jc w:val="both"/>
        <w:rPr>
          <w:rFonts w:asciiTheme="minorBidi" w:hAnsiTheme="minorBidi"/>
          <w:b/>
          <w:sz w:val="24"/>
          <w:szCs w:val="24"/>
        </w:rPr>
      </w:pPr>
    </w:p>
    <w:p w:rsidR="00B543F5" w:rsidRPr="00161B55" w:rsidRDefault="00B543F5" w:rsidP="00F72194">
      <w:pPr>
        <w:pStyle w:val="ListParagraph1"/>
        <w:spacing w:after="0" w:line="360" w:lineRule="auto"/>
        <w:ind w:left="131" w:firstLine="720"/>
        <w:jc w:val="both"/>
        <w:rPr>
          <w:rFonts w:asciiTheme="minorBidi" w:hAnsiTheme="minorBidi"/>
          <w:b/>
          <w:sz w:val="24"/>
          <w:szCs w:val="24"/>
        </w:rPr>
      </w:pPr>
      <w:r w:rsidRPr="00161B55">
        <w:rPr>
          <w:rFonts w:asciiTheme="minorBidi" w:hAnsiTheme="minorBidi"/>
          <w:b/>
          <w:sz w:val="24"/>
          <w:szCs w:val="24"/>
        </w:rPr>
        <w:lastRenderedPageBreak/>
        <w:t>Narasumber dalam kegiatan ini: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w:t>
      </w:r>
      <w:proofErr w:type="spellStart"/>
      <w:r w:rsidR="007D688A" w:rsidRPr="00161B55">
        <w:rPr>
          <w:rFonts w:asciiTheme="minorBidi" w:hAnsiTheme="minorBidi"/>
          <w:bCs/>
          <w:sz w:val="24"/>
          <w:szCs w:val="24"/>
        </w:rPr>
        <w:t>Moch</w:t>
      </w:r>
      <w:proofErr w:type="spellEnd"/>
      <w:r w:rsidR="007D688A" w:rsidRPr="00161B55">
        <w:rPr>
          <w:rFonts w:asciiTheme="minorBidi" w:hAnsiTheme="minorBidi"/>
          <w:bCs/>
          <w:sz w:val="24"/>
          <w:szCs w:val="24"/>
        </w:rPr>
        <w:t>. Chotib</w:t>
      </w:r>
      <w:r w:rsidRPr="00161B55">
        <w:rPr>
          <w:rFonts w:asciiTheme="minorBidi" w:hAnsiTheme="minorBidi"/>
          <w:bCs/>
          <w:sz w:val="24"/>
          <w:szCs w:val="24"/>
        </w:rPr>
        <w:t xml:space="preserve">, </w:t>
      </w:r>
      <w:proofErr w:type="spellStart"/>
      <w:r w:rsidRPr="00161B55">
        <w:rPr>
          <w:rFonts w:asciiTheme="minorBidi" w:hAnsiTheme="minorBidi"/>
          <w:bCs/>
          <w:sz w:val="24"/>
          <w:szCs w:val="24"/>
        </w:rPr>
        <w:t>S.Ag</w:t>
      </w:r>
      <w:proofErr w:type="spellEnd"/>
      <w:r w:rsidRPr="00161B55">
        <w:rPr>
          <w:rFonts w:asciiTheme="minorBidi" w:hAnsiTheme="minorBidi"/>
          <w:bCs/>
          <w:sz w:val="24"/>
          <w:szCs w:val="24"/>
        </w:rPr>
        <w:t>., M.M.,</w:t>
      </w:r>
      <w:r w:rsidR="00F75E6C">
        <w:rPr>
          <w:rFonts w:asciiTheme="minorBidi" w:hAnsiTheme="minorBidi"/>
          <w:bCs/>
          <w:sz w:val="24"/>
          <w:szCs w:val="24"/>
        </w:rPr>
        <w:t xml:space="preserve"> (Wakil Rektor II)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w:t>
      </w:r>
      <w:proofErr w:type="spellStart"/>
      <w:r w:rsidR="007D688A" w:rsidRPr="00161B55">
        <w:rPr>
          <w:rFonts w:asciiTheme="minorBidi" w:hAnsiTheme="minorBidi"/>
          <w:bCs/>
          <w:sz w:val="24"/>
          <w:szCs w:val="24"/>
        </w:rPr>
        <w:t>Hepni</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S.Ag</w:t>
      </w:r>
      <w:proofErr w:type="spellEnd"/>
      <w:r w:rsidRPr="00161B55">
        <w:rPr>
          <w:rFonts w:asciiTheme="minorBidi" w:hAnsiTheme="minorBidi"/>
          <w:bCs/>
          <w:sz w:val="24"/>
          <w:szCs w:val="24"/>
        </w:rPr>
        <w:t>., M.M.,</w:t>
      </w:r>
      <w:r w:rsidR="00F75E6C">
        <w:rPr>
          <w:rFonts w:asciiTheme="minorBidi" w:hAnsiTheme="minorBidi"/>
          <w:bCs/>
          <w:sz w:val="24"/>
          <w:szCs w:val="24"/>
        </w:rPr>
        <w:t xml:space="preserve"> (Wakil Rektor III)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H. </w:t>
      </w:r>
      <w:r w:rsidR="007D688A" w:rsidRPr="00161B55">
        <w:rPr>
          <w:rFonts w:asciiTheme="minorBidi" w:hAnsiTheme="minorBidi"/>
          <w:bCs/>
          <w:sz w:val="24"/>
          <w:szCs w:val="24"/>
        </w:rPr>
        <w:t>Aminullah</w:t>
      </w:r>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Pr="00161B55">
        <w:rPr>
          <w:rFonts w:asciiTheme="minorBidi" w:hAnsiTheme="minorBidi"/>
          <w:bCs/>
          <w:sz w:val="24"/>
          <w:szCs w:val="24"/>
        </w:rPr>
        <w:t xml:space="preserve">., </w:t>
      </w:r>
      <w:r w:rsidR="00F75E6C">
        <w:rPr>
          <w:rFonts w:asciiTheme="minorBidi" w:hAnsiTheme="minorBidi"/>
          <w:bCs/>
          <w:sz w:val="24"/>
          <w:szCs w:val="24"/>
        </w:rPr>
        <w:t>(Wakil Direktur Pascasarjana)</w:t>
      </w:r>
    </w:p>
    <w:p w:rsidR="00B543F5" w:rsidRPr="00161B55" w:rsidRDefault="007D688A" w:rsidP="007D688A">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proofErr w:type="spellStart"/>
      <w:r w:rsidRPr="00161B55">
        <w:rPr>
          <w:rFonts w:asciiTheme="minorBidi" w:hAnsiTheme="minorBidi"/>
          <w:bCs/>
          <w:sz w:val="24"/>
          <w:szCs w:val="24"/>
        </w:rPr>
        <w:t>Yobbi</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Mahruz</w:t>
      </w:r>
      <w:proofErr w:type="spellEnd"/>
      <w:r w:rsidRPr="00161B55">
        <w:rPr>
          <w:rFonts w:asciiTheme="minorBidi" w:hAnsiTheme="minorBidi"/>
          <w:bCs/>
          <w:sz w:val="24"/>
          <w:szCs w:val="24"/>
        </w:rPr>
        <w:t xml:space="preserve"> H</w:t>
      </w:r>
      <w:r w:rsidR="00B543F5" w:rsidRPr="00161B55">
        <w:rPr>
          <w:rFonts w:asciiTheme="minorBidi" w:hAnsiTheme="minorBidi"/>
          <w:bCs/>
          <w:sz w:val="24"/>
          <w:szCs w:val="24"/>
        </w:rPr>
        <w:t xml:space="preserve">, </w:t>
      </w:r>
      <w:proofErr w:type="spellStart"/>
      <w:r w:rsidR="00B543F5" w:rsidRPr="00161B55">
        <w:rPr>
          <w:rFonts w:asciiTheme="minorBidi" w:hAnsiTheme="minorBidi"/>
          <w:bCs/>
          <w:sz w:val="24"/>
          <w:szCs w:val="24"/>
        </w:rPr>
        <w:t>S.Pd</w:t>
      </w:r>
      <w:proofErr w:type="spellEnd"/>
      <w:r w:rsidR="00F75E6C">
        <w:rPr>
          <w:rFonts w:asciiTheme="minorBidi" w:hAnsiTheme="minorBidi"/>
          <w:bCs/>
          <w:sz w:val="24"/>
          <w:szCs w:val="24"/>
        </w:rPr>
        <w:t xml:space="preserve"> (</w:t>
      </w:r>
      <w:proofErr w:type="spellStart"/>
      <w:r w:rsidR="00F75E6C">
        <w:rPr>
          <w:rFonts w:asciiTheme="minorBidi" w:hAnsiTheme="minorBidi"/>
          <w:bCs/>
          <w:sz w:val="24"/>
          <w:szCs w:val="24"/>
        </w:rPr>
        <w:t>Kasubag</w:t>
      </w:r>
      <w:proofErr w:type="spellEnd"/>
      <w:r w:rsidR="00F75E6C">
        <w:rPr>
          <w:rFonts w:asciiTheme="minorBidi" w:hAnsiTheme="minorBidi"/>
          <w:bCs/>
          <w:sz w:val="24"/>
          <w:szCs w:val="24"/>
        </w:rPr>
        <w:t xml:space="preserve"> TU)</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H. </w:t>
      </w:r>
      <w:proofErr w:type="spellStart"/>
      <w:r w:rsidR="007D688A" w:rsidRPr="00161B55">
        <w:rPr>
          <w:rFonts w:asciiTheme="minorBidi" w:hAnsiTheme="minorBidi"/>
          <w:bCs/>
          <w:sz w:val="24"/>
          <w:szCs w:val="24"/>
        </w:rPr>
        <w:t>Misbahul</w:t>
      </w:r>
      <w:proofErr w:type="spellEnd"/>
      <w:r w:rsidR="007D688A" w:rsidRPr="00161B55">
        <w:rPr>
          <w:rFonts w:asciiTheme="minorBidi" w:hAnsiTheme="minorBidi"/>
          <w:bCs/>
          <w:sz w:val="24"/>
          <w:szCs w:val="24"/>
        </w:rPr>
        <w:t xml:space="preserve"> Munir</w:t>
      </w:r>
      <w:r w:rsidRPr="00161B55">
        <w:rPr>
          <w:rFonts w:asciiTheme="minorBidi" w:hAnsiTheme="minorBidi"/>
          <w:bCs/>
          <w:sz w:val="24"/>
          <w:szCs w:val="24"/>
        </w:rPr>
        <w:t xml:space="preserve">, </w:t>
      </w:r>
      <w:proofErr w:type="spellStart"/>
      <w:r w:rsidRPr="00161B55">
        <w:rPr>
          <w:rFonts w:asciiTheme="minorBidi" w:hAnsiTheme="minorBidi"/>
          <w:bCs/>
          <w:sz w:val="24"/>
          <w:szCs w:val="24"/>
        </w:rPr>
        <w:t>M.M</w:t>
      </w:r>
      <w:proofErr w:type="spellEnd"/>
      <w:r w:rsidR="00F75E6C">
        <w:rPr>
          <w:rFonts w:asciiTheme="minorBidi" w:hAnsiTheme="minorBidi"/>
          <w:bCs/>
          <w:sz w:val="24"/>
          <w:szCs w:val="24"/>
        </w:rPr>
        <w:t xml:space="preserve"> (</w:t>
      </w:r>
      <w:proofErr w:type="spellStart"/>
      <w:r w:rsidR="00F75E6C">
        <w:rPr>
          <w:rFonts w:asciiTheme="minorBidi" w:hAnsiTheme="minorBidi"/>
          <w:bCs/>
          <w:sz w:val="24"/>
          <w:szCs w:val="24"/>
        </w:rPr>
        <w:t>Kaprodi</w:t>
      </w:r>
      <w:proofErr w:type="spellEnd"/>
      <w:r w:rsidR="00F75E6C">
        <w:rPr>
          <w:rFonts w:asciiTheme="minorBidi" w:hAnsiTheme="minorBidi"/>
          <w:bCs/>
          <w:sz w:val="24"/>
          <w:szCs w:val="24"/>
        </w:rPr>
        <w:t xml:space="preserve"> ES)</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w:t>
      </w:r>
      <w:r w:rsidR="007D688A" w:rsidRPr="00161B55">
        <w:rPr>
          <w:rFonts w:asciiTheme="minorBidi" w:hAnsiTheme="minorBidi"/>
          <w:bCs/>
          <w:sz w:val="24"/>
          <w:szCs w:val="24"/>
        </w:rPr>
        <w:t xml:space="preserve">Abdul </w:t>
      </w:r>
      <w:proofErr w:type="spellStart"/>
      <w:r w:rsidR="007D688A" w:rsidRPr="00161B55">
        <w:rPr>
          <w:rFonts w:asciiTheme="minorBidi" w:hAnsiTheme="minorBidi"/>
          <w:bCs/>
          <w:sz w:val="24"/>
          <w:szCs w:val="24"/>
        </w:rPr>
        <w:t>Rokhim</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S.Ag</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M.E.I</w:t>
      </w:r>
      <w:proofErr w:type="spellEnd"/>
      <w:r w:rsidR="00F75E6C">
        <w:rPr>
          <w:rFonts w:asciiTheme="minorBidi" w:hAnsiTheme="minorBidi"/>
          <w:bCs/>
          <w:sz w:val="24"/>
          <w:szCs w:val="24"/>
        </w:rPr>
        <w:t xml:space="preserve"> (Dosen Prodi ES)</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w:t>
      </w:r>
      <w:proofErr w:type="spellStart"/>
      <w:r w:rsidR="007D688A" w:rsidRPr="00161B55">
        <w:rPr>
          <w:rFonts w:asciiTheme="minorBidi" w:hAnsiTheme="minorBidi"/>
          <w:bCs/>
          <w:sz w:val="24"/>
          <w:szCs w:val="24"/>
        </w:rPr>
        <w:t>Khairunnisa</w:t>
      </w:r>
      <w:proofErr w:type="spellEnd"/>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Musari</w:t>
      </w:r>
      <w:proofErr w:type="spellEnd"/>
      <w:r w:rsidRPr="00161B55">
        <w:rPr>
          <w:rFonts w:asciiTheme="minorBidi" w:hAnsiTheme="minorBidi"/>
          <w:bCs/>
          <w:sz w:val="24"/>
          <w:szCs w:val="24"/>
        </w:rPr>
        <w:t>, S.T.,</w:t>
      </w:r>
      <w:proofErr w:type="spellStart"/>
      <w:r w:rsidRPr="00161B55">
        <w:rPr>
          <w:rFonts w:asciiTheme="minorBidi" w:hAnsiTheme="minorBidi"/>
          <w:bCs/>
          <w:sz w:val="24"/>
          <w:szCs w:val="24"/>
        </w:rPr>
        <w:t>M.MT</w:t>
      </w:r>
      <w:proofErr w:type="spellEnd"/>
      <w:r w:rsidRPr="00161B55">
        <w:rPr>
          <w:rFonts w:asciiTheme="minorBidi" w:hAnsiTheme="minorBidi"/>
          <w:bCs/>
          <w:sz w:val="24"/>
          <w:szCs w:val="24"/>
        </w:rPr>
        <w:t>.</w:t>
      </w:r>
      <w:r w:rsidR="00F75E6C">
        <w:rPr>
          <w:rFonts w:asciiTheme="minorBidi" w:hAnsiTheme="minorBidi"/>
          <w:bCs/>
          <w:sz w:val="24"/>
          <w:szCs w:val="24"/>
        </w:rPr>
        <w:t xml:space="preserve"> (Dosen Prodi ES)</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Ishaq, </w:t>
      </w:r>
      <w:proofErr w:type="spellStart"/>
      <w:r w:rsidRPr="00161B55">
        <w:rPr>
          <w:rFonts w:asciiTheme="minorBidi" w:hAnsiTheme="minorBidi"/>
          <w:bCs/>
          <w:sz w:val="24"/>
          <w:szCs w:val="24"/>
        </w:rPr>
        <w:t>M.Ag</w:t>
      </w:r>
      <w:proofErr w:type="spellEnd"/>
      <w:r w:rsidRPr="00161B55">
        <w:rPr>
          <w:rFonts w:asciiTheme="minorBidi" w:hAnsiTheme="minorBidi"/>
          <w:bCs/>
          <w:sz w:val="24"/>
          <w:szCs w:val="24"/>
        </w:rPr>
        <w:t>.</w:t>
      </w:r>
      <w:r w:rsidR="00F75E6C">
        <w:rPr>
          <w:rFonts w:asciiTheme="minorBidi" w:hAnsiTheme="minorBidi"/>
          <w:bCs/>
          <w:sz w:val="24"/>
          <w:szCs w:val="24"/>
        </w:rPr>
        <w:t xml:space="preserve"> (</w:t>
      </w:r>
      <w:proofErr w:type="spellStart"/>
      <w:r w:rsidR="00F75E6C">
        <w:rPr>
          <w:rFonts w:asciiTheme="minorBidi" w:hAnsiTheme="minorBidi"/>
          <w:bCs/>
          <w:sz w:val="24"/>
          <w:szCs w:val="24"/>
        </w:rPr>
        <w:t>Kaprodi</w:t>
      </w:r>
      <w:proofErr w:type="spellEnd"/>
      <w:r w:rsidR="00F75E6C">
        <w:rPr>
          <w:rFonts w:asciiTheme="minorBidi" w:hAnsiTheme="minorBidi"/>
          <w:bCs/>
          <w:sz w:val="24"/>
          <w:szCs w:val="24"/>
        </w:rPr>
        <w:t xml:space="preserve"> HK)</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w:t>
      </w:r>
      <w:proofErr w:type="spellStart"/>
      <w:r w:rsidR="007D688A" w:rsidRPr="00161B55">
        <w:rPr>
          <w:rFonts w:asciiTheme="minorBidi" w:hAnsiTheme="minorBidi"/>
          <w:bCs/>
          <w:sz w:val="24"/>
          <w:szCs w:val="24"/>
        </w:rPr>
        <w:t>Kun</w:t>
      </w:r>
      <w:proofErr w:type="spellEnd"/>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Wazis</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S.Sos</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M.I.Kom</w:t>
      </w:r>
      <w:proofErr w:type="spellEnd"/>
      <w:r w:rsidR="00F75E6C">
        <w:rPr>
          <w:rFonts w:asciiTheme="minorBidi" w:hAnsiTheme="minorBidi"/>
          <w:bCs/>
          <w:sz w:val="24"/>
          <w:szCs w:val="24"/>
        </w:rPr>
        <w:t xml:space="preserve"> (</w:t>
      </w:r>
      <w:proofErr w:type="spellStart"/>
      <w:r w:rsidR="00F75E6C">
        <w:rPr>
          <w:rFonts w:asciiTheme="minorBidi" w:hAnsiTheme="minorBidi"/>
          <w:bCs/>
          <w:sz w:val="24"/>
          <w:szCs w:val="24"/>
        </w:rPr>
        <w:t>Kaprodi</w:t>
      </w:r>
      <w:proofErr w:type="spellEnd"/>
      <w:r w:rsidR="00F75E6C">
        <w:rPr>
          <w:rFonts w:asciiTheme="minorBidi" w:hAnsiTheme="minorBidi"/>
          <w:bCs/>
          <w:sz w:val="24"/>
          <w:szCs w:val="24"/>
        </w:rPr>
        <w:t xml:space="preserve"> KPI)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w:t>
      </w:r>
      <w:r w:rsidR="007D688A" w:rsidRPr="00161B55">
        <w:rPr>
          <w:rFonts w:asciiTheme="minorBidi" w:hAnsiTheme="minorBidi"/>
          <w:bCs/>
          <w:sz w:val="24"/>
          <w:szCs w:val="24"/>
        </w:rPr>
        <w:t xml:space="preserve">Dyah </w:t>
      </w:r>
      <w:proofErr w:type="spellStart"/>
      <w:r w:rsidR="007D688A" w:rsidRPr="00161B55">
        <w:rPr>
          <w:rFonts w:asciiTheme="minorBidi" w:hAnsiTheme="minorBidi"/>
          <w:bCs/>
          <w:sz w:val="24"/>
          <w:szCs w:val="24"/>
        </w:rPr>
        <w:t>Nawangsari</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00F75E6C">
        <w:rPr>
          <w:rFonts w:asciiTheme="minorBidi" w:hAnsiTheme="minorBidi"/>
          <w:bCs/>
          <w:sz w:val="24"/>
          <w:szCs w:val="24"/>
        </w:rPr>
        <w:t xml:space="preserve"> (</w:t>
      </w:r>
      <w:proofErr w:type="spellStart"/>
      <w:r w:rsidR="00F75E6C">
        <w:rPr>
          <w:rFonts w:asciiTheme="minorBidi" w:hAnsiTheme="minorBidi"/>
          <w:bCs/>
          <w:sz w:val="24"/>
          <w:szCs w:val="24"/>
        </w:rPr>
        <w:t>Kaprodi</w:t>
      </w:r>
      <w:proofErr w:type="spellEnd"/>
      <w:r w:rsidR="00F75E6C">
        <w:rPr>
          <w:rFonts w:asciiTheme="minorBidi" w:hAnsiTheme="minorBidi"/>
          <w:bCs/>
          <w:sz w:val="24"/>
          <w:szCs w:val="24"/>
        </w:rPr>
        <w:t xml:space="preserve"> PAI)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H. </w:t>
      </w:r>
      <w:r w:rsidR="007D688A" w:rsidRPr="00161B55">
        <w:rPr>
          <w:rFonts w:asciiTheme="minorBidi" w:hAnsiTheme="minorBidi"/>
          <w:bCs/>
          <w:sz w:val="24"/>
          <w:szCs w:val="24"/>
        </w:rPr>
        <w:t xml:space="preserve">Moh. </w:t>
      </w:r>
      <w:proofErr w:type="spellStart"/>
      <w:r w:rsidR="007D688A" w:rsidRPr="00161B55">
        <w:rPr>
          <w:rFonts w:asciiTheme="minorBidi" w:hAnsiTheme="minorBidi"/>
          <w:bCs/>
          <w:sz w:val="24"/>
          <w:szCs w:val="24"/>
        </w:rPr>
        <w:t>Sahlan</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00F75E6C">
        <w:rPr>
          <w:rFonts w:asciiTheme="minorBidi" w:hAnsiTheme="minorBidi"/>
          <w:bCs/>
          <w:sz w:val="24"/>
          <w:szCs w:val="24"/>
        </w:rPr>
        <w:t xml:space="preserve"> (Dosen Prodi PAI)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H. </w:t>
      </w:r>
      <w:proofErr w:type="spellStart"/>
      <w:r w:rsidR="007D688A" w:rsidRPr="00161B55">
        <w:rPr>
          <w:rFonts w:asciiTheme="minorBidi" w:hAnsiTheme="minorBidi"/>
          <w:bCs/>
          <w:sz w:val="24"/>
          <w:szCs w:val="24"/>
        </w:rPr>
        <w:t>Mashudi</w:t>
      </w:r>
      <w:proofErr w:type="spellEnd"/>
      <w:r w:rsidRPr="00161B55">
        <w:rPr>
          <w:rFonts w:asciiTheme="minorBidi" w:hAnsiTheme="minorBidi"/>
          <w:bCs/>
          <w:sz w:val="24"/>
          <w:szCs w:val="24"/>
        </w:rPr>
        <w:t>, M.Pd</w:t>
      </w:r>
      <w:r w:rsidR="00F75E6C">
        <w:rPr>
          <w:rFonts w:asciiTheme="minorBidi" w:hAnsiTheme="minorBidi"/>
          <w:bCs/>
          <w:sz w:val="24"/>
          <w:szCs w:val="24"/>
        </w:rPr>
        <w:t xml:space="preserve"> (Dosen Prodi PAI)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Hj. </w:t>
      </w:r>
      <w:r w:rsidR="007D688A" w:rsidRPr="00161B55">
        <w:rPr>
          <w:rFonts w:asciiTheme="minorBidi" w:hAnsiTheme="minorBidi"/>
          <w:bCs/>
          <w:sz w:val="24"/>
          <w:szCs w:val="24"/>
        </w:rPr>
        <w:t>St. Mislikhah</w:t>
      </w:r>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Pr="00161B55">
        <w:rPr>
          <w:rFonts w:asciiTheme="minorBidi" w:hAnsiTheme="minorBidi"/>
          <w:bCs/>
          <w:sz w:val="24"/>
          <w:szCs w:val="24"/>
        </w:rPr>
        <w:t>.</w:t>
      </w:r>
      <w:r w:rsidR="00F75E6C">
        <w:rPr>
          <w:rFonts w:asciiTheme="minorBidi" w:hAnsiTheme="minorBidi"/>
          <w:bCs/>
          <w:sz w:val="24"/>
          <w:szCs w:val="24"/>
        </w:rPr>
        <w:t xml:space="preserve"> (</w:t>
      </w:r>
      <w:proofErr w:type="spellStart"/>
      <w:r w:rsidR="00F75E6C">
        <w:rPr>
          <w:rFonts w:asciiTheme="minorBidi" w:hAnsiTheme="minorBidi"/>
          <w:bCs/>
          <w:sz w:val="24"/>
          <w:szCs w:val="24"/>
        </w:rPr>
        <w:t>Kaprodi</w:t>
      </w:r>
      <w:proofErr w:type="spellEnd"/>
      <w:r w:rsidR="00F75E6C">
        <w:rPr>
          <w:rFonts w:asciiTheme="minorBidi" w:hAnsiTheme="minorBidi"/>
          <w:bCs/>
          <w:sz w:val="24"/>
          <w:szCs w:val="24"/>
        </w:rPr>
        <w:t xml:space="preserve"> PGMI)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Dr. H. </w:t>
      </w:r>
      <w:r w:rsidR="007D688A" w:rsidRPr="00161B55">
        <w:rPr>
          <w:rFonts w:asciiTheme="minorBidi" w:hAnsiTheme="minorBidi"/>
          <w:bCs/>
          <w:sz w:val="24"/>
          <w:szCs w:val="24"/>
        </w:rPr>
        <w:t>Zainuddin Al Haj</w:t>
      </w:r>
      <w:r w:rsidRPr="00161B55">
        <w:rPr>
          <w:rFonts w:asciiTheme="minorBidi" w:hAnsiTheme="minorBidi"/>
          <w:bCs/>
          <w:sz w:val="24"/>
          <w:szCs w:val="24"/>
        </w:rPr>
        <w:t xml:space="preserve">, Lc, </w:t>
      </w:r>
      <w:proofErr w:type="spellStart"/>
      <w:r w:rsidRPr="00161B55">
        <w:rPr>
          <w:rFonts w:asciiTheme="minorBidi" w:hAnsiTheme="minorBidi"/>
          <w:bCs/>
          <w:sz w:val="24"/>
          <w:szCs w:val="24"/>
        </w:rPr>
        <w:t>M.Pd.I</w:t>
      </w:r>
      <w:proofErr w:type="spellEnd"/>
      <w:r w:rsidR="008C4EF8" w:rsidRPr="00161B55">
        <w:rPr>
          <w:rFonts w:asciiTheme="minorBidi" w:hAnsiTheme="minorBidi"/>
          <w:bCs/>
          <w:sz w:val="24"/>
          <w:szCs w:val="24"/>
        </w:rPr>
        <w:t>.</w:t>
      </w:r>
      <w:r w:rsidR="00F75E6C">
        <w:rPr>
          <w:rFonts w:asciiTheme="minorBidi" w:hAnsiTheme="minorBidi"/>
          <w:bCs/>
          <w:sz w:val="24"/>
          <w:szCs w:val="24"/>
        </w:rPr>
        <w:t xml:space="preserve"> (</w:t>
      </w:r>
      <w:proofErr w:type="spellStart"/>
      <w:r w:rsidR="00F75E6C">
        <w:rPr>
          <w:rFonts w:asciiTheme="minorBidi" w:hAnsiTheme="minorBidi"/>
          <w:bCs/>
          <w:sz w:val="24"/>
          <w:szCs w:val="24"/>
        </w:rPr>
        <w:t>Kaprodi</w:t>
      </w:r>
      <w:proofErr w:type="spellEnd"/>
      <w:r w:rsidR="00F75E6C">
        <w:rPr>
          <w:rFonts w:asciiTheme="minorBidi" w:hAnsiTheme="minorBidi"/>
          <w:bCs/>
          <w:sz w:val="24"/>
          <w:szCs w:val="24"/>
        </w:rPr>
        <w:t xml:space="preserve"> MPI)</w:t>
      </w:r>
    </w:p>
    <w:p w:rsidR="00B543F5" w:rsidRPr="00161B55" w:rsidRDefault="00B543F5" w:rsidP="00EC16AD">
      <w:pPr>
        <w:pStyle w:val="ListParagraph1"/>
        <w:numPr>
          <w:ilvl w:val="0"/>
          <w:numId w:val="24"/>
        </w:numPr>
        <w:tabs>
          <w:tab w:val="left" w:pos="1418"/>
        </w:tabs>
        <w:spacing w:after="0" w:line="360" w:lineRule="auto"/>
        <w:ind w:left="1440" w:hanging="589"/>
        <w:jc w:val="both"/>
        <w:rPr>
          <w:rFonts w:asciiTheme="minorBidi" w:hAnsiTheme="minorBidi"/>
          <w:bCs/>
          <w:sz w:val="24"/>
          <w:szCs w:val="24"/>
        </w:rPr>
      </w:pPr>
      <w:r w:rsidRPr="00161B55">
        <w:rPr>
          <w:rFonts w:asciiTheme="minorBidi" w:hAnsiTheme="minorBidi"/>
          <w:bCs/>
          <w:sz w:val="24"/>
          <w:szCs w:val="24"/>
        </w:rPr>
        <w:t xml:space="preserve">Prof. Dr. Dra. Hj. </w:t>
      </w:r>
      <w:proofErr w:type="spellStart"/>
      <w:r w:rsidR="007D688A" w:rsidRPr="00161B55">
        <w:rPr>
          <w:rFonts w:asciiTheme="minorBidi" w:hAnsiTheme="minorBidi"/>
          <w:bCs/>
          <w:sz w:val="24"/>
          <w:szCs w:val="24"/>
        </w:rPr>
        <w:t>Titiek</w:t>
      </w:r>
      <w:proofErr w:type="spellEnd"/>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Rohanah</w:t>
      </w:r>
      <w:proofErr w:type="spellEnd"/>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Hidayati</w:t>
      </w:r>
      <w:proofErr w:type="spellEnd"/>
      <w:r w:rsidRPr="00161B55">
        <w:rPr>
          <w:rFonts w:asciiTheme="minorBidi" w:hAnsiTheme="minorBidi"/>
          <w:bCs/>
          <w:sz w:val="24"/>
          <w:szCs w:val="24"/>
        </w:rPr>
        <w:t>, M.Pd.</w:t>
      </w:r>
      <w:r w:rsidR="00EC16AD">
        <w:rPr>
          <w:rFonts w:asciiTheme="minorBidi" w:hAnsiTheme="minorBidi"/>
          <w:bCs/>
          <w:sz w:val="24"/>
          <w:szCs w:val="24"/>
        </w:rPr>
        <w:t xml:space="preserve"> (Dosen Prodi MPI)</w:t>
      </w:r>
    </w:p>
    <w:p w:rsidR="00B543F5" w:rsidRPr="00161B55" w:rsidRDefault="00B543F5" w:rsidP="00FD169E">
      <w:pPr>
        <w:pStyle w:val="ListParagraph1"/>
        <w:spacing w:after="0" w:line="360" w:lineRule="auto"/>
        <w:ind w:left="131" w:firstLine="720"/>
        <w:jc w:val="both"/>
        <w:rPr>
          <w:rFonts w:asciiTheme="minorBidi" w:hAnsiTheme="minorBidi"/>
          <w:b/>
          <w:sz w:val="24"/>
          <w:szCs w:val="24"/>
        </w:rPr>
      </w:pPr>
      <w:proofErr w:type="spellStart"/>
      <w:r w:rsidRPr="00161B55">
        <w:rPr>
          <w:rFonts w:asciiTheme="minorBidi" w:hAnsiTheme="minorBidi"/>
          <w:b/>
          <w:sz w:val="24"/>
          <w:szCs w:val="24"/>
        </w:rPr>
        <w:t>Kepanitian</w:t>
      </w:r>
      <w:proofErr w:type="spellEnd"/>
    </w:p>
    <w:p w:rsidR="00B543F5" w:rsidRPr="00161B55" w:rsidRDefault="00B543F5" w:rsidP="00FD169E">
      <w:pPr>
        <w:spacing w:line="360" w:lineRule="auto"/>
        <w:ind w:left="851" w:firstLine="720"/>
        <w:jc w:val="both"/>
        <w:rPr>
          <w:rFonts w:asciiTheme="majorBidi" w:hAnsiTheme="majorBidi"/>
        </w:rPr>
      </w:pPr>
      <w:r w:rsidRPr="00161B55">
        <w:rPr>
          <w:rFonts w:asciiTheme="minorBidi" w:hAnsiTheme="minorBidi" w:cs="Arial"/>
          <w:bCs/>
        </w:rPr>
        <w:t>Dalam rangka melaksanakan kegiatan Orientasi Mahasiswa Baru Pasc</w:t>
      </w:r>
      <w:r w:rsidR="008C4EF8" w:rsidRPr="00161B55">
        <w:rPr>
          <w:rFonts w:asciiTheme="minorBidi" w:hAnsiTheme="minorBidi" w:cs="Arial"/>
          <w:bCs/>
        </w:rPr>
        <w:t>a</w:t>
      </w:r>
      <w:r w:rsidRPr="00161B55">
        <w:rPr>
          <w:rFonts w:asciiTheme="minorBidi" w:hAnsiTheme="minorBidi" w:cs="Arial"/>
          <w:bCs/>
        </w:rPr>
        <w:t xml:space="preserve">sarjana IAIN Jember Tahun 2019 sesuai dengan SK </w:t>
      </w:r>
      <w:r w:rsidRPr="00161B55">
        <w:rPr>
          <w:rFonts w:asciiTheme="minorBidi" w:hAnsiTheme="minorBidi" w:cs="Arial"/>
        </w:rPr>
        <w:t>Nomor 1384</w:t>
      </w:r>
      <w:r w:rsidRPr="00161B55">
        <w:rPr>
          <w:rFonts w:asciiTheme="minorBidi" w:hAnsiTheme="minorBidi" w:cs="Arial"/>
          <w:color w:val="FF0000"/>
        </w:rPr>
        <w:t xml:space="preserve"> </w:t>
      </w:r>
      <w:r w:rsidRPr="00161B55">
        <w:rPr>
          <w:rFonts w:asciiTheme="minorBidi" w:hAnsiTheme="minorBidi" w:cs="Arial"/>
        </w:rPr>
        <w:t>Tahun  2019 Tentang Panitia Orientasi Mahasiswa Baru Pascasarjana Institut Agama Islam Negeri Jember Tahun 2019.</w:t>
      </w:r>
    </w:p>
    <w:p w:rsidR="00B543F5" w:rsidRPr="00161B55" w:rsidRDefault="00B543F5" w:rsidP="00FD169E">
      <w:pPr>
        <w:rPr>
          <w:rFonts w:asciiTheme="majorBidi" w:hAnsiTheme="majorBidi"/>
          <w:b/>
          <w:bCs/>
        </w:rPr>
      </w:pPr>
    </w:p>
    <w:p w:rsidR="00B543F5" w:rsidRPr="00161B55" w:rsidRDefault="00B543F5" w:rsidP="00FD169E">
      <w:pPr>
        <w:pStyle w:val="ListParagraph"/>
        <w:numPr>
          <w:ilvl w:val="0"/>
          <w:numId w:val="29"/>
        </w:numPr>
        <w:tabs>
          <w:tab w:val="left" w:pos="426"/>
        </w:tabs>
        <w:spacing w:after="0" w:line="360" w:lineRule="auto"/>
        <w:ind w:left="851" w:hanging="425"/>
        <w:jc w:val="both"/>
        <w:rPr>
          <w:rFonts w:asciiTheme="minorBidi" w:hAnsiTheme="minorBidi" w:cs="Arial"/>
          <w:b/>
          <w:iCs/>
          <w:sz w:val="24"/>
          <w:szCs w:val="24"/>
        </w:rPr>
      </w:pPr>
      <w:r w:rsidRPr="00161B55">
        <w:rPr>
          <w:rFonts w:asciiTheme="minorBidi" w:hAnsiTheme="minorBidi" w:cs="Arial"/>
          <w:b/>
          <w:bCs/>
          <w:sz w:val="24"/>
          <w:szCs w:val="24"/>
        </w:rPr>
        <w:t>MATRIKULASI</w:t>
      </w:r>
      <w:r w:rsidRPr="00161B55">
        <w:rPr>
          <w:rFonts w:asciiTheme="majorBidi" w:hAnsiTheme="majorBidi"/>
          <w:b/>
          <w:bCs/>
        </w:rPr>
        <w:t xml:space="preserve"> </w:t>
      </w:r>
      <w:r w:rsidRPr="00161B55">
        <w:rPr>
          <w:rFonts w:asciiTheme="minorBidi" w:hAnsiTheme="minorBidi" w:cs="Arial"/>
          <w:b/>
          <w:bCs/>
          <w:sz w:val="24"/>
          <w:szCs w:val="24"/>
        </w:rPr>
        <w:t>MAHASISWA S2 IAIN JEMBER</w:t>
      </w:r>
      <w:r w:rsidR="00FD169E" w:rsidRPr="00161B55">
        <w:rPr>
          <w:rFonts w:asciiTheme="minorBidi" w:hAnsiTheme="minorBidi" w:cs="Arial"/>
          <w:b/>
          <w:bCs/>
          <w:sz w:val="24"/>
          <w:szCs w:val="24"/>
        </w:rPr>
        <w:t xml:space="preserve"> </w:t>
      </w:r>
      <w:r w:rsidRPr="00161B55">
        <w:rPr>
          <w:rFonts w:asciiTheme="minorBidi" w:hAnsiTheme="minorBidi" w:cs="Arial"/>
          <w:b/>
          <w:bCs/>
          <w:sz w:val="24"/>
          <w:szCs w:val="24"/>
        </w:rPr>
        <w:t>TAHUN ANGGARAN 2019</w:t>
      </w:r>
    </w:p>
    <w:p w:rsidR="00B543F5" w:rsidRPr="00161B55" w:rsidRDefault="00B543F5" w:rsidP="00364853">
      <w:pPr>
        <w:spacing w:line="360" w:lineRule="auto"/>
        <w:ind w:left="851" w:firstLine="720"/>
        <w:jc w:val="both"/>
        <w:rPr>
          <w:rFonts w:asciiTheme="minorBidi" w:hAnsiTheme="minorBidi" w:cs="Arial"/>
        </w:rPr>
      </w:pPr>
      <w:r w:rsidRPr="00161B55">
        <w:rPr>
          <w:rFonts w:asciiTheme="minorBidi" w:hAnsiTheme="minorBidi" w:cs="Arial"/>
        </w:rPr>
        <w:t xml:space="preserve">Hasil evaluasi Pascasarjana menunjukkan bahwa tidak semua calon mahasiswa S2 memiliki kemampuan dan wawasan keilmuan yang sama. Setiap calon mahasiswa memiliki pemahaman yang berbeda terhadap keilmuan dasar pada program studi S2. Kondisi demikian dapat dimengerti mengingat waktu yang lama dan gesekan untuk menambah wawasan yang cenderung berkurang akibat tidak adanya kegiatan formal perkuliahan. Implikasi lebih jauh, mahasiswa menjadi tidak mengerti sama sekali terhadap keilmuan yang akan </w:t>
      </w:r>
      <w:r w:rsidRPr="00161B55">
        <w:rPr>
          <w:rFonts w:asciiTheme="minorBidi" w:hAnsiTheme="minorBidi" w:cs="Arial"/>
        </w:rPr>
        <w:lastRenderedPageBreak/>
        <w:t xml:space="preserve">didalami pada program studi S2. Maka dari itu matrikulasi ini bertujuan antara lain: Memberikan informasi tentang proses akademik pada Program Pascasarjana (S2) IAIN Jember, memberikan pemahaman tentang teknik mata kuliah khususnya yang menjadi dasar bagi penyelesaian akademis, meningkatkan kualitas pengetahuan mahasiswa tentang belajar pada level </w:t>
      </w:r>
      <w:r w:rsidR="007D688A" w:rsidRPr="00161B55">
        <w:rPr>
          <w:rFonts w:asciiTheme="minorBidi" w:hAnsiTheme="minorBidi" w:cs="Arial"/>
        </w:rPr>
        <w:t>Pascasarjana</w:t>
      </w:r>
      <w:r w:rsidRPr="00161B55">
        <w:rPr>
          <w:rFonts w:asciiTheme="minorBidi" w:hAnsiTheme="minorBidi" w:cs="Arial"/>
        </w:rPr>
        <w:t>, meningkatkan kompetensi mahasiswa Program Pascasarjana (S2) IAIN Jember.</w:t>
      </w:r>
    </w:p>
    <w:p w:rsidR="0073467F" w:rsidRPr="00161B55" w:rsidRDefault="0073467F" w:rsidP="00646A68">
      <w:pPr>
        <w:pStyle w:val="ListParagraph1"/>
        <w:spacing w:after="0" w:line="240" w:lineRule="auto"/>
        <w:ind w:left="0"/>
        <w:jc w:val="both"/>
        <w:rPr>
          <w:rFonts w:asciiTheme="minorBidi" w:hAnsiTheme="minorBidi"/>
          <w:b/>
          <w:sz w:val="24"/>
          <w:szCs w:val="24"/>
        </w:rPr>
      </w:pPr>
    </w:p>
    <w:p w:rsidR="00B543F5" w:rsidRPr="00161B55" w:rsidRDefault="00B543F5" w:rsidP="00FD169E">
      <w:pPr>
        <w:pStyle w:val="ListParagraph1"/>
        <w:spacing w:after="0" w:line="240" w:lineRule="auto"/>
        <w:ind w:left="131" w:firstLine="720"/>
        <w:jc w:val="both"/>
        <w:rPr>
          <w:rFonts w:asciiTheme="majorBidi" w:hAnsiTheme="majorBidi" w:cs="Times New Roman"/>
          <w:sz w:val="24"/>
          <w:szCs w:val="24"/>
        </w:rPr>
      </w:pPr>
      <w:r w:rsidRPr="00161B55">
        <w:rPr>
          <w:rFonts w:asciiTheme="minorBidi" w:hAnsiTheme="minorBidi"/>
          <w:b/>
          <w:sz w:val="24"/>
          <w:szCs w:val="24"/>
        </w:rPr>
        <w:t>Waktu</w:t>
      </w:r>
      <w:r w:rsidRPr="00161B55">
        <w:rPr>
          <w:rFonts w:asciiTheme="majorBidi" w:hAnsiTheme="majorBidi" w:cs="Times New Roman"/>
          <w:b/>
          <w:bCs/>
          <w:sz w:val="24"/>
          <w:szCs w:val="24"/>
        </w:rPr>
        <w:t xml:space="preserve"> </w:t>
      </w:r>
      <w:r w:rsidRPr="00161B55">
        <w:rPr>
          <w:rFonts w:asciiTheme="minorBidi" w:hAnsiTheme="minorBidi"/>
          <w:b/>
          <w:bCs/>
          <w:sz w:val="24"/>
          <w:szCs w:val="24"/>
        </w:rPr>
        <w:t>dan Tempat Pelaksanaan</w:t>
      </w:r>
    </w:p>
    <w:p w:rsidR="00B543F5" w:rsidRPr="00161B55" w:rsidRDefault="00B543F5" w:rsidP="007D688A">
      <w:pPr>
        <w:pStyle w:val="ListParagraph1"/>
        <w:tabs>
          <w:tab w:val="left" w:pos="3119"/>
          <w:tab w:val="left" w:pos="3261"/>
        </w:tabs>
        <w:spacing w:after="0" w:line="360" w:lineRule="auto"/>
        <w:ind w:left="3261" w:hanging="2410"/>
        <w:jc w:val="both"/>
        <w:rPr>
          <w:rFonts w:asciiTheme="minorBidi" w:hAnsiTheme="minorBidi"/>
          <w:sz w:val="24"/>
          <w:szCs w:val="24"/>
        </w:rPr>
      </w:pPr>
      <w:r w:rsidRPr="00161B55">
        <w:rPr>
          <w:rFonts w:asciiTheme="minorBidi" w:hAnsiTheme="minorBidi"/>
          <w:sz w:val="24"/>
          <w:szCs w:val="24"/>
        </w:rPr>
        <w:t>Waktu Pelaksanaan</w:t>
      </w:r>
      <w:r w:rsidRPr="00161B55">
        <w:rPr>
          <w:rFonts w:asciiTheme="minorBidi" w:hAnsiTheme="minorBidi"/>
          <w:sz w:val="24"/>
          <w:szCs w:val="24"/>
        </w:rPr>
        <w:tab/>
        <w:t>: 03-05 September 2019</w:t>
      </w:r>
    </w:p>
    <w:p w:rsidR="00B543F5" w:rsidRPr="00161B55" w:rsidRDefault="00B543F5" w:rsidP="007D688A">
      <w:pPr>
        <w:pStyle w:val="ListParagraph1"/>
        <w:tabs>
          <w:tab w:val="left" w:pos="3119"/>
          <w:tab w:val="left" w:pos="3261"/>
        </w:tabs>
        <w:spacing w:after="0" w:line="360" w:lineRule="auto"/>
        <w:ind w:left="3261" w:hanging="2410"/>
        <w:jc w:val="both"/>
        <w:rPr>
          <w:rFonts w:asciiTheme="minorBidi" w:hAnsiTheme="minorBidi"/>
          <w:sz w:val="24"/>
          <w:szCs w:val="24"/>
        </w:rPr>
      </w:pPr>
      <w:r w:rsidRPr="00161B55">
        <w:rPr>
          <w:rFonts w:asciiTheme="minorBidi" w:hAnsiTheme="minorBidi"/>
          <w:sz w:val="24"/>
          <w:szCs w:val="24"/>
        </w:rPr>
        <w:t xml:space="preserve">Hari/Jam  </w:t>
      </w:r>
      <w:r w:rsidRPr="00161B55">
        <w:rPr>
          <w:rFonts w:asciiTheme="minorBidi" w:hAnsiTheme="minorBidi"/>
          <w:sz w:val="24"/>
          <w:szCs w:val="24"/>
        </w:rPr>
        <w:tab/>
        <w:t>: Selasa (08.00 – 12.00 WIB)</w:t>
      </w:r>
    </w:p>
    <w:p w:rsidR="00B543F5" w:rsidRPr="00161B55" w:rsidRDefault="00B543F5" w:rsidP="007D688A">
      <w:pPr>
        <w:pStyle w:val="ListParagraph1"/>
        <w:tabs>
          <w:tab w:val="left" w:pos="3119"/>
          <w:tab w:val="left" w:pos="3261"/>
        </w:tabs>
        <w:spacing w:after="0" w:line="360" w:lineRule="auto"/>
        <w:ind w:left="3261" w:hanging="2410"/>
        <w:jc w:val="both"/>
        <w:rPr>
          <w:rFonts w:asciiTheme="minorBidi" w:hAnsiTheme="minorBidi"/>
          <w:sz w:val="24"/>
          <w:szCs w:val="24"/>
        </w:rPr>
      </w:pPr>
      <w:r w:rsidRPr="00161B55">
        <w:rPr>
          <w:rFonts w:asciiTheme="minorBidi" w:hAnsiTheme="minorBidi"/>
          <w:sz w:val="24"/>
          <w:szCs w:val="24"/>
        </w:rPr>
        <w:tab/>
        <w:t>: Rabu (08.00 – 12.00 WIB)</w:t>
      </w:r>
    </w:p>
    <w:p w:rsidR="00B543F5" w:rsidRPr="00161B55" w:rsidRDefault="00B543F5" w:rsidP="007D688A">
      <w:pPr>
        <w:pStyle w:val="ListParagraph1"/>
        <w:tabs>
          <w:tab w:val="left" w:pos="3119"/>
          <w:tab w:val="left" w:pos="3261"/>
        </w:tabs>
        <w:spacing w:after="0" w:line="360" w:lineRule="auto"/>
        <w:ind w:left="3261" w:hanging="2410"/>
        <w:jc w:val="both"/>
        <w:rPr>
          <w:rFonts w:asciiTheme="minorBidi" w:hAnsiTheme="minorBidi"/>
          <w:sz w:val="24"/>
          <w:szCs w:val="24"/>
        </w:rPr>
      </w:pPr>
      <w:r w:rsidRPr="00161B55">
        <w:rPr>
          <w:rFonts w:asciiTheme="minorBidi" w:hAnsiTheme="minorBidi"/>
          <w:sz w:val="24"/>
          <w:szCs w:val="24"/>
        </w:rPr>
        <w:tab/>
        <w:t>: Kamis (08.00 – 12.30 WIB)</w:t>
      </w:r>
    </w:p>
    <w:p w:rsidR="00B543F5" w:rsidRPr="00161B55" w:rsidRDefault="00B543F5" w:rsidP="007D688A">
      <w:pPr>
        <w:pStyle w:val="ListParagraph1"/>
        <w:tabs>
          <w:tab w:val="left" w:pos="3119"/>
          <w:tab w:val="left" w:pos="3261"/>
          <w:tab w:val="left" w:pos="3544"/>
        </w:tabs>
        <w:spacing w:after="0" w:line="360" w:lineRule="auto"/>
        <w:ind w:left="3261" w:hanging="2410"/>
        <w:jc w:val="both"/>
        <w:rPr>
          <w:rFonts w:asciiTheme="minorBidi" w:hAnsiTheme="minorBidi"/>
          <w:sz w:val="24"/>
          <w:szCs w:val="24"/>
        </w:rPr>
      </w:pPr>
      <w:r w:rsidRPr="00161B55">
        <w:rPr>
          <w:rFonts w:asciiTheme="minorBidi" w:hAnsiTheme="minorBidi"/>
          <w:sz w:val="24"/>
          <w:szCs w:val="24"/>
        </w:rPr>
        <w:t>Tempat Matrikulasi</w:t>
      </w:r>
      <w:r w:rsidR="00FD169E" w:rsidRPr="00161B55">
        <w:rPr>
          <w:rFonts w:asciiTheme="minorBidi" w:hAnsiTheme="minorBidi"/>
          <w:sz w:val="24"/>
          <w:szCs w:val="24"/>
        </w:rPr>
        <w:tab/>
      </w:r>
      <w:r w:rsidRPr="00161B55">
        <w:rPr>
          <w:rFonts w:asciiTheme="minorBidi" w:hAnsiTheme="minorBidi"/>
          <w:sz w:val="24"/>
          <w:szCs w:val="24"/>
        </w:rPr>
        <w:t>: Aula GKT dan Ruang Kelas S2 IAIN Jember</w:t>
      </w:r>
    </w:p>
    <w:p w:rsidR="00B543F5" w:rsidRPr="00161B55" w:rsidRDefault="00B543F5" w:rsidP="007D688A">
      <w:pPr>
        <w:pStyle w:val="ListParagraph1"/>
        <w:tabs>
          <w:tab w:val="left" w:pos="3119"/>
          <w:tab w:val="left" w:pos="3261"/>
          <w:tab w:val="left" w:pos="3544"/>
        </w:tabs>
        <w:spacing w:after="0" w:line="360" w:lineRule="auto"/>
        <w:ind w:left="3261" w:hanging="2410"/>
        <w:jc w:val="both"/>
        <w:rPr>
          <w:rFonts w:asciiTheme="majorBidi" w:hAnsiTheme="majorBidi" w:cs="Times New Roman"/>
          <w:sz w:val="24"/>
          <w:szCs w:val="24"/>
        </w:rPr>
      </w:pPr>
      <w:r w:rsidRPr="00161B55">
        <w:rPr>
          <w:rFonts w:asciiTheme="minorBidi" w:hAnsiTheme="minorBidi"/>
          <w:sz w:val="24"/>
          <w:szCs w:val="24"/>
        </w:rPr>
        <w:t>Pelaksana</w:t>
      </w:r>
      <w:r w:rsidRPr="00161B55">
        <w:rPr>
          <w:rFonts w:asciiTheme="minorBidi" w:hAnsiTheme="minorBidi"/>
          <w:sz w:val="24"/>
          <w:szCs w:val="24"/>
        </w:rPr>
        <w:tab/>
        <w:t>: Panitia Matrikulasi Program S2 IAIN Jember</w:t>
      </w:r>
    </w:p>
    <w:p w:rsidR="00B543F5" w:rsidRPr="00161B55" w:rsidRDefault="00B543F5" w:rsidP="00FD169E">
      <w:pPr>
        <w:pStyle w:val="ListParagraph1"/>
        <w:spacing w:after="0" w:line="360" w:lineRule="auto"/>
        <w:ind w:left="131" w:firstLine="720"/>
        <w:jc w:val="both"/>
        <w:rPr>
          <w:rFonts w:asciiTheme="majorBidi" w:hAnsiTheme="majorBidi" w:cs="Times New Roman"/>
          <w:sz w:val="24"/>
          <w:szCs w:val="24"/>
        </w:rPr>
      </w:pPr>
      <w:r w:rsidRPr="00161B55">
        <w:rPr>
          <w:rFonts w:asciiTheme="minorBidi" w:hAnsiTheme="minorBidi"/>
          <w:b/>
          <w:sz w:val="24"/>
          <w:szCs w:val="24"/>
        </w:rPr>
        <w:t>Narasumber</w:t>
      </w:r>
      <w:r w:rsidRPr="00161B55">
        <w:rPr>
          <w:rFonts w:asciiTheme="majorBidi" w:hAnsiTheme="majorBidi" w:cs="Times New Roman"/>
          <w:sz w:val="24"/>
          <w:szCs w:val="24"/>
        </w:rPr>
        <w:t xml:space="preserve"> </w:t>
      </w:r>
      <w:r w:rsidRPr="00161B55">
        <w:rPr>
          <w:rFonts w:asciiTheme="minorBidi" w:hAnsiTheme="minorBidi"/>
          <w:b/>
          <w:bCs/>
          <w:sz w:val="24"/>
          <w:szCs w:val="24"/>
        </w:rPr>
        <w:t>dalam kegiatan ini:</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 xml:space="preserve">Prof. Dr. H </w:t>
      </w:r>
      <w:proofErr w:type="spellStart"/>
      <w:r w:rsidR="007D688A" w:rsidRPr="00161B55">
        <w:rPr>
          <w:rFonts w:asciiTheme="minorBidi" w:hAnsiTheme="minorBidi"/>
          <w:bCs/>
          <w:sz w:val="24"/>
          <w:szCs w:val="24"/>
        </w:rPr>
        <w:t>abd</w:t>
      </w:r>
      <w:proofErr w:type="spellEnd"/>
      <w:r w:rsidR="007D688A" w:rsidRPr="00161B55">
        <w:rPr>
          <w:rFonts w:asciiTheme="minorBidi" w:hAnsiTheme="minorBidi"/>
          <w:bCs/>
          <w:sz w:val="24"/>
          <w:szCs w:val="24"/>
        </w:rPr>
        <w:t xml:space="preserve">. Halim </w:t>
      </w:r>
      <w:proofErr w:type="spellStart"/>
      <w:r w:rsidR="007D688A" w:rsidRPr="00161B55">
        <w:rPr>
          <w:rFonts w:asciiTheme="minorBidi" w:hAnsiTheme="minorBidi"/>
          <w:bCs/>
          <w:sz w:val="24"/>
          <w:szCs w:val="24"/>
        </w:rPr>
        <w:t>soebahar</w:t>
      </w:r>
      <w:proofErr w:type="spellEnd"/>
      <w:r w:rsidRPr="00161B55">
        <w:rPr>
          <w:rFonts w:asciiTheme="minorBidi" w:hAnsiTheme="minorBidi"/>
          <w:bCs/>
          <w:sz w:val="24"/>
          <w:szCs w:val="24"/>
        </w:rPr>
        <w:t>, MA.</w:t>
      </w:r>
      <w:r w:rsidR="007D688A">
        <w:rPr>
          <w:rFonts w:asciiTheme="minorBidi" w:hAnsiTheme="minorBidi"/>
          <w:bCs/>
          <w:sz w:val="24"/>
          <w:szCs w:val="24"/>
        </w:rPr>
        <w:t xml:space="preserve"> (Direktur Pascasarjana)</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 xml:space="preserve">Prof. Dr. </w:t>
      </w:r>
      <w:r w:rsidR="007D688A" w:rsidRPr="00161B55">
        <w:rPr>
          <w:rFonts w:asciiTheme="minorBidi" w:hAnsiTheme="minorBidi"/>
          <w:bCs/>
          <w:sz w:val="24"/>
          <w:szCs w:val="24"/>
        </w:rPr>
        <w:t xml:space="preserve">Muhammad Noor </w:t>
      </w:r>
      <w:proofErr w:type="spellStart"/>
      <w:r w:rsidR="007D688A" w:rsidRPr="00161B55">
        <w:rPr>
          <w:rFonts w:asciiTheme="minorBidi" w:hAnsiTheme="minorBidi"/>
          <w:bCs/>
          <w:sz w:val="24"/>
          <w:szCs w:val="24"/>
        </w:rPr>
        <w:t>Harisudin</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M.Fil.I</w:t>
      </w:r>
      <w:proofErr w:type="spellEnd"/>
      <w:r w:rsidRPr="00161B55">
        <w:rPr>
          <w:rFonts w:asciiTheme="minorBidi" w:hAnsiTheme="minorBidi"/>
          <w:bCs/>
          <w:sz w:val="24"/>
          <w:szCs w:val="24"/>
        </w:rPr>
        <w:t>.</w:t>
      </w:r>
      <w:r w:rsidR="007D688A">
        <w:rPr>
          <w:rFonts w:asciiTheme="minorBidi" w:hAnsiTheme="minorBidi"/>
          <w:bCs/>
          <w:sz w:val="24"/>
          <w:szCs w:val="24"/>
        </w:rPr>
        <w:t xml:space="preserve"> (Guru Besar IAIN Jember)</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Dr. H</w:t>
      </w:r>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Misbahul</w:t>
      </w:r>
      <w:proofErr w:type="spellEnd"/>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munir</w:t>
      </w:r>
      <w:proofErr w:type="spellEnd"/>
      <w:r w:rsidRPr="00161B55">
        <w:rPr>
          <w:rFonts w:asciiTheme="minorBidi" w:hAnsiTheme="minorBidi"/>
          <w:bCs/>
          <w:sz w:val="24"/>
          <w:szCs w:val="24"/>
        </w:rPr>
        <w:t>, M.M</w:t>
      </w:r>
      <w:r w:rsidR="008C4EF8" w:rsidRPr="00161B55">
        <w:rPr>
          <w:rFonts w:asciiTheme="minorBidi" w:hAnsiTheme="minorBidi"/>
          <w:bCs/>
          <w:sz w:val="24"/>
          <w:szCs w:val="24"/>
        </w:rPr>
        <w:t>.</w:t>
      </w:r>
      <w:r w:rsidR="007D688A">
        <w:rPr>
          <w:rFonts w:asciiTheme="minorBidi" w:hAnsiTheme="minorBidi"/>
          <w:bCs/>
          <w:sz w:val="24"/>
          <w:szCs w:val="24"/>
        </w:rPr>
        <w:t xml:space="preserve"> (</w:t>
      </w:r>
      <w:proofErr w:type="spellStart"/>
      <w:r w:rsidR="007D688A">
        <w:rPr>
          <w:rFonts w:asciiTheme="minorBidi" w:hAnsiTheme="minorBidi"/>
          <w:bCs/>
          <w:sz w:val="24"/>
          <w:szCs w:val="24"/>
        </w:rPr>
        <w:t>Kaprodi</w:t>
      </w:r>
      <w:proofErr w:type="spellEnd"/>
      <w:r w:rsidR="007D688A">
        <w:rPr>
          <w:rFonts w:asciiTheme="minorBidi" w:hAnsiTheme="minorBidi"/>
          <w:bCs/>
          <w:sz w:val="24"/>
          <w:szCs w:val="24"/>
        </w:rPr>
        <w:t xml:space="preserve"> ES)</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 xml:space="preserve">Dr. </w:t>
      </w:r>
      <w:r w:rsidR="007D688A" w:rsidRPr="00161B55">
        <w:rPr>
          <w:rFonts w:asciiTheme="minorBidi" w:hAnsiTheme="minorBidi"/>
          <w:bCs/>
          <w:sz w:val="24"/>
          <w:szCs w:val="24"/>
        </w:rPr>
        <w:t>Ishaq</w:t>
      </w:r>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Pr="00161B55">
        <w:rPr>
          <w:rFonts w:asciiTheme="minorBidi" w:hAnsiTheme="minorBidi"/>
          <w:bCs/>
          <w:sz w:val="24"/>
          <w:szCs w:val="24"/>
        </w:rPr>
        <w:t>.</w:t>
      </w:r>
      <w:r w:rsidR="007D688A">
        <w:rPr>
          <w:rFonts w:asciiTheme="minorBidi" w:hAnsiTheme="minorBidi"/>
          <w:bCs/>
          <w:sz w:val="24"/>
          <w:szCs w:val="24"/>
        </w:rPr>
        <w:t xml:space="preserve"> (</w:t>
      </w:r>
      <w:proofErr w:type="spellStart"/>
      <w:r w:rsidR="007D688A">
        <w:rPr>
          <w:rFonts w:asciiTheme="minorBidi" w:hAnsiTheme="minorBidi"/>
          <w:bCs/>
          <w:sz w:val="24"/>
          <w:szCs w:val="24"/>
        </w:rPr>
        <w:t>Kaprodi</w:t>
      </w:r>
      <w:proofErr w:type="spellEnd"/>
      <w:r w:rsidR="007D688A">
        <w:rPr>
          <w:rFonts w:asciiTheme="minorBidi" w:hAnsiTheme="minorBidi"/>
          <w:bCs/>
          <w:sz w:val="24"/>
          <w:szCs w:val="24"/>
        </w:rPr>
        <w:t xml:space="preserve"> HK)</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 xml:space="preserve">Dr. </w:t>
      </w:r>
      <w:proofErr w:type="spellStart"/>
      <w:r w:rsidR="007D688A" w:rsidRPr="00161B55">
        <w:rPr>
          <w:rFonts w:asciiTheme="minorBidi" w:hAnsiTheme="minorBidi"/>
          <w:bCs/>
          <w:sz w:val="24"/>
          <w:szCs w:val="24"/>
        </w:rPr>
        <w:t>Kun</w:t>
      </w:r>
      <w:proofErr w:type="spellEnd"/>
      <w:r w:rsidR="007D688A" w:rsidRPr="00161B55">
        <w:rPr>
          <w:rFonts w:asciiTheme="minorBidi" w:hAnsiTheme="minorBidi"/>
          <w:bCs/>
          <w:sz w:val="24"/>
          <w:szCs w:val="24"/>
        </w:rPr>
        <w:t xml:space="preserve"> </w:t>
      </w:r>
      <w:proofErr w:type="spellStart"/>
      <w:r w:rsidR="007D688A" w:rsidRPr="00161B55">
        <w:rPr>
          <w:rFonts w:asciiTheme="minorBidi" w:hAnsiTheme="minorBidi"/>
          <w:bCs/>
          <w:sz w:val="24"/>
          <w:szCs w:val="24"/>
        </w:rPr>
        <w:t>Wazis</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S.Sos</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M.I.Kom</w:t>
      </w:r>
      <w:proofErr w:type="spellEnd"/>
      <w:r w:rsidR="007D688A">
        <w:rPr>
          <w:rFonts w:asciiTheme="minorBidi" w:hAnsiTheme="minorBidi"/>
          <w:bCs/>
          <w:sz w:val="24"/>
          <w:szCs w:val="24"/>
        </w:rPr>
        <w:t xml:space="preserve"> (</w:t>
      </w:r>
      <w:proofErr w:type="spellStart"/>
      <w:r w:rsidR="007D688A">
        <w:rPr>
          <w:rFonts w:asciiTheme="minorBidi" w:hAnsiTheme="minorBidi"/>
          <w:bCs/>
          <w:sz w:val="24"/>
          <w:szCs w:val="24"/>
        </w:rPr>
        <w:t>Kaprodi</w:t>
      </w:r>
      <w:proofErr w:type="spellEnd"/>
      <w:r w:rsidR="007D688A">
        <w:rPr>
          <w:rFonts w:asciiTheme="minorBidi" w:hAnsiTheme="minorBidi"/>
          <w:bCs/>
          <w:sz w:val="24"/>
          <w:szCs w:val="24"/>
        </w:rPr>
        <w:t xml:space="preserve"> KPI)</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 xml:space="preserve">Dr. </w:t>
      </w:r>
      <w:r w:rsidR="007D688A" w:rsidRPr="00161B55">
        <w:rPr>
          <w:rFonts w:asciiTheme="minorBidi" w:hAnsiTheme="minorBidi"/>
          <w:bCs/>
          <w:sz w:val="24"/>
          <w:szCs w:val="24"/>
        </w:rPr>
        <w:t xml:space="preserve">Dyah </w:t>
      </w:r>
      <w:proofErr w:type="spellStart"/>
      <w:r w:rsidR="007D688A" w:rsidRPr="00161B55">
        <w:rPr>
          <w:rFonts w:asciiTheme="minorBidi" w:hAnsiTheme="minorBidi"/>
          <w:bCs/>
          <w:sz w:val="24"/>
          <w:szCs w:val="24"/>
        </w:rPr>
        <w:t>Nawangsari</w:t>
      </w:r>
      <w:proofErr w:type="spellEnd"/>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008C4EF8" w:rsidRPr="00161B55">
        <w:rPr>
          <w:rFonts w:asciiTheme="minorBidi" w:hAnsiTheme="minorBidi"/>
          <w:bCs/>
          <w:sz w:val="24"/>
          <w:szCs w:val="24"/>
        </w:rPr>
        <w:t>.</w:t>
      </w:r>
      <w:r w:rsidR="007D688A">
        <w:rPr>
          <w:rFonts w:asciiTheme="minorBidi" w:hAnsiTheme="minorBidi"/>
          <w:bCs/>
          <w:sz w:val="24"/>
          <w:szCs w:val="24"/>
        </w:rPr>
        <w:t xml:space="preserve"> (</w:t>
      </w:r>
      <w:proofErr w:type="spellStart"/>
      <w:r w:rsidR="007D688A">
        <w:rPr>
          <w:rFonts w:asciiTheme="minorBidi" w:hAnsiTheme="minorBidi"/>
          <w:bCs/>
          <w:sz w:val="24"/>
          <w:szCs w:val="24"/>
        </w:rPr>
        <w:t>Kaprodi</w:t>
      </w:r>
      <w:proofErr w:type="spellEnd"/>
      <w:r w:rsidR="007D688A">
        <w:rPr>
          <w:rFonts w:asciiTheme="minorBidi" w:hAnsiTheme="minorBidi"/>
          <w:bCs/>
          <w:sz w:val="24"/>
          <w:szCs w:val="24"/>
        </w:rPr>
        <w:t xml:space="preserve"> PAI)</w:t>
      </w:r>
    </w:p>
    <w:p w:rsidR="00B543F5" w:rsidRPr="00161B55" w:rsidRDefault="00B543F5" w:rsidP="00FD169E">
      <w:pPr>
        <w:pStyle w:val="ListParagraph1"/>
        <w:numPr>
          <w:ilvl w:val="0"/>
          <w:numId w:val="25"/>
        </w:numPr>
        <w:spacing w:after="0" w:line="360" w:lineRule="auto"/>
        <w:ind w:left="1276"/>
        <w:jc w:val="both"/>
        <w:rPr>
          <w:rFonts w:asciiTheme="minorBidi" w:hAnsiTheme="minorBidi"/>
          <w:bCs/>
          <w:sz w:val="24"/>
          <w:szCs w:val="24"/>
        </w:rPr>
      </w:pPr>
      <w:r w:rsidRPr="00161B55">
        <w:rPr>
          <w:rFonts w:asciiTheme="minorBidi" w:hAnsiTheme="minorBidi"/>
          <w:bCs/>
          <w:sz w:val="24"/>
          <w:szCs w:val="24"/>
        </w:rPr>
        <w:t xml:space="preserve">Dr. Hj. </w:t>
      </w:r>
      <w:r w:rsidR="007D688A" w:rsidRPr="00161B55">
        <w:rPr>
          <w:rFonts w:asciiTheme="minorBidi" w:hAnsiTheme="minorBidi"/>
          <w:bCs/>
          <w:sz w:val="24"/>
          <w:szCs w:val="24"/>
        </w:rPr>
        <w:t>St. Mislikhah</w:t>
      </w:r>
      <w:r w:rsidRPr="00161B55">
        <w:rPr>
          <w:rFonts w:asciiTheme="minorBidi" w:hAnsiTheme="minorBidi"/>
          <w:bCs/>
          <w:sz w:val="24"/>
          <w:szCs w:val="24"/>
        </w:rPr>
        <w:t xml:space="preserve">, </w:t>
      </w:r>
      <w:proofErr w:type="spellStart"/>
      <w:r w:rsidRPr="00161B55">
        <w:rPr>
          <w:rFonts w:asciiTheme="minorBidi" w:hAnsiTheme="minorBidi"/>
          <w:bCs/>
          <w:sz w:val="24"/>
          <w:szCs w:val="24"/>
        </w:rPr>
        <w:t>M.Ag</w:t>
      </w:r>
      <w:proofErr w:type="spellEnd"/>
      <w:r w:rsidRPr="00161B55">
        <w:rPr>
          <w:rFonts w:asciiTheme="minorBidi" w:hAnsiTheme="minorBidi"/>
          <w:bCs/>
          <w:sz w:val="24"/>
          <w:szCs w:val="24"/>
        </w:rPr>
        <w:t>.</w:t>
      </w:r>
      <w:r w:rsidR="007D688A">
        <w:rPr>
          <w:rFonts w:asciiTheme="minorBidi" w:hAnsiTheme="minorBidi"/>
          <w:bCs/>
          <w:sz w:val="24"/>
          <w:szCs w:val="24"/>
        </w:rPr>
        <w:t xml:space="preserve"> (</w:t>
      </w:r>
      <w:proofErr w:type="spellStart"/>
      <w:r w:rsidR="007D688A">
        <w:rPr>
          <w:rFonts w:asciiTheme="minorBidi" w:hAnsiTheme="minorBidi"/>
          <w:bCs/>
          <w:sz w:val="24"/>
          <w:szCs w:val="24"/>
        </w:rPr>
        <w:t>Kaprodi</w:t>
      </w:r>
      <w:proofErr w:type="spellEnd"/>
      <w:r w:rsidR="007D688A">
        <w:rPr>
          <w:rFonts w:asciiTheme="minorBidi" w:hAnsiTheme="minorBidi"/>
          <w:bCs/>
          <w:sz w:val="24"/>
          <w:szCs w:val="24"/>
        </w:rPr>
        <w:t xml:space="preserve"> PGMI)</w:t>
      </w:r>
    </w:p>
    <w:p w:rsidR="00B543F5" w:rsidRPr="00161B55" w:rsidRDefault="00B543F5" w:rsidP="00364853">
      <w:pPr>
        <w:pStyle w:val="ListParagraph1"/>
        <w:numPr>
          <w:ilvl w:val="0"/>
          <w:numId w:val="25"/>
        </w:numPr>
        <w:spacing w:after="0" w:line="360" w:lineRule="auto"/>
        <w:ind w:left="1276"/>
        <w:jc w:val="both"/>
        <w:rPr>
          <w:rFonts w:asciiTheme="majorBidi" w:hAnsiTheme="majorBidi" w:cs="Times New Roman"/>
          <w:bCs/>
          <w:sz w:val="24"/>
          <w:szCs w:val="24"/>
        </w:rPr>
      </w:pPr>
      <w:r w:rsidRPr="00161B55">
        <w:rPr>
          <w:rFonts w:asciiTheme="minorBidi" w:hAnsiTheme="minorBidi"/>
          <w:bCs/>
          <w:sz w:val="24"/>
          <w:szCs w:val="24"/>
        </w:rPr>
        <w:t xml:space="preserve">Dr. H. </w:t>
      </w:r>
      <w:r w:rsidR="007D688A" w:rsidRPr="00161B55">
        <w:rPr>
          <w:rFonts w:asciiTheme="minorBidi" w:hAnsiTheme="minorBidi"/>
          <w:bCs/>
          <w:sz w:val="24"/>
          <w:szCs w:val="24"/>
        </w:rPr>
        <w:t>Zainuddin Al Haj</w:t>
      </w:r>
      <w:r w:rsidRPr="00161B55">
        <w:rPr>
          <w:rFonts w:asciiTheme="minorBidi" w:hAnsiTheme="minorBidi"/>
          <w:bCs/>
          <w:sz w:val="24"/>
          <w:szCs w:val="24"/>
        </w:rPr>
        <w:t xml:space="preserve">, Lc, </w:t>
      </w:r>
      <w:proofErr w:type="spellStart"/>
      <w:r w:rsidRPr="00161B55">
        <w:rPr>
          <w:rFonts w:asciiTheme="minorBidi" w:hAnsiTheme="minorBidi"/>
          <w:bCs/>
          <w:sz w:val="24"/>
          <w:szCs w:val="24"/>
        </w:rPr>
        <w:t>M.Pd.I</w:t>
      </w:r>
      <w:proofErr w:type="spellEnd"/>
      <w:r w:rsidR="008C4EF8" w:rsidRPr="00161B55">
        <w:rPr>
          <w:rFonts w:asciiTheme="minorBidi" w:hAnsiTheme="minorBidi"/>
          <w:bCs/>
          <w:sz w:val="24"/>
          <w:szCs w:val="24"/>
        </w:rPr>
        <w:t>.</w:t>
      </w:r>
      <w:r w:rsidR="007D688A">
        <w:rPr>
          <w:rFonts w:asciiTheme="minorBidi" w:hAnsiTheme="minorBidi"/>
          <w:bCs/>
          <w:sz w:val="24"/>
          <w:szCs w:val="24"/>
        </w:rPr>
        <w:t xml:space="preserve"> (</w:t>
      </w:r>
      <w:proofErr w:type="spellStart"/>
      <w:r w:rsidR="007D688A">
        <w:rPr>
          <w:rFonts w:asciiTheme="minorBidi" w:hAnsiTheme="minorBidi"/>
          <w:bCs/>
          <w:sz w:val="24"/>
          <w:szCs w:val="24"/>
        </w:rPr>
        <w:t>Kaprodi</w:t>
      </w:r>
      <w:proofErr w:type="spellEnd"/>
      <w:r w:rsidR="007D688A">
        <w:rPr>
          <w:rFonts w:asciiTheme="minorBidi" w:hAnsiTheme="minorBidi"/>
          <w:bCs/>
          <w:sz w:val="24"/>
          <w:szCs w:val="24"/>
        </w:rPr>
        <w:t xml:space="preserve"> MPI)</w:t>
      </w:r>
    </w:p>
    <w:p w:rsidR="00B543F5" w:rsidRPr="00161B55" w:rsidRDefault="00B543F5" w:rsidP="00FD169E">
      <w:pPr>
        <w:pStyle w:val="ListParagraph1"/>
        <w:spacing w:after="0" w:line="360" w:lineRule="auto"/>
        <w:ind w:left="131" w:firstLine="720"/>
        <w:jc w:val="both"/>
        <w:rPr>
          <w:rFonts w:asciiTheme="majorBidi" w:hAnsiTheme="majorBidi" w:cs="Times New Roman"/>
          <w:b/>
          <w:sz w:val="24"/>
          <w:szCs w:val="24"/>
        </w:rPr>
      </w:pPr>
      <w:proofErr w:type="spellStart"/>
      <w:r w:rsidRPr="00161B55">
        <w:rPr>
          <w:rFonts w:asciiTheme="minorBidi" w:hAnsiTheme="minorBidi"/>
          <w:b/>
          <w:sz w:val="24"/>
          <w:szCs w:val="24"/>
        </w:rPr>
        <w:t>Kepanitian</w:t>
      </w:r>
      <w:proofErr w:type="spellEnd"/>
    </w:p>
    <w:p w:rsidR="00B543F5" w:rsidRPr="00161B55" w:rsidRDefault="00B543F5" w:rsidP="00FD169E">
      <w:pPr>
        <w:spacing w:line="360" w:lineRule="auto"/>
        <w:ind w:left="851" w:firstLine="720"/>
        <w:jc w:val="both"/>
        <w:rPr>
          <w:rFonts w:asciiTheme="minorBidi" w:hAnsiTheme="minorBidi" w:cs="Arial"/>
          <w:color w:val="000000" w:themeColor="text1"/>
        </w:rPr>
      </w:pPr>
      <w:r w:rsidRPr="00161B55">
        <w:rPr>
          <w:rFonts w:asciiTheme="minorBidi" w:hAnsiTheme="minorBidi" w:cs="Arial"/>
          <w:bCs/>
        </w:rPr>
        <w:t xml:space="preserve">Dalam rangka </w:t>
      </w:r>
      <w:r w:rsidRPr="00161B55">
        <w:rPr>
          <w:rFonts w:asciiTheme="minorBidi" w:hAnsiTheme="minorBidi" w:cs="Arial"/>
        </w:rPr>
        <w:t>melaksanakan</w:t>
      </w:r>
      <w:r w:rsidRPr="00161B55">
        <w:rPr>
          <w:rFonts w:asciiTheme="minorBidi" w:hAnsiTheme="minorBidi" w:cs="Arial"/>
          <w:bCs/>
        </w:rPr>
        <w:t xml:space="preserve"> kegiatan Orientasi Mahasiswa Baru </w:t>
      </w:r>
      <w:proofErr w:type="spellStart"/>
      <w:r w:rsidRPr="00161B55">
        <w:rPr>
          <w:rFonts w:asciiTheme="minorBidi" w:hAnsiTheme="minorBidi" w:cs="Arial"/>
          <w:bCs/>
        </w:rPr>
        <w:t>Pascsarjana</w:t>
      </w:r>
      <w:proofErr w:type="spellEnd"/>
      <w:r w:rsidRPr="00161B55">
        <w:rPr>
          <w:rFonts w:asciiTheme="minorBidi" w:hAnsiTheme="minorBidi" w:cs="Arial"/>
          <w:bCs/>
        </w:rPr>
        <w:t xml:space="preserve"> IAIN Jember Tahun 2019 sesuai dengan SK </w:t>
      </w:r>
      <w:r w:rsidRPr="00161B55">
        <w:rPr>
          <w:rFonts w:asciiTheme="minorBidi" w:hAnsiTheme="minorBidi" w:cs="Arial"/>
          <w:color w:val="000000" w:themeColor="text1"/>
        </w:rPr>
        <w:t>Nomor 1331 Tahun  2019 Tentang Panitia Matrikulasi Mahasiswa S2 Pascasarjana Institut Agama Islam Negeri Jember Tahun 2019</w:t>
      </w:r>
      <w:r w:rsidR="00FD169E" w:rsidRPr="00161B55">
        <w:rPr>
          <w:rFonts w:asciiTheme="minorBidi" w:hAnsiTheme="minorBidi" w:cs="Arial"/>
          <w:color w:val="000000" w:themeColor="text1"/>
        </w:rPr>
        <w:t>.</w:t>
      </w:r>
      <w:r w:rsidRPr="00161B55">
        <w:rPr>
          <w:rFonts w:asciiTheme="minorBidi" w:hAnsiTheme="minorBidi" w:cs="Arial"/>
          <w:color w:val="000000" w:themeColor="text1"/>
        </w:rPr>
        <w:t xml:space="preserve"> </w:t>
      </w:r>
    </w:p>
    <w:p w:rsidR="00B543F5" w:rsidRPr="00161B55" w:rsidRDefault="00B543F5" w:rsidP="00FD169E">
      <w:pPr>
        <w:rPr>
          <w:rFonts w:asciiTheme="majorBidi" w:hAnsiTheme="majorBidi"/>
          <w:b/>
        </w:rPr>
      </w:pPr>
    </w:p>
    <w:p w:rsidR="00B543F5" w:rsidRPr="00161B55" w:rsidRDefault="00B543F5" w:rsidP="00D40F3D">
      <w:pPr>
        <w:pStyle w:val="ListParagraph"/>
        <w:numPr>
          <w:ilvl w:val="0"/>
          <w:numId w:val="29"/>
        </w:numPr>
        <w:tabs>
          <w:tab w:val="left" w:pos="426"/>
        </w:tabs>
        <w:spacing w:after="0" w:line="360" w:lineRule="auto"/>
        <w:ind w:left="851" w:hanging="425"/>
        <w:jc w:val="both"/>
        <w:rPr>
          <w:rFonts w:asciiTheme="minorBidi" w:hAnsiTheme="minorBidi" w:cstheme="minorBidi"/>
          <w:b/>
        </w:rPr>
      </w:pPr>
      <w:r w:rsidRPr="00161B55">
        <w:rPr>
          <w:rFonts w:asciiTheme="minorBidi" w:hAnsiTheme="minorBidi" w:cstheme="minorBidi"/>
          <w:b/>
          <w:sz w:val="24"/>
          <w:szCs w:val="24"/>
        </w:rPr>
        <w:lastRenderedPageBreak/>
        <w:t xml:space="preserve">WORKSHOP PENYUSUNAN KURIKULUM KERANGKA KUALIFIKASI NASIONAL INDONESIA (KKNI) </w:t>
      </w:r>
      <w:r w:rsidR="00FD169E" w:rsidRPr="00161B55">
        <w:rPr>
          <w:rFonts w:asciiTheme="minorBidi" w:hAnsiTheme="minorBidi" w:cstheme="minorBidi"/>
          <w:b/>
          <w:sz w:val="24"/>
          <w:szCs w:val="24"/>
        </w:rPr>
        <w:t xml:space="preserve"> </w:t>
      </w:r>
      <w:r w:rsidRPr="00161B55">
        <w:rPr>
          <w:rFonts w:asciiTheme="minorBidi" w:hAnsiTheme="minorBidi" w:cstheme="minorBidi"/>
          <w:b/>
          <w:sz w:val="24"/>
          <w:szCs w:val="24"/>
        </w:rPr>
        <w:t>PASCASARJANA IAIN JEMBER</w:t>
      </w:r>
      <w:r w:rsidR="00FD169E" w:rsidRPr="00161B55">
        <w:rPr>
          <w:rFonts w:asciiTheme="minorBidi" w:hAnsiTheme="minorBidi" w:cstheme="minorBidi"/>
          <w:b/>
          <w:sz w:val="24"/>
          <w:szCs w:val="24"/>
        </w:rPr>
        <w:t xml:space="preserve"> </w:t>
      </w:r>
      <w:r w:rsidRPr="00161B55">
        <w:rPr>
          <w:rFonts w:asciiTheme="minorBidi" w:hAnsiTheme="minorBidi" w:cstheme="minorBidi"/>
          <w:b/>
          <w:sz w:val="24"/>
          <w:szCs w:val="24"/>
        </w:rPr>
        <w:t>TAHUN ANGGARAN 2019</w:t>
      </w:r>
    </w:p>
    <w:p w:rsidR="00B543F5" w:rsidRPr="00161B55" w:rsidRDefault="00B543F5" w:rsidP="00614D59">
      <w:pPr>
        <w:spacing w:line="360" w:lineRule="auto"/>
        <w:ind w:left="851" w:firstLine="720"/>
        <w:jc w:val="both"/>
        <w:rPr>
          <w:rFonts w:asciiTheme="minorBidi" w:hAnsiTheme="minorBidi" w:cs="Arial"/>
        </w:rPr>
      </w:pPr>
      <w:r w:rsidRPr="00161B55">
        <w:rPr>
          <w:rFonts w:asciiTheme="minorBidi" w:hAnsiTheme="minorBidi" w:cs="Arial"/>
          <w:bCs/>
        </w:rPr>
        <w:t>P</w:t>
      </w:r>
      <w:r w:rsidRPr="00161B55">
        <w:rPr>
          <w:rFonts w:asciiTheme="minorBidi" w:hAnsiTheme="minorBidi" w:cs="Arial"/>
          <w:bCs/>
          <w:spacing w:val="1"/>
        </w:rPr>
        <w:t>o</w:t>
      </w:r>
      <w:r w:rsidRPr="00161B55">
        <w:rPr>
          <w:rFonts w:asciiTheme="minorBidi" w:hAnsiTheme="minorBidi" w:cs="Arial"/>
          <w:bCs/>
          <w:spacing w:val="-2"/>
        </w:rPr>
        <w:t>s</w:t>
      </w:r>
      <w:r w:rsidRPr="00161B55">
        <w:rPr>
          <w:rFonts w:asciiTheme="minorBidi" w:hAnsiTheme="minorBidi" w:cs="Arial"/>
          <w:bCs/>
          <w:spacing w:val="1"/>
        </w:rPr>
        <w:t>i</w:t>
      </w:r>
      <w:r w:rsidRPr="00161B55">
        <w:rPr>
          <w:rFonts w:asciiTheme="minorBidi" w:hAnsiTheme="minorBidi" w:cs="Arial"/>
          <w:bCs/>
        </w:rPr>
        <w:t>si</w:t>
      </w:r>
      <w:r w:rsidRPr="00161B55">
        <w:rPr>
          <w:rFonts w:asciiTheme="minorBidi" w:hAnsiTheme="minorBidi" w:cs="Arial"/>
          <w:spacing w:val="50"/>
        </w:rPr>
        <w:t xml:space="preserve"> </w:t>
      </w:r>
      <w:r w:rsidRPr="00161B55">
        <w:rPr>
          <w:rFonts w:asciiTheme="minorBidi" w:hAnsiTheme="minorBidi" w:cs="Arial"/>
        </w:rPr>
        <w:t>KKNI</w:t>
      </w:r>
      <w:r w:rsidRPr="00161B55">
        <w:rPr>
          <w:rFonts w:asciiTheme="minorBidi" w:hAnsiTheme="minorBidi" w:cs="Arial"/>
          <w:spacing w:val="49"/>
        </w:rPr>
        <w:t xml:space="preserve"> </w:t>
      </w:r>
      <w:r w:rsidRPr="00161B55">
        <w:rPr>
          <w:rFonts w:asciiTheme="minorBidi" w:hAnsiTheme="minorBidi" w:cs="Arial"/>
          <w:spacing w:val="-1"/>
        </w:rPr>
        <w:t>m</w:t>
      </w:r>
      <w:r w:rsidRPr="00161B55">
        <w:rPr>
          <w:rFonts w:asciiTheme="minorBidi" w:hAnsiTheme="minorBidi" w:cs="Arial"/>
        </w:rPr>
        <w:t>en</w:t>
      </w:r>
      <w:r w:rsidRPr="00161B55">
        <w:rPr>
          <w:rFonts w:asciiTheme="minorBidi" w:hAnsiTheme="minorBidi" w:cs="Arial"/>
          <w:spacing w:val="1"/>
        </w:rPr>
        <w:t>j</w:t>
      </w:r>
      <w:r w:rsidRPr="00161B55">
        <w:rPr>
          <w:rFonts w:asciiTheme="minorBidi" w:hAnsiTheme="minorBidi" w:cs="Arial"/>
          <w:spacing w:val="-1"/>
        </w:rPr>
        <w:t>a</w:t>
      </w:r>
      <w:r w:rsidRPr="00161B55">
        <w:rPr>
          <w:rFonts w:asciiTheme="minorBidi" w:hAnsiTheme="minorBidi" w:cs="Arial"/>
          <w:spacing w:val="-2"/>
        </w:rPr>
        <w:t>d</w:t>
      </w:r>
      <w:r w:rsidRPr="00161B55">
        <w:rPr>
          <w:rFonts w:asciiTheme="minorBidi" w:hAnsiTheme="minorBidi" w:cs="Arial"/>
        </w:rPr>
        <w:t>i</w:t>
      </w:r>
      <w:r w:rsidRPr="00161B55">
        <w:rPr>
          <w:rFonts w:asciiTheme="minorBidi" w:hAnsiTheme="minorBidi" w:cs="Arial"/>
          <w:spacing w:val="50"/>
        </w:rPr>
        <w:t xml:space="preserve"> </w:t>
      </w:r>
      <w:r w:rsidRPr="00161B55">
        <w:rPr>
          <w:rFonts w:asciiTheme="minorBidi" w:hAnsiTheme="minorBidi" w:cs="Arial"/>
        </w:rPr>
        <w:t>pen</w:t>
      </w:r>
      <w:r w:rsidRPr="00161B55">
        <w:rPr>
          <w:rFonts w:asciiTheme="minorBidi" w:hAnsiTheme="minorBidi" w:cs="Arial"/>
          <w:spacing w:val="-2"/>
        </w:rPr>
        <w:t>t</w:t>
      </w:r>
      <w:r w:rsidRPr="00161B55">
        <w:rPr>
          <w:rFonts w:asciiTheme="minorBidi" w:hAnsiTheme="minorBidi" w:cs="Arial"/>
          <w:spacing w:val="1"/>
        </w:rPr>
        <w:t>i</w:t>
      </w:r>
      <w:r w:rsidRPr="00161B55">
        <w:rPr>
          <w:rFonts w:asciiTheme="minorBidi" w:hAnsiTheme="minorBidi" w:cs="Arial"/>
          <w:spacing w:val="-2"/>
        </w:rPr>
        <w:t>n</w:t>
      </w:r>
      <w:r w:rsidRPr="00161B55">
        <w:rPr>
          <w:rFonts w:asciiTheme="minorBidi" w:hAnsiTheme="minorBidi" w:cs="Arial"/>
        </w:rPr>
        <w:t>g</w:t>
      </w:r>
      <w:r w:rsidRPr="00161B55">
        <w:rPr>
          <w:rFonts w:asciiTheme="minorBidi" w:hAnsiTheme="minorBidi" w:cs="Arial"/>
          <w:spacing w:val="50"/>
        </w:rPr>
        <w:t xml:space="preserve"> </w:t>
      </w:r>
      <w:r w:rsidRPr="00161B55">
        <w:rPr>
          <w:rFonts w:asciiTheme="minorBidi" w:hAnsiTheme="minorBidi" w:cs="Arial"/>
          <w:spacing w:val="-2"/>
        </w:rPr>
        <w:t>s</w:t>
      </w:r>
      <w:r w:rsidRPr="00161B55">
        <w:rPr>
          <w:rFonts w:asciiTheme="minorBidi" w:hAnsiTheme="minorBidi" w:cs="Arial"/>
          <w:spacing w:val="3"/>
        </w:rPr>
        <w:t>e</w:t>
      </w:r>
      <w:r w:rsidRPr="00161B55">
        <w:rPr>
          <w:rFonts w:asciiTheme="minorBidi" w:hAnsiTheme="minorBidi" w:cs="Arial"/>
          <w:spacing w:val="1"/>
        </w:rPr>
        <w:t>i</w:t>
      </w:r>
      <w:r w:rsidRPr="00161B55">
        <w:rPr>
          <w:rFonts w:asciiTheme="minorBidi" w:hAnsiTheme="minorBidi" w:cs="Arial"/>
          <w:spacing w:val="-1"/>
        </w:rPr>
        <w:t>ri</w:t>
      </w:r>
      <w:r w:rsidRPr="00161B55">
        <w:rPr>
          <w:rFonts w:asciiTheme="minorBidi" w:hAnsiTheme="minorBidi" w:cs="Arial"/>
        </w:rPr>
        <w:t>ng</w:t>
      </w:r>
      <w:r w:rsidRPr="00161B55">
        <w:rPr>
          <w:rFonts w:asciiTheme="minorBidi" w:hAnsiTheme="minorBidi" w:cs="Arial"/>
          <w:spacing w:val="50"/>
        </w:rPr>
        <w:t xml:space="preserve"> </w:t>
      </w:r>
      <w:r w:rsidRPr="00161B55">
        <w:rPr>
          <w:rFonts w:asciiTheme="minorBidi" w:hAnsiTheme="minorBidi" w:cs="Arial"/>
          <w:spacing w:val="-2"/>
        </w:rPr>
        <w:t>d</w:t>
      </w:r>
      <w:r w:rsidRPr="00161B55">
        <w:rPr>
          <w:rFonts w:asciiTheme="minorBidi" w:hAnsiTheme="minorBidi" w:cs="Arial"/>
        </w:rPr>
        <w:t>en</w:t>
      </w:r>
      <w:r w:rsidRPr="00161B55">
        <w:rPr>
          <w:rFonts w:asciiTheme="minorBidi" w:hAnsiTheme="minorBidi" w:cs="Arial"/>
          <w:spacing w:val="1"/>
        </w:rPr>
        <w:t>g</w:t>
      </w:r>
      <w:r w:rsidRPr="00161B55">
        <w:rPr>
          <w:rFonts w:asciiTheme="minorBidi" w:hAnsiTheme="minorBidi" w:cs="Arial"/>
          <w:spacing w:val="-3"/>
        </w:rPr>
        <w:t>a</w:t>
      </w:r>
      <w:r w:rsidRPr="00161B55">
        <w:rPr>
          <w:rFonts w:asciiTheme="minorBidi" w:hAnsiTheme="minorBidi" w:cs="Arial"/>
        </w:rPr>
        <w:t>n</w:t>
      </w:r>
      <w:r w:rsidRPr="00161B55">
        <w:rPr>
          <w:rFonts w:asciiTheme="minorBidi" w:hAnsiTheme="minorBidi" w:cs="Arial"/>
          <w:spacing w:val="50"/>
        </w:rPr>
        <w:t xml:space="preserve"> </w:t>
      </w:r>
      <w:r w:rsidRPr="00161B55">
        <w:rPr>
          <w:rFonts w:asciiTheme="minorBidi" w:hAnsiTheme="minorBidi" w:cs="Arial"/>
        </w:rPr>
        <w:t>p</w:t>
      </w:r>
      <w:r w:rsidRPr="00161B55">
        <w:rPr>
          <w:rFonts w:asciiTheme="minorBidi" w:hAnsiTheme="minorBidi" w:cs="Arial"/>
          <w:spacing w:val="3"/>
        </w:rPr>
        <w:t>e</w:t>
      </w:r>
      <w:r w:rsidRPr="00161B55">
        <w:rPr>
          <w:rFonts w:asciiTheme="minorBidi" w:hAnsiTheme="minorBidi" w:cs="Arial"/>
          <w:spacing w:val="-1"/>
        </w:rPr>
        <w:t>r</w:t>
      </w:r>
      <w:r w:rsidRPr="00161B55">
        <w:rPr>
          <w:rFonts w:asciiTheme="minorBidi" w:hAnsiTheme="minorBidi" w:cs="Arial"/>
          <w:spacing w:val="-2"/>
        </w:rPr>
        <w:t>k</w:t>
      </w:r>
      <w:r w:rsidRPr="00161B55">
        <w:rPr>
          <w:rFonts w:asciiTheme="minorBidi" w:hAnsiTheme="minorBidi" w:cs="Arial"/>
          <w:spacing w:val="3"/>
        </w:rPr>
        <w:t>e</w:t>
      </w:r>
      <w:r w:rsidRPr="00161B55">
        <w:rPr>
          <w:rFonts w:asciiTheme="minorBidi" w:hAnsiTheme="minorBidi" w:cs="Arial"/>
          <w:spacing w:val="-1"/>
        </w:rPr>
        <w:t>m</w:t>
      </w:r>
      <w:r w:rsidRPr="00161B55">
        <w:rPr>
          <w:rFonts w:asciiTheme="minorBidi" w:hAnsiTheme="minorBidi" w:cs="Arial"/>
        </w:rPr>
        <w:t>b</w:t>
      </w:r>
      <w:r w:rsidRPr="00161B55">
        <w:rPr>
          <w:rFonts w:asciiTheme="minorBidi" w:hAnsiTheme="minorBidi" w:cs="Arial"/>
          <w:spacing w:val="-3"/>
        </w:rPr>
        <w:t>a</w:t>
      </w:r>
      <w:r w:rsidRPr="00161B55">
        <w:rPr>
          <w:rFonts w:asciiTheme="minorBidi" w:hAnsiTheme="minorBidi" w:cs="Arial"/>
        </w:rPr>
        <w:t>n</w:t>
      </w:r>
      <w:r w:rsidRPr="00161B55">
        <w:rPr>
          <w:rFonts w:asciiTheme="minorBidi" w:hAnsiTheme="minorBidi" w:cs="Arial"/>
          <w:spacing w:val="1"/>
        </w:rPr>
        <w:t>g</w:t>
      </w:r>
      <w:r w:rsidRPr="00161B55">
        <w:rPr>
          <w:rFonts w:asciiTheme="minorBidi" w:hAnsiTheme="minorBidi" w:cs="Arial"/>
          <w:spacing w:val="-3"/>
        </w:rPr>
        <w:t>a</w:t>
      </w:r>
      <w:r w:rsidRPr="00161B55">
        <w:rPr>
          <w:rFonts w:asciiTheme="minorBidi" w:hAnsiTheme="minorBidi" w:cs="Arial"/>
        </w:rPr>
        <w:t>n</w:t>
      </w:r>
      <w:r w:rsidRPr="00161B55">
        <w:rPr>
          <w:rFonts w:asciiTheme="minorBidi" w:hAnsiTheme="minorBidi" w:cs="Arial"/>
          <w:spacing w:val="50"/>
        </w:rPr>
        <w:t xml:space="preserve"> </w:t>
      </w:r>
      <w:r w:rsidRPr="00161B55">
        <w:rPr>
          <w:rFonts w:asciiTheme="minorBidi" w:hAnsiTheme="minorBidi" w:cs="Arial"/>
        </w:rPr>
        <w:t>te</w:t>
      </w:r>
      <w:r w:rsidRPr="00161B55">
        <w:rPr>
          <w:rFonts w:asciiTheme="minorBidi" w:hAnsiTheme="minorBidi" w:cs="Arial"/>
          <w:spacing w:val="-2"/>
        </w:rPr>
        <w:t>k</w:t>
      </w:r>
      <w:r w:rsidRPr="00161B55">
        <w:rPr>
          <w:rFonts w:asciiTheme="minorBidi" w:hAnsiTheme="minorBidi" w:cs="Arial"/>
        </w:rPr>
        <w:t>n</w:t>
      </w:r>
      <w:r w:rsidRPr="00161B55">
        <w:rPr>
          <w:rFonts w:asciiTheme="minorBidi" w:hAnsiTheme="minorBidi" w:cs="Arial"/>
          <w:spacing w:val="-1"/>
        </w:rPr>
        <w:t>o</w:t>
      </w:r>
      <w:r w:rsidRPr="00161B55">
        <w:rPr>
          <w:rFonts w:asciiTheme="minorBidi" w:hAnsiTheme="minorBidi" w:cs="Arial"/>
          <w:spacing w:val="1"/>
        </w:rPr>
        <w:t>l</w:t>
      </w:r>
      <w:r w:rsidRPr="00161B55">
        <w:rPr>
          <w:rFonts w:asciiTheme="minorBidi" w:hAnsiTheme="minorBidi" w:cs="Arial"/>
          <w:spacing w:val="-1"/>
        </w:rPr>
        <w:t>o</w:t>
      </w:r>
      <w:r w:rsidRPr="00161B55">
        <w:rPr>
          <w:rFonts w:asciiTheme="minorBidi" w:hAnsiTheme="minorBidi" w:cs="Arial"/>
          <w:spacing w:val="-2"/>
        </w:rPr>
        <w:t>g</w:t>
      </w:r>
      <w:r w:rsidRPr="00161B55">
        <w:rPr>
          <w:rFonts w:asciiTheme="minorBidi" w:hAnsiTheme="minorBidi" w:cs="Arial"/>
        </w:rPr>
        <w:t>i d</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rPr>
        <w:t>p</w:t>
      </w:r>
      <w:r w:rsidRPr="00161B55">
        <w:rPr>
          <w:rFonts w:asciiTheme="minorBidi" w:hAnsiTheme="minorBidi" w:cs="Arial"/>
          <w:spacing w:val="3"/>
        </w:rPr>
        <w:t>e</w:t>
      </w:r>
      <w:r w:rsidRPr="00161B55">
        <w:rPr>
          <w:rFonts w:asciiTheme="minorBidi" w:hAnsiTheme="minorBidi" w:cs="Arial"/>
          <w:spacing w:val="-1"/>
        </w:rPr>
        <w:t>r</w:t>
      </w:r>
      <w:r w:rsidRPr="00161B55">
        <w:rPr>
          <w:rFonts w:asciiTheme="minorBidi" w:hAnsiTheme="minorBidi" w:cs="Arial"/>
          <w:spacing w:val="-2"/>
        </w:rPr>
        <w:t>g</w:t>
      </w:r>
      <w:r w:rsidRPr="00161B55">
        <w:rPr>
          <w:rFonts w:asciiTheme="minorBidi" w:hAnsiTheme="minorBidi" w:cs="Arial"/>
          <w:spacing w:val="3"/>
        </w:rPr>
        <w:t>e</w:t>
      </w:r>
      <w:r w:rsidRPr="00161B55">
        <w:rPr>
          <w:rFonts w:asciiTheme="minorBidi" w:hAnsiTheme="minorBidi" w:cs="Arial"/>
          <w:spacing w:val="-1"/>
        </w:rPr>
        <w:t>ra</w:t>
      </w:r>
      <w:r w:rsidRPr="00161B55">
        <w:rPr>
          <w:rFonts w:asciiTheme="minorBidi" w:hAnsiTheme="minorBidi" w:cs="Arial"/>
        </w:rPr>
        <w:t>k</w:t>
      </w:r>
      <w:r w:rsidRPr="00161B55">
        <w:rPr>
          <w:rFonts w:asciiTheme="minorBidi" w:hAnsiTheme="minorBidi" w:cs="Arial"/>
          <w:spacing w:val="-3"/>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spacing w:val="-1"/>
        </w:rPr>
        <w:t>ma</w:t>
      </w:r>
      <w:r w:rsidRPr="00161B55">
        <w:rPr>
          <w:rFonts w:asciiTheme="minorBidi" w:hAnsiTheme="minorBidi" w:cs="Arial"/>
        </w:rPr>
        <w:t>n</w:t>
      </w:r>
      <w:r w:rsidRPr="00161B55">
        <w:rPr>
          <w:rFonts w:asciiTheme="minorBidi" w:hAnsiTheme="minorBidi" w:cs="Arial"/>
          <w:spacing w:val="-1"/>
        </w:rPr>
        <w:t>u</w:t>
      </w:r>
      <w:r w:rsidRPr="00161B55">
        <w:rPr>
          <w:rFonts w:asciiTheme="minorBidi" w:hAnsiTheme="minorBidi" w:cs="Arial"/>
        </w:rPr>
        <w:t>s</w:t>
      </w:r>
      <w:r w:rsidRPr="00161B55">
        <w:rPr>
          <w:rFonts w:asciiTheme="minorBidi" w:hAnsiTheme="minorBidi" w:cs="Arial"/>
          <w:spacing w:val="1"/>
        </w:rPr>
        <w:t>i</w:t>
      </w:r>
      <w:r w:rsidRPr="00161B55">
        <w:rPr>
          <w:rFonts w:asciiTheme="minorBidi" w:hAnsiTheme="minorBidi" w:cs="Arial"/>
          <w:spacing w:val="-1"/>
        </w:rPr>
        <w:t>a</w:t>
      </w:r>
      <w:r w:rsidRPr="00161B55">
        <w:rPr>
          <w:rFonts w:asciiTheme="minorBidi" w:hAnsiTheme="minorBidi" w:cs="Arial"/>
        </w:rPr>
        <w:t>. K</w:t>
      </w:r>
      <w:r w:rsidRPr="00161B55">
        <w:rPr>
          <w:rFonts w:asciiTheme="minorBidi" w:hAnsiTheme="minorBidi" w:cs="Arial"/>
          <w:spacing w:val="3"/>
        </w:rPr>
        <w:t>e</w:t>
      </w:r>
      <w:r w:rsidRPr="00161B55">
        <w:rPr>
          <w:rFonts w:asciiTheme="minorBidi" w:hAnsiTheme="minorBidi" w:cs="Arial"/>
          <w:spacing w:val="-2"/>
        </w:rPr>
        <w:t>s</w:t>
      </w:r>
      <w:r w:rsidRPr="00161B55">
        <w:rPr>
          <w:rFonts w:asciiTheme="minorBidi" w:hAnsiTheme="minorBidi" w:cs="Arial"/>
        </w:rPr>
        <w:t>ep</w:t>
      </w:r>
      <w:r w:rsidRPr="00161B55">
        <w:rPr>
          <w:rFonts w:asciiTheme="minorBidi" w:hAnsiTheme="minorBidi" w:cs="Arial"/>
          <w:spacing w:val="-1"/>
        </w:rPr>
        <w:t>a</w:t>
      </w:r>
      <w:r w:rsidRPr="00161B55">
        <w:rPr>
          <w:rFonts w:asciiTheme="minorBidi" w:hAnsiTheme="minorBidi" w:cs="Arial"/>
        </w:rPr>
        <w:t>k</w:t>
      </w:r>
      <w:r w:rsidRPr="00161B55">
        <w:rPr>
          <w:rFonts w:asciiTheme="minorBidi" w:hAnsiTheme="minorBidi" w:cs="Arial"/>
          <w:spacing w:val="-1"/>
        </w:rPr>
        <w:t>a</w:t>
      </w:r>
      <w:r w:rsidRPr="00161B55">
        <w:rPr>
          <w:rFonts w:asciiTheme="minorBidi" w:hAnsiTheme="minorBidi" w:cs="Arial"/>
        </w:rPr>
        <w:t>t</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rPr>
        <w:t>p</w:t>
      </w:r>
      <w:r w:rsidRPr="00161B55">
        <w:rPr>
          <w:rFonts w:asciiTheme="minorBidi" w:hAnsiTheme="minorBidi" w:cs="Arial"/>
          <w:spacing w:val="-1"/>
        </w:rPr>
        <w:t>a</w:t>
      </w:r>
      <w:r w:rsidRPr="00161B55">
        <w:rPr>
          <w:rFonts w:asciiTheme="minorBidi" w:hAnsiTheme="minorBidi" w:cs="Arial"/>
        </w:rPr>
        <w:t>s</w:t>
      </w:r>
      <w:r w:rsidRPr="00161B55">
        <w:rPr>
          <w:rFonts w:asciiTheme="minorBidi" w:hAnsiTheme="minorBidi" w:cs="Arial"/>
          <w:spacing w:val="-3"/>
        </w:rPr>
        <w:t>a</w:t>
      </w:r>
      <w:r w:rsidRPr="00161B55">
        <w:rPr>
          <w:rFonts w:asciiTheme="minorBidi" w:hAnsiTheme="minorBidi" w:cs="Arial"/>
        </w:rPr>
        <w:t>r b</w:t>
      </w:r>
      <w:r w:rsidRPr="00161B55">
        <w:rPr>
          <w:rFonts w:asciiTheme="minorBidi" w:hAnsiTheme="minorBidi" w:cs="Arial"/>
          <w:spacing w:val="3"/>
        </w:rPr>
        <w:t>e</w:t>
      </w:r>
      <w:r w:rsidRPr="00161B55">
        <w:rPr>
          <w:rFonts w:asciiTheme="minorBidi" w:hAnsiTheme="minorBidi" w:cs="Arial"/>
        </w:rPr>
        <w:t>b</w:t>
      </w:r>
      <w:r w:rsidRPr="00161B55">
        <w:rPr>
          <w:rFonts w:asciiTheme="minorBidi" w:hAnsiTheme="minorBidi" w:cs="Arial"/>
          <w:spacing w:val="-1"/>
        </w:rPr>
        <w:t>a</w:t>
      </w:r>
      <w:r w:rsidRPr="00161B55">
        <w:rPr>
          <w:rFonts w:asciiTheme="minorBidi" w:hAnsiTheme="minorBidi" w:cs="Arial"/>
        </w:rPr>
        <w:t>s</w:t>
      </w:r>
      <w:r w:rsidRPr="00161B55">
        <w:rPr>
          <w:rFonts w:asciiTheme="minorBidi" w:hAnsiTheme="minorBidi" w:cs="Arial"/>
          <w:spacing w:val="1"/>
        </w:rPr>
        <w:t xml:space="preserve"> </w:t>
      </w:r>
      <w:r w:rsidRPr="00161B55">
        <w:rPr>
          <w:rFonts w:asciiTheme="minorBidi" w:hAnsiTheme="minorBidi" w:cs="Arial"/>
        </w:rPr>
        <w:t>di</w:t>
      </w:r>
      <w:r w:rsidRPr="00161B55">
        <w:rPr>
          <w:rFonts w:asciiTheme="minorBidi" w:hAnsiTheme="minorBidi" w:cs="Arial"/>
          <w:spacing w:val="2"/>
        </w:rPr>
        <w:t xml:space="preserve"> </w:t>
      </w:r>
      <w:r w:rsidRPr="00161B55">
        <w:rPr>
          <w:rFonts w:asciiTheme="minorBidi" w:hAnsiTheme="minorBidi" w:cs="Arial"/>
        </w:rPr>
        <w:t>w</w:t>
      </w:r>
      <w:r w:rsidRPr="00161B55">
        <w:rPr>
          <w:rFonts w:asciiTheme="minorBidi" w:hAnsiTheme="minorBidi" w:cs="Arial"/>
          <w:spacing w:val="-1"/>
        </w:rPr>
        <w:t>i</w:t>
      </w:r>
      <w:r w:rsidRPr="00161B55">
        <w:rPr>
          <w:rFonts w:asciiTheme="minorBidi" w:hAnsiTheme="minorBidi" w:cs="Arial"/>
          <w:spacing w:val="1"/>
        </w:rPr>
        <w:t>l</w:t>
      </w:r>
      <w:r w:rsidRPr="00161B55">
        <w:rPr>
          <w:rFonts w:asciiTheme="minorBidi" w:hAnsiTheme="minorBidi" w:cs="Arial"/>
          <w:spacing w:val="-1"/>
        </w:rPr>
        <w:t>a</w:t>
      </w:r>
      <w:r w:rsidRPr="00161B55">
        <w:rPr>
          <w:rFonts w:asciiTheme="minorBidi" w:hAnsiTheme="minorBidi" w:cs="Arial"/>
          <w:spacing w:val="1"/>
        </w:rPr>
        <w:t>y</w:t>
      </w:r>
      <w:r w:rsidRPr="00161B55">
        <w:rPr>
          <w:rFonts w:asciiTheme="minorBidi" w:hAnsiTheme="minorBidi" w:cs="Arial"/>
          <w:spacing w:val="-1"/>
        </w:rPr>
        <w:t>a</w:t>
      </w:r>
      <w:r w:rsidRPr="00161B55">
        <w:rPr>
          <w:rFonts w:asciiTheme="minorBidi" w:hAnsiTheme="minorBidi" w:cs="Arial"/>
        </w:rPr>
        <w:t>h</w:t>
      </w:r>
      <w:r w:rsidRPr="00161B55">
        <w:rPr>
          <w:rFonts w:asciiTheme="minorBidi" w:hAnsiTheme="minorBidi" w:cs="Arial"/>
          <w:spacing w:val="1"/>
        </w:rPr>
        <w:t xml:space="preserve"> </w:t>
      </w:r>
      <w:r w:rsidRPr="00161B55">
        <w:rPr>
          <w:rFonts w:asciiTheme="minorBidi" w:hAnsiTheme="minorBidi" w:cs="Arial"/>
          <w:spacing w:val="-1"/>
        </w:rPr>
        <w:t>A</w:t>
      </w:r>
      <w:r w:rsidRPr="00161B55">
        <w:rPr>
          <w:rFonts w:asciiTheme="minorBidi" w:hAnsiTheme="minorBidi" w:cs="Arial"/>
        </w:rPr>
        <w:t>s</w:t>
      </w:r>
      <w:r w:rsidRPr="00161B55">
        <w:rPr>
          <w:rFonts w:asciiTheme="minorBidi" w:hAnsiTheme="minorBidi" w:cs="Arial"/>
          <w:spacing w:val="-1"/>
        </w:rPr>
        <w:t>i</w:t>
      </w:r>
      <w:r w:rsidRPr="00161B55">
        <w:rPr>
          <w:rFonts w:asciiTheme="minorBidi" w:hAnsiTheme="minorBidi" w:cs="Arial"/>
        </w:rPr>
        <w:t>a</w:t>
      </w:r>
      <w:r w:rsidRPr="00161B55">
        <w:rPr>
          <w:rFonts w:asciiTheme="minorBidi" w:hAnsiTheme="minorBidi" w:cs="Arial"/>
          <w:spacing w:val="2"/>
        </w:rPr>
        <w:t xml:space="preserve"> </w:t>
      </w:r>
      <w:r w:rsidRPr="00161B55">
        <w:rPr>
          <w:rFonts w:asciiTheme="minorBidi" w:hAnsiTheme="minorBidi" w:cs="Arial"/>
          <w:spacing w:val="-2"/>
        </w:rPr>
        <w:t>T</w:t>
      </w:r>
      <w:r w:rsidRPr="00161B55">
        <w:rPr>
          <w:rFonts w:asciiTheme="minorBidi" w:hAnsiTheme="minorBidi" w:cs="Arial"/>
          <w:spacing w:val="3"/>
        </w:rPr>
        <w:t>e</w:t>
      </w:r>
      <w:r w:rsidRPr="00161B55">
        <w:rPr>
          <w:rFonts w:asciiTheme="minorBidi" w:hAnsiTheme="minorBidi" w:cs="Arial"/>
          <w:spacing w:val="-2"/>
        </w:rPr>
        <w:t>n</w:t>
      </w:r>
      <w:r w:rsidRPr="00161B55">
        <w:rPr>
          <w:rFonts w:asciiTheme="minorBidi" w:hAnsiTheme="minorBidi" w:cs="Arial"/>
          <w:spacing w:val="1"/>
        </w:rPr>
        <w:t>gg</w:t>
      </w:r>
      <w:r w:rsidRPr="00161B55">
        <w:rPr>
          <w:rFonts w:asciiTheme="minorBidi" w:hAnsiTheme="minorBidi" w:cs="Arial"/>
          <w:spacing w:val="-1"/>
        </w:rPr>
        <w:t>ar</w:t>
      </w:r>
      <w:r w:rsidRPr="00161B55">
        <w:rPr>
          <w:rFonts w:asciiTheme="minorBidi" w:hAnsiTheme="minorBidi" w:cs="Arial"/>
        </w:rPr>
        <w:t xml:space="preserve">a </w:t>
      </w:r>
      <w:r w:rsidRPr="00161B55">
        <w:rPr>
          <w:rFonts w:asciiTheme="minorBidi" w:hAnsiTheme="minorBidi" w:cs="Arial"/>
          <w:spacing w:val="-2"/>
        </w:rPr>
        <w:t>t</w:t>
      </w:r>
      <w:r w:rsidRPr="00161B55">
        <w:rPr>
          <w:rFonts w:asciiTheme="minorBidi" w:hAnsiTheme="minorBidi" w:cs="Arial"/>
          <w:spacing w:val="3"/>
        </w:rPr>
        <w:t>e</w:t>
      </w:r>
      <w:r w:rsidRPr="00161B55">
        <w:rPr>
          <w:rFonts w:asciiTheme="minorBidi" w:hAnsiTheme="minorBidi" w:cs="Arial"/>
          <w:spacing w:val="1"/>
        </w:rPr>
        <w:t>l</w:t>
      </w:r>
      <w:r w:rsidRPr="00161B55">
        <w:rPr>
          <w:rFonts w:asciiTheme="minorBidi" w:hAnsiTheme="minorBidi" w:cs="Arial"/>
          <w:spacing w:val="-1"/>
        </w:rPr>
        <w:t>a</w:t>
      </w:r>
      <w:r w:rsidRPr="00161B55">
        <w:rPr>
          <w:rFonts w:asciiTheme="minorBidi" w:hAnsiTheme="minorBidi" w:cs="Arial"/>
        </w:rPr>
        <w:t>h</w:t>
      </w:r>
      <w:r w:rsidRPr="00161B55">
        <w:rPr>
          <w:rFonts w:asciiTheme="minorBidi" w:hAnsiTheme="minorBidi" w:cs="Arial"/>
          <w:spacing w:val="2"/>
        </w:rPr>
        <w:t xml:space="preserve"> </w:t>
      </w:r>
      <w:r w:rsidRPr="00161B55">
        <w:rPr>
          <w:rFonts w:asciiTheme="minorBidi" w:hAnsiTheme="minorBidi" w:cs="Arial"/>
          <w:spacing w:val="-4"/>
        </w:rPr>
        <w:t>m</w:t>
      </w:r>
      <w:r w:rsidRPr="00161B55">
        <w:rPr>
          <w:rFonts w:asciiTheme="minorBidi" w:hAnsiTheme="minorBidi" w:cs="Arial"/>
          <w:spacing w:val="3"/>
        </w:rPr>
        <w:t>e</w:t>
      </w:r>
      <w:r w:rsidRPr="00161B55">
        <w:rPr>
          <w:rFonts w:asciiTheme="minorBidi" w:hAnsiTheme="minorBidi" w:cs="Arial"/>
          <w:spacing w:val="-4"/>
        </w:rPr>
        <w:t>m</w:t>
      </w:r>
      <w:r w:rsidRPr="00161B55">
        <w:rPr>
          <w:rFonts w:asciiTheme="minorBidi" w:hAnsiTheme="minorBidi" w:cs="Arial"/>
          <w:spacing w:val="1"/>
        </w:rPr>
        <w:t>u</w:t>
      </w:r>
      <w:r w:rsidRPr="00161B55">
        <w:rPr>
          <w:rFonts w:asciiTheme="minorBidi" w:hAnsiTheme="minorBidi" w:cs="Arial"/>
          <w:spacing w:val="-2"/>
        </w:rPr>
        <w:t>n</w:t>
      </w:r>
      <w:r w:rsidRPr="00161B55">
        <w:rPr>
          <w:rFonts w:asciiTheme="minorBidi" w:hAnsiTheme="minorBidi" w:cs="Arial"/>
          <w:spacing w:val="1"/>
        </w:rPr>
        <w:t>g</w:t>
      </w:r>
      <w:r w:rsidRPr="00161B55">
        <w:rPr>
          <w:rFonts w:asciiTheme="minorBidi" w:hAnsiTheme="minorBidi" w:cs="Arial"/>
        </w:rPr>
        <w:t>k</w:t>
      </w:r>
      <w:r w:rsidRPr="00161B55">
        <w:rPr>
          <w:rFonts w:asciiTheme="minorBidi" w:hAnsiTheme="minorBidi" w:cs="Arial"/>
          <w:spacing w:val="-1"/>
        </w:rPr>
        <w:t>i</w:t>
      </w:r>
      <w:r w:rsidRPr="00161B55">
        <w:rPr>
          <w:rFonts w:asciiTheme="minorBidi" w:hAnsiTheme="minorBidi" w:cs="Arial"/>
        </w:rPr>
        <w:t>nk</w:t>
      </w:r>
      <w:r w:rsidRPr="00161B55">
        <w:rPr>
          <w:rFonts w:asciiTheme="minorBidi" w:hAnsiTheme="minorBidi" w:cs="Arial"/>
          <w:spacing w:val="-1"/>
        </w:rPr>
        <w:t>a</w:t>
      </w:r>
      <w:r w:rsidRPr="00161B55">
        <w:rPr>
          <w:rFonts w:asciiTheme="minorBidi" w:hAnsiTheme="minorBidi" w:cs="Arial"/>
        </w:rPr>
        <w:t>n p</w:t>
      </w:r>
      <w:r w:rsidRPr="00161B55">
        <w:rPr>
          <w:rFonts w:asciiTheme="minorBidi" w:hAnsiTheme="minorBidi" w:cs="Arial"/>
          <w:spacing w:val="3"/>
        </w:rPr>
        <w:t>e</w:t>
      </w:r>
      <w:r w:rsidRPr="00161B55">
        <w:rPr>
          <w:rFonts w:asciiTheme="minorBidi" w:hAnsiTheme="minorBidi" w:cs="Arial"/>
          <w:spacing w:val="-1"/>
        </w:rPr>
        <w:t>r</w:t>
      </w:r>
      <w:r w:rsidRPr="00161B55">
        <w:rPr>
          <w:rFonts w:asciiTheme="minorBidi" w:hAnsiTheme="minorBidi" w:cs="Arial"/>
          <w:spacing w:val="-2"/>
        </w:rPr>
        <w:t>g</w:t>
      </w:r>
      <w:r w:rsidRPr="00161B55">
        <w:rPr>
          <w:rFonts w:asciiTheme="minorBidi" w:hAnsiTheme="minorBidi" w:cs="Arial"/>
          <w:spacing w:val="3"/>
        </w:rPr>
        <w:t>e</w:t>
      </w:r>
      <w:r w:rsidRPr="00161B55">
        <w:rPr>
          <w:rFonts w:asciiTheme="minorBidi" w:hAnsiTheme="minorBidi" w:cs="Arial"/>
          <w:spacing w:val="-1"/>
        </w:rPr>
        <w:t>ra</w:t>
      </w:r>
      <w:r w:rsidRPr="00161B55">
        <w:rPr>
          <w:rFonts w:asciiTheme="minorBidi" w:hAnsiTheme="minorBidi" w:cs="Arial"/>
        </w:rPr>
        <w:t>k</w:t>
      </w:r>
      <w:r w:rsidRPr="00161B55">
        <w:rPr>
          <w:rFonts w:asciiTheme="minorBidi" w:hAnsiTheme="minorBidi" w:cs="Arial"/>
          <w:spacing w:val="-3"/>
        </w:rPr>
        <w:t>a</w:t>
      </w:r>
      <w:r w:rsidRPr="00161B55">
        <w:rPr>
          <w:rFonts w:asciiTheme="minorBidi" w:hAnsiTheme="minorBidi" w:cs="Arial"/>
        </w:rPr>
        <w:t>n</w:t>
      </w:r>
      <w:r w:rsidRPr="00161B55">
        <w:rPr>
          <w:rFonts w:asciiTheme="minorBidi" w:hAnsiTheme="minorBidi" w:cs="Arial"/>
          <w:spacing w:val="2"/>
        </w:rPr>
        <w:t xml:space="preserve"> </w:t>
      </w:r>
      <w:r w:rsidRPr="00161B55">
        <w:rPr>
          <w:rFonts w:asciiTheme="minorBidi" w:hAnsiTheme="minorBidi" w:cs="Arial"/>
          <w:spacing w:val="-2"/>
        </w:rPr>
        <w:t>t</w:t>
      </w:r>
      <w:r w:rsidRPr="00161B55">
        <w:rPr>
          <w:rFonts w:asciiTheme="minorBidi" w:hAnsiTheme="minorBidi" w:cs="Arial"/>
          <w:spacing w:val="3"/>
        </w:rPr>
        <w:t>e</w:t>
      </w:r>
      <w:r w:rsidRPr="00161B55">
        <w:rPr>
          <w:rFonts w:asciiTheme="minorBidi" w:hAnsiTheme="minorBidi" w:cs="Arial"/>
        </w:rPr>
        <w:t>n</w:t>
      </w:r>
      <w:r w:rsidRPr="00161B55">
        <w:rPr>
          <w:rFonts w:asciiTheme="minorBidi" w:hAnsiTheme="minorBidi" w:cs="Arial"/>
          <w:spacing w:val="-3"/>
        </w:rPr>
        <w:t>a</w:t>
      </w:r>
      <w:r w:rsidRPr="00161B55">
        <w:rPr>
          <w:rFonts w:asciiTheme="minorBidi" w:hAnsiTheme="minorBidi" w:cs="Arial"/>
          <w:spacing w:val="1"/>
        </w:rPr>
        <w:t>g</w:t>
      </w:r>
      <w:r w:rsidRPr="00161B55">
        <w:rPr>
          <w:rFonts w:asciiTheme="minorBidi" w:hAnsiTheme="minorBidi" w:cs="Arial"/>
        </w:rPr>
        <w:t>a</w:t>
      </w:r>
      <w:r w:rsidRPr="00161B55">
        <w:rPr>
          <w:rFonts w:asciiTheme="minorBidi" w:hAnsiTheme="minorBidi" w:cs="Arial"/>
          <w:spacing w:val="1"/>
        </w:rPr>
        <w:t xml:space="preserve"> </w:t>
      </w:r>
      <w:r w:rsidRPr="00161B55">
        <w:rPr>
          <w:rFonts w:asciiTheme="minorBidi" w:hAnsiTheme="minorBidi" w:cs="Arial"/>
        </w:rPr>
        <w:t>k</w:t>
      </w:r>
      <w:r w:rsidRPr="00161B55">
        <w:rPr>
          <w:rFonts w:asciiTheme="minorBidi" w:hAnsiTheme="minorBidi" w:cs="Arial"/>
          <w:spacing w:val="3"/>
        </w:rPr>
        <w:t>e</w:t>
      </w:r>
      <w:r w:rsidRPr="00161B55">
        <w:rPr>
          <w:rFonts w:asciiTheme="minorBidi" w:hAnsiTheme="minorBidi" w:cs="Arial"/>
          <w:spacing w:val="-4"/>
        </w:rPr>
        <w:t>r</w:t>
      </w:r>
      <w:r w:rsidRPr="00161B55">
        <w:rPr>
          <w:rFonts w:asciiTheme="minorBidi" w:hAnsiTheme="minorBidi" w:cs="Arial"/>
          <w:spacing w:val="1"/>
        </w:rPr>
        <w:t>j</w:t>
      </w:r>
      <w:r w:rsidRPr="00161B55">
        <w:rPr>
          <w:rFonts w:asciiTheme="minorBidi" w:hAnsiTheme="minorBidi" w:cs="Arial"/>
        </w:rPr>
        <w:t>a</w:t>
      </w:r>
      <w:r w:rsidRPr="00161B55">
        <w:rPr>
          <w:rFonts w:asciiTheme="minorBidi" w:hAnsiTheme="minorBidi" w:cs="Arial"/>
          <w:spacing w:val="1"/>
        </w:rPr>
        <w:t xml:space="preserve"> l</w:t>
      </w:r>
      <w:r w:rsidRPr="00161B55">
        <w:rPr>
          <w:rFonts w:asciiTheme="minorBidi" w:hAnsiTheme="minorBidi" w:cs="Arial"/>
          <w:spacing w:val="-1"/>
        </w:rPr>
        <w:t>i</w:t>
      </w:r>
      <w:r w:rsidRPr="00161B55">
        <w:rPr>
          <w:rFonts w:asciiTheme="minorBidi" w:hAnsiTheme="minorBidi" w:cs="Arial"/>
        </w:rPr>
        <w:t>nt</w:t>
      </w:r>
      <w:r w:rsidRPr="00161B55">
        <w:rPr>
          <w:rFonts w:asciiTheme="minorBidi" w:hAnsiTheme="minorBidi" w:cs="Arial"/>
          <w:spacing w:val="-1"/>
        </w:rPr>
        <w:t>a</w:t>
      </w:r>
      <w:r w:rsidRPr="00161B55">
        <w:rPr>
          <w:rFonts w:asciiTheme="minorBidi" w:hAnsiTheme="minorBidi" w:cs="Arial"/>
        </w:rPr>
        <w:t>s</w:t>
      </w:r>
      <w:r w:rsidRPr="00161B55">
        <w:rPr>
          <w:rFonts w:asciiTheme="minorBidi" w:hAnsiTheme="minorBidi" w:cs="Arial"/>
          <w:spacing w:val="2"/>
        </w:rPr>
        <w:t xml:space="preserve"> </w:t>
      </w:r>
      <w:r w:rsidRPr="00161B55">
        <w:rPr>
          <w:rFonts w:asciiTheme="minorBidi" w:hAnsiTheme="minorBidi" w:cs="Arial"/>
          <w:spacing w:val="-2"/>
        </w:rPr>
        <w:t>n</w:t>
      </w:r>
      <w:r w:rsidRPr="00161B55">
        <w:rPr>
          <w:rFonts w:asciiTheme="minorBidi" w:hAnsiTheme="minorBidi" w:cs="Arial"/>
        </w:rPr>
        <w:t>e</w:t>
      </w:r>
      <w:r w:rsidRPr="00161B55">
        <w:rPr>
          <w:rFonts w:asciiTheme="minorBidi" w:hAnsiTheme="minorBidi" w:cs="Arial"/>
          <w:spacing w:val="1"/>
        </w:rPr>
        <w:t>g</w:t>
      </w:r>
      <w:r w:rsidRPr="00161B55">
        <w:rPr>
          <w:rFonts w:asciiTheme="minorBidi" w:hAnsiTheme="minorBidi" w:cs="Arial"/>
          <w:spacing w:val="-1"/>
        </w:rPr>
        <w:t>ara</w:t>
      </w:r>
      <w:r w:rsidRPr="00161B55">
        <w:rPr>
          <w:rFonts w:asciiTheme="minorBidi" w:hAnsiTheme="minorBidi" w:cs="Arial"/>
        </w:rPr>
        <w:t>.</w:t>
      </w:r>
      <w:r w:rsidRPr="00161B55">
        <w:rPr>
          <w:rFonts w:asciiTheme="minorBidi" w:hAnsiTheme="minorBidi" w:cs="Arial"/>
          <w:spacing w:val="1"/>
        </w:rPr>
        <w:t xml:space="preserve"> </w:t>
      </w:r>
      <w:r w:rsidRPr="00161B55">
        <w:rPr>
          <w:rFonts w:asciiTheme="minorBidi" w:hAnsiTheme="minorBidi" w:cs="Arial"/>
        </w:rPr>
        <w:t>K</w:t>
      </w:r>
      <w:r w:rsidRPr="00161B55">
        <w:rPr>
          <w:rFonts w:asciiTheme="minorBidi" w:hAnsiTheme="minorBidi" w:cs="Arial"/>
          <w:spacing w:val="-1"/>
        </w:rPr>
        <w:t>ar</w:t>
      </w:r>
      <w:r w:rsidRPr="00161B55">
        <w:rPr>
          <w:rFonts w:asciiTheme="minorBidi" w:hAnsiTheme="minorBidi" w:cs="Arial"/>
          <w:spacing w:val="3"/>
        </w:rPr>
        <w:t>e</w:t>
      </w:r>
      <w:r w:rsidRPr="00161B55">
        <w:rPr>
          <w:rFonts w:asciiTheme="minorBidi" w:hAnsiTheme="minorBidi" w:cs="Arial"/>
        </w:rPr>
        <w:t>n</w:t>
      </w:r>
      <w:r w:rsidRPr="00161B55">
        <w:rPr>
          <w:rFonts w:asciiTheme="minorBidi" w:hAnsiTheme="minorBidi" w:cs="Arial"/>
          <w:spacing w:val="-3"/>
        </w:rPr>
        <w:t>a</w:t>
      </w:r>
      <w:r w:rsidRPr="00161B55">
        <w:rPr>
          <w:rFonts w:asciiTheme="minorBidi" w:hAnsiTheme="minorBidi" w:cs="Arial"/>
        </w:rPr>
        <w:t>n</w:t>
      </w:r>
      <w:r w:rsidRPr="00161B55">
        <w:rPr>
          <w:rFonts w:asciiTheme="minorBidi" w:hAnsiTheme="minorBidi" w:cs="Arial"/>
          <w:spacing w:val="1"/>
        </w:rPr>
        <w:t>y</w:t>
      </w:r>
      <w:r w:rsidRPr="00161B55">
        <w:rPr>
          <w:rFonts w:asciiTheme="minorBidi" w:hAnsiTheme="minorBidi" w:cs="Arial"/>
          <w:spacing w:val="-1"/>
        </w:rPr>
        <w:t>a</w:t>
      </w:r>
      <w:r w:rsidRPr="00161B55">
        <w:rPr>
          <w:rFonts w:asciiTheme="minorBidi" w:hAnsiTheme="minorBidi" w:cs="Arial"/>
        </w:rPr>
        <w:t xml:space="preserve">, </w:t>
      </w:r>
      <w:proofErr w:type="spellStart"/>
      <w:r w:rsidRPr="00161B55">
        <w:rPr>
          <w:rFonts w:asciiTheme="minorBidi" w:hAnsiTheme="minorBidi" w:cs="Arial"/>
        </w:rPr>
        <w:t>pen</w:t>
      </w:r>
      <w:r w:rsidRPr="00161B55">
        <w:rPr>
          <w:rFonts w:asciiTheme="minorBidi" w:hAnsiTheme="minorBidi" w:cs="Arial"/>
          <w:spacing w:val="-2"/>
        </w:rPr>
        <w:t>y</w:t>
      </w:r>
      <w:r w:rsidRPr="00161B55">
        <w:rPr>
          <w:rFonts w:asciiTheme="minorBidi" w:hAnsiTheme="minorBidi" w:cs="Arial"/>
        </w:rPr>
        <w:t>et</w:t>
      </w:r>
      <w:r w:rsidRPr="00161B55">
        <w:rPr>
          <w:rFonts w:asciiTheme="minorBidi" w:hAnsiTheme="minorBidi" w:cs="Arial"/>
          <w:spacing w:val="-1"/>
        </w:rPr>
        <w:t>araa</w:t>
      </w:r>
      <w:r w:rsidRPr="00161B55">
        <w:rPr>
          <w:rFonts w:asciiTheme="minorBidi" w:hAnsiTheme="minorBidi" w:cs="Arial"/>
        </w:rPr>
        <w:t>n</w:t>
      </w:r>
      <w:proofErr w:type="spellEnd"/>
      <w:r w:rsidRPr="00161B55">
        <w:rPr>
          <w:rFonts w:asciiTheme="minorBidi" w:hAnsiTheme="minorBidi" w:cs="Arial"/>
          <w:spacing w:val="4"/>
        </w:rPr>
        <w:t xml:space="preserve"> </w:t>
      </w:r>
      <w:r w:rsidRPr="00161B55">
        <w:rPr>
          <w:rFonts w:asciiTheme="minorBidi" w:hAnsiTheme="minorBidi" w:cs="Arial"/>
        </w:rPr>
        <w:t>c</w:t>
      </w:r>
      <w:r w:rsidRPr="00161B55">
        <w:rPr>
          <w:rFonts w:asciiTheme="minorBidi" w:hAnsiTheme="minorBidi" w:cs="Arial"/>
          <w:spacing w:val="-1"/>
        </w:rPr>
        <w:t>a</w:t>
      </w:r>
      <w:r w:rsidRPr="00161B55">
        <w:rPr>
          <w:rFonts w:asciiTheme="minorBidi" w:hAnsiTheme="minorBidi" w:cs="Arial"/>
        </w:rPr>
        <w:t>p</w:t>
      </w:r>
      <w:r w:rsidRPr="00161B55">
        <w:rPr>
          <w:rFonts w:asciiTheme="minorBidi" w:hAnsiTheme="minorBidi" w:cs="Arial"/>
          <w:spacing w:val="-1"/>
        </w:rPr>
        <w:t>a</w:t>
      </w:r>
      <w:r w:rsidRPr="00161B55">
        <w:rPr>
          <w:rFonts w:asciiTheme="minorBidi" w:hAnsiTheme="minorBidi" w:cs="Arial"/>
          <w:spacing w:val="1"/>
        </w:rPr>
        <w:t>i</w:t>
      </w:r>
      <w:r w:rsidRPr="00161B55">
        <w:rPr>
          <w:rFonts w:asciiTheme="minorBidi" w:hAnsiTheme="minorBidi" w:cs="Arial"/>
          <w:spacing w:val="-3"/>
        </w:rPr>
        <w:t>a</w:t>
      </w:r>
      <w:r w:rsidRPr="00161B55">
        <w:rPr>
          <w:rFonts w:asciiTheme="minorBidi" w:hAnsiTheme="minorBidi" w:cs="Arial"/>
        </w:rPr>
        <w:t>n p</w:t>
      </w:r>
      <w:r w:rsidRPr="00161B55">
        <w:rPr>
          <w:rFonts w:asciiTheme="minorBidi" w:hAnsiTheme="minorBidi" w:cs="Arial"/>
          <w:spacing w:val="3"/>
        </w:rPr>
        <w:t>e</w:t>
      </w:r>
      <w:r w:rsidRPr="00161B55">
        <w:rPr>
          <w:rFonts w:asciiTheme="minorBidi" w:hAnsiTheme="minorBidi" w:cs="Arial"/>
          <w:spacing w:val="-1"/>
        </w:rPr>
        <w:t>m</w:t>
      </w:r>
      <w:r w:rsidRPr="00161B55">
        <w:rPr>
          <w:rFonts w:asciiTheme="minorBidi" w:hAnsiTheme="minorBidi" w:cs="Arial"/>
          <w:spacing w:val="-2"/>
        </w:rPr>
        <w:t>b</w:t>
      </w:r>
      <w:r w:rsidRPr="00161B55">
        <w:rPr>
          <w:rFonts w:asciiTheme="minorBidi" w:hAnsiTheme="minorBidi" w:cs="Arial"/>
        </w:rPr>
        <w:t>e</w:t>
      </w:r>
      <w:r w:rsidRPr="00161B55">
        <w:rPr>
          <w:rFonts w:asciiTheme="minorBidi" w:hAnsiTheme="minorBidi" w:cs="Arial"/>
          <w:spacing w:val="1"/>
        </w:rPr>
        <w:t>l</w:t>
      </w:r>
      <w:r w:rsidRPr="00161B55">
        <w:rPr>
          <w:rFonts w:asciiTheme="minorBidi" w:hAnsiTheme="minorBidi" w:cs="Arial"/>
          <w:spacing w:val="-3"/>
        </w:rPr>
        <w:t>a</w:t>
      </w:r>
      <w:r w:rsidRPr="00161B55">
        <w:rPr>
          <w:rFonts w:asciiTheme="minorBidi" w:hAnsiTheme="minorBidi" w:cs="Arial"/>
          <w:spacing w:val="1"/>
        </w:rPr>
        <w:t>j</w:t>
      </w:r>
      <w:r w:rsidRPr="00161B55">
        <w:rPr>
          <w:rFonts w:asciiTheme="minorBidi" w:hAnsiTheme="minorBidi" w:cs="Arial"/>
          <w:spacing w:val="-1"/>
        </w:rPr>
        <w:t>ara</w:t>
      </w:r>
      <w:r w:rsidRPr="00161B55">
        <w:rPr>
          <w:rFonts w:asciiTheme="minorBidi" w:hAnsiTheme="minorBidi" w:cs="Arial"/>
        </w:rPr>
        <w:t>n</w:t>
      </w:r>
      <w:r w:rsidRPr="00161B55">
        <w:rPr>
          <w:rFonts w:asciiTheme="minorBidi" w:hAnsiTheme="minorBidi" w:cs="Arial"/>
          <w:spacing w:val="5"/>
        </w:rPr>
        <w:t xml:space="preserve"> </w:t>
      </w:r>
      <w:r w:rsidRPr="00161B55">
        <w:rPr>
          <w:rFonts w:asciiTheme="minorBidi" w:hAnsiTheme="minorBidi" w:cs="Arial"/>
        </w:rPr>
        <w:t>di</w:t>
      </w:r>
      <w:r w:rsidRPr="00161B55">
        <w:rPr>
          <w:rFonts w:asciiTheme="minorBidi" w:hAnsiTheme="minorBidi" w:cs="Arial"/>
          <w:spacing w:val="3"/>
        </w:rPr>
        <w:t xml:space="preserve"> </w:t>
      </w:r>
      <w:r w:rsidRPr="00161B55">
        <w:rPr>
          <w:rFonts w:asciiTheme="minorBidi" w:hAnsiTheme="minorBidi" w:cs="Arial"/>
          <w:spacing w:val="-3"/>
        </w:rPr>
        <w:t>a</w:t>
      </w:r>
      <w:r w:rsidRPr="00161B55">
        <w:rPr>
          <w:rFonts w:asciiTheme="minorBidi" w:hAnsiTheme="minorBidi" w:cs="Arial"/>
        </w:rPr>
        <w:t>nt</w:t>
      </w:r>
      <w:r w:rsidRPr="00161B55">
        <w:rPr>
          <w:rFonts w:asciiTheme="minorBidi" w:hAnsiTheme="minorBidi" w:cs="Arial"/>
          <w:spacing w:val="-1"/>
        </w:rPr>
        <w:t>ar</w:t>
      </w:r>
      <w:r w:rsidRPr="00161B55">
        <w:rPr>
          <w:rFonts w:asciiTheme="minorBidi" w:hAnsiTheme="minorBidi" w:cs="Arial"/>
        </w:rPr>
        <w:t>a</w:t>
      </w:r>
      <w:r w:rsidRPr="00161B55">
        <w:rPr>
          <w:rFonts w:asciiTheme="minorBidi" w:hAnsiTheme="minorBidi" w:cs="Arial"/>
          <w:spacing w:val="1"/>
        </w:rPr>
        <w:t xml:space="preserve"> </w:t>
      </w:r>
      <w:r w:rsidRPr="00161B55">
        <w:rPr>
          <w:rFonts w:asciiTheme="minorBidi" w:hAnsiTheme="minorBidi" w:cs="Arial"/>
          <w:spacing w:val="-2"/>
        </w:rPr>
        <w:t>n</w:t>
      </w:r>
      <w:r w:rsidRPr="00161B55">
        <w:rPr>
          <w:rFonts w:asciiTheme="minorBidi" w:hAnsiTheme="minorBidi" w:cs="Arial"/>
          <w:spacing w:val="3"/>
        </w:rPr>
        <w:t>e</w:t>
      </w:r>
      <w:r w:rsidRPr="00161B55">
        <w:rPr>
          <w:rFonts w:asciiTheme="minorBidi" w:hAnsiTheme="minorBidi" w:cs="Arial"/>
          <w:spacing w:val="1"/>
        </w:rPr>
        <w:t>g</w:t>
      </w:r>
      <w:r w:rsidRPr="00161B55">
        <w:rPr>
          <w:rFonts w:asciiTheme="minorBidi" w:hAnsiTheme="minorBidi" w:cs="Arial"/>
          <w:spacing w:val="-1"/>
        </w:rPr>
        <w:t>a</w:t>
      </w:r>
      <w:r w:rsidRPr="00161B55">
        <w:rPr>
          <w:rFonts w:asciiTheme="minorBidi" w:hAnsiTheme="minorBidi" w:cs="Arial"/>
        </w:rPr>
        <w:t>ra</w:t>
      </w:r>
      <w:r w:rsidRPr="00161B55">
        <w:rPr>
          <w:rFonts w:asciiTheme="minorBidi" w:hAnsiTheme="minorBidi" w:cs="Arial"/>
          <w:spacing w:val="1"/>
        </w:rPr>
        <w:t xml:space="preserve"> </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2"/>
        </w:rPr>
        <w:t>gg</w:t>
      </w:r>
      <w:r w:rsidRPr="00161B55">
        <w:rPr>
          <w:rFonts w:asciiTheme="minorBidi" w:hAnsiTheme="minorBidi" w:cs="Arial"/>
          <w:spacing w:val="1"/>
        </w:rPr>
        <w:t>o</w:t>
      </w:r>
      <w:r w:rsidRPr="00161B55">
        <w:rPr>
          <w:rFonts w:asciiTheme="minorBidi" w:hAnsiTheme="minorBidi" w:cs="Arial"/>
        </w:rPr>
        <w:t>ta</w:t>
      </w:r>
      <w:r w:rsidRPr="00161B55">
        <w:rPr>
          <w:rFonts w:asciiTheme="minorBidi" w:hAnsiTheme="minorBidi" w:cs="Arial"/>
          <w:spacing w:val="1"/>
        </w:rPr>
        <w:t xml:space="preserve"> </w:t>
      </w:r>
      <w:r w:rsidRPr="00161B55">
        <w:rPr>
          <w:rFonts w:asciiTheme="minorBidi" w:hAnsiTheme="minorBidi" w:cs="Arial"/>
          <w:spacing w:val="-1"/>
        </w:rPr>
        <w:t>A</w:t>
      </w:r>
      <w:r w:rsidRPr="00161B55">
        <w:rPr>
          <w:rFonts w:asciiTheme="minorBidi" w:hAnsiTheme="minorBidi" w:cs="Arial"/>
        </w:rPr>
        <w:t>S</w:t>
      </w:r>
      <w:r w:rsidRPr="00161B55">
        <w:rPr>
          <w:rFonts w:asciiTheme="minorBidi" w:hAnsiTheme="minorBidi" w:cs="Arial"/>
          <w:spacing w:val="-3"/>
        </w:rPr>
        <w:t>E</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2"/>
        </w:rPr>
        <w:t xml:space="preserve"> </w:t>
      </w:r>
      <w:r w:rsidRPr="00161B55">
        <w:rPr>
          <w:rFonts w:asciiTheme="minorBidi" w:hAnsiTheme="minorBidi" w:cs="Arial"/>
          <w:spacing w:val="-4"/>
        </w:rPr>
        <w:t>m</w:t>
      </w:r>
      <w:r w:rsidRPr="00161B55">
        <w:rPr>
          <w:rFonts w:asciiTheme="minorBidi" w:hAnsiTheme="minorBidi" w:cs="Arial"/>
        </w:rPr>
        <w:t>en</w:t>
      </w:r>
      <w:r w:rsidRPr="00161B55">
        <w:rPr>
          <w:rFonts w:asciiTheme="minorBidi" w:hAnsiTheme="minorBidi" w:cs="Arial"/>
          <w:spacing w:val="1"/>
        </w:rPr>
        <w:t>j</w:t>
      </w:r>
      <w:r w:rsidRPr="00161B55">
        <w:rPr>
          <w:rFonts w:asciiTheme="minorBidi" w:hAnsiTheme="minorBidi" w:cs="Arial"/>
          <w:spacing w:val="-1"/>
        </w:rPr>
        <w:t>a</w:t>
      </w:r>
      <w:r w:rsidRPr="00161B55">
        <w:rPr>
          <w:rFonts w:asciiTheme="minorBidi" w:hAnsiTheme="minorBidi" w:cs="Arial"/>
          <w:spacing w:val="-2"/>
        </w:rPr>
        <w:t>d</w:t>
      </w:r>
      <w:r w:rsidRPr="00161B55">
        <w:rPr>
          <w:rFonts w:asciiTheme="minorBidi" w:hAnsiTheme="minorBidi" w:cs="Arial"/>
        </w:rPr>
        <w:t>i s</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g</w:t>
      </w:r>
      <w:r w:rsidRPr="00161B55">
        <w:rPr>
          <w:rFonts w:asciiTheme="minorBidi" w:hAnsiTheme="minorBidi" w:cs="Arial"/>
          <w:spacing w:val="-1"/>
        </w:rPr>
        <w:t>a</w:t>
      </w:r>
      <w:r w:rsidRPr="00161B55">
        <w:rPr>
          <w:rFonts w:asciiTheme="minorBidi" w:hAnsiTheme="minorBidi" w:cs="Arial"/>
        </w:rPr>
        <w:t>t</w:t>
      </w:r>
      <w:r w:rsidRPr="00161B55">
        <w:rPr>
          <w:rFonts w:asciiTheme="minorBidi" w:hAnsiTheme="minorBidi" w:cs="Arial"/>
          <w:spacing w:val="1"/>
        </w:rPr>
        <w:t xml:space="preserve"> </w:t>
      </w:r>
      <w:r w:rsidRPr="00161B55">
        <w:rPr>
          <w:rFonts w:asciiTheme="minorBidi" w:hAnsiTheme="minorBidi" w:cs="Arial"/>
          <w:spacing w:val="-2"/>
        </w:rPr>
        <w:t>p</w:t>
      </w:r>
      <w:r w:rsidRPr="00161B55">
        <w:rPr>
          <w:rFonts w:asciiTheme="minorBidi" w:hAnsiTheme="minorBidi" w:cs="Arial"/>
        </w:rPr>
        <w:t>en</w:t>
      </w:r>
      <w:r w:rsidRPr="00161B55">
        <w:rPr>
          <w:rFonts w:asciiTheme="minorBidi" w:hAnsiTheme="minorBidi" w:cs="Arial"/>
          <w:spacing w:val="-2"/>
        </w:rPr>
        <w:t>t</w:t>
      </w:r>
      <w:r w:rsidRPr="00161B55">
        <w:rPr>
          <w:rFonts w:asciiTheme="minorBidi" w:hAnsiTheme="minorBidi" w:cs="Arial"/>
          <w:spacing w:val="1"/>
        </w:rPr>
        <w:t>i</w:t>
      </w:r>
      <w:r w:rsidRPr="00161B55">
        <w:rPr>
          <w:rFonts w:asciiTheme="minorBidi" w:hAnsiTheme="minorBidi" w:cs="Arial"/>
          <w:spacing w:val="-2"/>
        </w:rPr>
        <w:t>n</w:t>
      </w:r>
      <w:r w:rsidRPr="00161B55">
        <w:rPr>
          <w:rFonts w:asciiTheme="minorBidi" w:hAnsiTheme="minorBidi" w:cs="Arial"/>
          <w:spacing w:val="1"/>
        </w:rPr>
        <w:t>g</w:t>
      </w:r>
      <w:r w:rsidRPr="00161B55">
        <w:rPr>
          <w:rFonts w:asciiTheme="minorBidi" w:hAnsiTheme="minorBidi" w:cs="Arial"/>
        </w:rPr>
        <w:t>.</w:t>
      </w:r>
      <w:r w:rsidRPr="00161B55">
        <w:rPr>
          <w:rFonts w:asciiTheme="minorBidi" w:hAnsiTheme="minorBidi" w:cs="Arial"/>
          <w:spacing w:val="1"/>
        </w:rPr>
        <w:t xml:space="preserve"> </w:t>
      </w:r>
      <w:r w:rsidRPr="00161B55">
        <w:rPr>
          <w:rFonts w:asciiTheme="minorBidi" w:hAnsiTheme="minorBidi" w:cs="Arial"/>
          <w:spacing w:val="-2"/>
        </w:rPr>
        <w:t>S</w:t>
      </w:r>
      <w:r w:rsidRPr="00161B55">
        <w:rPr>
          <w:rFonts w:asciiTheme="minorBidi" w:hAnsiTheme="minorBidi" w:cs="Arial"/>
        </w:rPr>
        <w:t>e</w:t>
      </w:r>
      <w:r w:rsidRPr="00161B55">
        <w:rPr>
          <w:rFonts w:asciiTheme="minorBidi" w:hAnsiTheme="minorBidi" w:cs="Arial"/>
          <w:spacing w:val="1"/>
        </w:rPr>
        <w:t>l</w:t>
      </w:r>
      <w:r w:rsidRPr="00161B55">
        <w:rPr>
          <w:rFonts w:asciiTheme="minorBidi" w:hAnsiTheme="minorBidi" w:cs="Arial"/>
          <w:spacing w:val="-1"/>
        </w:rPr>
        <w:t>ai</w:t>
      </w:r>
      <w:r w:rsidRPr="00161B55">
        <w:rPr>
          <w:rFonts w:asciiTheme="minorBidi" w:hAnsiTheme="minorBidi" w:cs="Arial"/>
        </w:rPr>
        <w:t>n</w:t>
      </w:r>
      <w:r w:rsidRPr="00161B55">
        <w:rPr>
          <w:rFonts w:asciiTheme="minorBidi" w:hAnsiTheme="minorBidi" w:cs="Arial"/>
          <w:spacing w:val="2"/>
        </w:rPr>
        <w:t xml:space="preserve"> </w:t>
      </w:r>
      <w:r w:rsidRPr="00161B55">
        <w:rPr>
          <w:rFonts w:asciiTheme="minorBidi" w:hAnsiTheme="minorBidi" w:cs="Arial"/>
          <w:spacing w:val="1"/>
        </w:rPr>
        <w:t>i</w:t>
      </w:r>
      <w:r w:rsidRPr="00161B55">
        <w:rPr>
          <w:rFonts w:asciiTheme="minorBidi" w:hAnsiTheme="minorBidi" w:cs="Arial"/>
          <w:spacing w:val="-2"/>
        </w:rPr>
        <w:t>t</w:t>
      </w:r>
      <w:r w:rsidRPr="00161B55">
        <w:rPr>
          <w:rFonts w:asciiTheme="minorBidi" w:hAnsiTheme="minorBidi" w:cs="Arial"/>
          <w:spacing w:val="1"/>
        </w:rPr>
        <w:t>u</w:t>
      </w:r>
      <w:r w:rsidRPr="00161B55">
        <w:rPr>
          <w:rFonts w:asciiTheme="minorBidi" w:hAnsiTheme="minorBidi" w:cs="Arial"/>
        </w:rPr>
        <w:t>,</w:t>
      </w:r>
      <w:r w:rsidRPr="00161B55">
        <w:rPr>
          <w:rFonts w:asciiTheme="minorBidi" w:hAnsiTheme="minorBidi" w:cs="Arial"/>
          <w:spacing w:val="1"/>
        </w:rPr>
        <w:t xml:space="preserve"> </w:t>
      </w:r>
      <w:r w:rsidRPr="00161B55">
        <w:rPr>
          <w:rFonts w:asciiTheme="minorBidi" w:hAnsiTheme="minorBidi" w:cs="Arial"/>
          <w:spacing w:val="-1"/>
        </w:rPr>
        <w:t>r</w:t>
      </w:r>
      <w:r w:rsidRPr="00161B55">
        <w:rPr>
          <w:rFonts w:asciiTheme="minorBidi" w:hAnsiTheme="minorBidi" w:cs="Arial"/>
        </w:rPr>
        <w:t>ev</w:t>
      </w:r>
      <w:r w:rsidRPr="00161B55">
        <w:rPr>
          <w:rFonts w:asciiTheme="minorBidi" w:hAnsiTheme="minorBidi" w:cs="Arial"/>
          <w:spacing w:val="-1"/>
        </w:rPr>
        <w:t>ol</w:t>
      </w:r>
      <w:r w:rsidRPr="00161B55">
        <w:rPr>
          <w:rFonts w:asciiTheme="minorBidi" w:hAnsiTheme="minorBidi" w:cs="Arial"/>
          <w:spacing w:val="1"/>
        </w:rPr>
        <w:t>u</w:t>
      </w:r>
      <w:r w:rsidRPr="00161B55">
        <w:rPr>
          <w:rFonts w:asciiTheme="minorBidi" w:hAnsiTheme="minorBidi" w:cs="Arial"/>
        </w:rPr>
        <w:t xml:space="preserve">si </w:t>
      </w:r>
      <w:r w:rsidRPr="00161B55">
        <w:rPr>
          <w:rFonts w:asciiTheme="minorBidi" w:hAnsiTheme="minorBidi" w:cs="Arial"/>
          <w:spacing w:val="1"/>
        </w:rPr>
        <w:t>i</w:t>
      </w:r>
      <w:r w:rsidRPr="00161B55">
        <w:rPr>
          <w:rFonts w:asciiTheme="minorBidi" w:hAnsiTheme="minorBidi" w:cs="Arial"/>
          <w:spacing w:val="-2"/>
        </w:rPr>
        <w:t>n</w:t>
      </w:r>
      <w:r w:rsidRPr="00161B55">
        <w:rPr>
          <w:rFonts w:asciiTheme="minorBidi" w:hAnsiTheme="minorBidi" w:cs="Arial"/>
        </w:rPr>
        <w:t>d</w:t>
      </w:r>
      <w:r w:rsidRPr="00161B55">
        <w:rPr>
          <w:rFonts w:asciiTheme="minorBidi" w:hAnsiTheme="minorBidi" w:cs="Arial"/>
          <w:spacing w:val="1"/>
        </w:rPr>
        <w:t>u</w:t>
      </w:r>
      <w:r w:rsidRPr="00161B55">
        <w:rPr>
          <w:rFonts w:asciiTheme="minorBidi" w:hAnsiTheme="minorBidi" w:cs="Arial"/>
          <w:spacing w:val="-2"/>
        </w:rPr>
        <w:t>st</w:t>
      </w:r>
      <w:r w:rsidRPr="00161B55">
        <w:rPr>
          <w:rFonts w:asciiTheme="minorBidi" w:hAnsiTheme="minorBidi" w:cs="Arial"/>
          <w:spacing w:val="-1"/>
        </w:rPr>
        <w:t>r</w:t>
      </w:r>
      <w:r w:rsidRPr="00161B55">
        <w:rPr>
          <w:rFonts w:asciiTheme="minorBidi" w:hAnsiTheme="minorBidi" w:cs="Arial"/>
        </w:rPr>
        <w:t>i</w:t>
      </w:r>
      <w:r w:rsidRPr="00161B55">
        <w:rPr>
          <w:rFonts w:asciiTheme="minorBidi" w:hAnsiTheme="minorBidi" w:cs="Arial"/>
          <w:spacing w:val="2"/>
        </w:rPr>
        <w:t xml:space="preserve"> </w:t>
      </w:r>
      <w:r w:rsidRPr="00161B55">
        <w:rPr>
          <w:rFonts w:asciiTheme="minorBidi" w:hAnsiTheme="minorBidi" w:cs="Arial"/>
        </w:rPr>
        <w:t>4</w:t>
      </w:r>
      <w:r w:rsidRPr="00161B55">
        <w:rPr>
          <w:rFonts w:asciiTheme="minorBidi" w:hAnsiTheme="minorBidi" w:cs="Arial"/>
          <w:spacing w:val="-1"/>
        </w:rPr>
        <w:t>.</w:t>
      </w:r>
      <w:r w:rsidRPr="00161B55">
        <w:rPr>
          <w:rFonts w:asciiTheme="minorBidi" w:hAnsiTheme="minorBidi" w:cs="Arial"/>
        </w:rPr>
        <w:t>0</w:t>
      </w:r>
      <w:r w:rsidRPr="00161B55">
        <w:rPr>
          <w:rFonts w:asciiTheme="minorBidi" w:hAnsiTheme="minorBidi" w:cs="Arial"/>
          <w:spacing w:val="1"/>
        </w:rPr>
        <w:t xml:space="preserve"> </w:t>
      </w:r>
      <w:r w:rsidRPr="00161B55">
        <w:rPr>
          <w:rFonts w:asciiTheme="minorBidi" w:hAnsiTheme="minorBidi" w:cs="Arial"/>
          <w:spacing w:val="-1"/>
        </w:rPr>
        <w:t>m</w:t>
      </w:r>
      <w:r w:rsidRPr="00161B55">
        <w:rPr>
          <w:rFonts w:asciiTheme="minorBidi" w:hAnsiTheme="minorBidi" w:cs="Arial"/>
          <w:spacing w:val="3"/>
        </w:rPr>
        <w:t>e</w:t>
      </w:r>
      <w:r w:rsidRPr="00161B55">
        <w:rPr>
          <w:rFonts w:asciiTheme="minorBidi" w:hAnsiTheme="minorBidi" w:cs="Arial"/>
          <w:spacing w:val="-4"/>
        </w:rPr>
        <w:t>r</w:t>
      </w:r>
      <w:r w:rsidRPr="00161B55">
        <w:rPr>
          <w:rFonts w:asciiTheme="minorBidi" w:hAnsiTheme="minorBidi" w:cs="Arial"/>
          <w:spacing w:val="1"/>
        </w:rPr>
        <w:t>u</w:t>
      </w:r>
      <w:r w:rsidRPr="00161B55">
        <w:rPr>
          <w:rFonts w:asciiTheme="minorBidi" w:hAnsiTheme="minorBidi" w:cs="Arial"/>
        </w:rPr>
        <w:t>p</w:t>
      </w:r>
      <w:r w:rsidRPr="00161B55">
        <w:rPr>
          <w:rFonts w:asciiTheme="minorBidi" w:hAnsiTheme="minorBidi" w:cs="Arial"/>
          <w:spacing w:val="-1"/>
        </w:rPr>
        <w:t>a</w:t>
      </w:r>
      <w:r w:rsidRPr="00161B55">
        <w:rPr>
          <w:rFonts w:asciiTheme="minorBidi" w:hAnsiTheme="minorBidi" w:cs="Arial"/>
        </w:rPr>
        <w:t>k</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2"/>
        </w:rPr>
        <w:t xml:space="preserve"> </w:t>
      </w:r>
      <w:r w:rsidRPr="00161B55">
        <w:rPr>
          <w:rFonts w:asciiTheme="minorBidi" w:hAnsiTheme="minorBidi" w:cs="Arial"/>
        </w:rPr>
        <w:t>t</w:t>
      </w:r>
      <w:r w:rsidRPr="00161B55">
        <w:rPr>
          <w:rFonts w:asciiTheme="minorBidi" w:hAnsiTheme="minorBidi" w:cs="Arial"/>
          <w:spacing w:val="-1"/>
        </w:rPr>
        <w:t>a</w:t>
      </w:r>
      <w:r w:rsidRPr="00161B55">
        <w:rPr>
          <w:rFonts w:asciiTheme="minorBidi" w:hAnsiTheme="minorBidi" w:cs="Arial"/>
          <w:spacing w:val="-2"/>
        </w:rPr>
        <w:t>n</w:t>
      </w:r>
      <w:r w:rsidRPr="00161B55">
        <w:rPr>
          <w:rFonts w:asciiTheme="minorBidi" w:hAnsiTheme="minorBidi" w:cs="Arial"/>
        </w:rPr>
        <w:t>t</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g</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2"/>
        </w:rPr>
        <w:t xml:space="preserve"> </w:t>
      </w:r>
      <w:r w:rsidRPr="00161B55">
        <w:rPr>
          <w:rFonts w:asciiTheme="minorBidi" w:hAnsiTheme="minorBidi" w:cs="Arial"/>
        </w:rPr>
        <w:t>b</w:t>
      </w:r>
      <w:r w:rsidRPr="00161B55">
        <w:rPr>
          <w:rFonts w:asciiTheme="minorBidi" w:hAnsiTheme="minorBidi" w:cs="Arial"/>
          <w:spacing w:val="-3"/>
        </w:rPr>
        <w:t>a</w:t>
      </w:r>
      <w:r w:rsidRPr="00161B55">
        <w:rPr>
          <w:rFonts w:asciiTheme="minorBidi" w:hAnsiTheme="minorBidi" w:cs="Arial"/>
          <w:spacing w:val="-2"/>
        </w:rPr>
        <w:t>g</w:t>
      </w:r>
      <w:r w:rsidRPr="00161B55">
        <w:rPr>
          <w:rFonts w:asciiTheme="minorBidi" w:hAnsiTheme="minorBidi" w:cs="Arial"/>
        </w:rPr>
        <w:t>i p</w:t>
      </w:r>
      <w:r w:rsidRPr="00161B55">
        <w:rPr>
          <w:rFonts w:asciiTheme="minorBidi" w:hAnsiTheme="minorBidi" w:cs="Arial"/>
          <w:spacing w:val="3"/>
        </w:rPr>
        <w:t>e</w:t>
      </w:r>
      <w:r w:rsidRPr="00161B55">
        <w:rPr>
          <w:rFonts w:asciiTheme="minorBidi" w:hAnsiTheme="minorBidi" w:cs="Arial"/>
          <w:spacing w:val="-4"/>
        </w:rPr>
        <w:t>r</w:t>
      </w:r>
      <w:r w:rsidRPr="00161B55">
        <w:rPr>
          <w:rFonts w:asciiTheme="minorBidi" w:hAnsiTheme="minorBidi" w:cs="Arial"/>
          <w:spacing w:val="1"/>
        </w:rPr>
        <w:t>gu</w:t>
      </w:r>
      <w:r w:rsidRPr="00161B55">
        <w:rPr>
          <w:rFonts w:asciiTheme="minorBidi" w:hAnsiTheme="minorBidi" w:cs="Arial"/>
          <w:spacing w:val="-4"/>
        </w:rPr>
        <w:t>r</w:t>
      </w:r>
      <w:r w:rsidRPr="00161B55">
        <w:rPr>
          <w:rFonts w:asciiTheme="minorBidi" w:hAnsiTheme="minorBidi" w:cs="Arial"/>
          <w:spacing w:val="1"/>
        </w:rPr>
        <w:t>u</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rPr>
        <w:t>t</w:t>
      </w:r>
      <w:r w:rsidRPr="00161B55">
        <w:rPr>
          <w:rFonts w:asciiTheme="minorBidi" w:hAnsiTheme="minorBidi" w:cs="Arial"/>
          <w:spacing w:val="-1"/>
        </w:rPr>
        <w:t>i</w:t>
      </w:r>
      <w:r w:rsidRPr="00161B55">
        <w:rPr>
          <w:rFonts w:asciiTheme="minorBidi" w:hAnsiTheme="minorBidi" w:cs="Arial"/>
        </w:rPr>
        <w:t>n</w:t>
      </w:r>
      <w:r w:rsidRPr="00161B55">
        <w:rPr>
          <w:rFonts w:asciiTheme="minorBidi" w:hAnsiTheme="minorBidi" w:cs="Arial"/>
          <w:spacing w:val="-2"/>
        </w:rPr>
        <w:t>g</w:t>
      </w:r>
      <w:r w:rsidRPr="00161B55">
        <w:rPr>
          <w:rFonts w:asciiTheme="minorBidi" w:hAnsiTheme="minorBidi" w:cs="Arial"/>
          <w:spacing w:val="1"/>
        </w:rPr>
        <w:t>gi</w:t>
      </w:r>
      <w:r w:rsidRPr="00161B55">
        <w:rPr>
          <w:rFonts w:asciiTheme="minorBidi" w:hAnsiTheme="minorBidi" w:cs="Arial"/>
        </w:rPr>
        <w:t>. L</w:t>
      </w:r>
      <w:r w:rsidRPr="00161B55">
        <w:rPr>
          <w:rFonts w:asciiTheme="minorBidi" w:hAnsiTheme="minorBidi" w:cs="Arial"/>
          <w:spacing w:val="-1"/>
        </w:rPr>
        <w:t>ul</w:t>
      </w:r>
      <w:r w:rsidRPr="00161B55">
        <w:rPr>
          <w:rFonts w:asciiTheme="minorBidi" w:hAnsiTheme="minorBidi" w:cs="Arial"/>
          <w:spacing w:val="1"/>
        </w:rPr>
        <w:t>u</w:t>
      </w:r>
      <w:r w:rsidRPr="00161B55">
        <w:rPr>
          <w:rFonts w:asciiTheme="minorBidi" w:hAnsiTheme="minorBidi" w:cs="Arial"/>
        </w:rPr>
        <w:t>s</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spacing w:val="-2"/>
        </w:rPr>
        <w:t>p</w:t>
      </w:r>
      <w:r w:rsidRPr="00161B55">
        <w:rPr>
          <w:rFonts w:asciiTheme="minorBidi" w:hAnsiTheme="minorBidi" w:cs="Arial"/>
          <w:spacing w:val="3"/>
        </w:rPr>
        <w:t>e</w:t>
      </w:r>
      <w:r w:rsidRPr="00161B55">
        <w:rPr>
          <w:rFonts w:asciiTheme="minorBidi" w:hAnsiTheme="minorBidi" w:cs="Arial"/>
          <w:spacing w:val="-4"/>
        </w:rPr>
        <w:t>r</w:t>
      </w:r>
      <w:r w:rsidRPr="00161B55">
        <w:rPr>
          <w:rFonts w:asciiTheme="minorBidi" w:hAnsiTheme="minorBidi" w:cs="Arial"/>
          <w:spacing w:val="1"/>
        </w:rPr>
        <w:t>gu</w:t>
      </w:r>
      <w:r w:rsidRPr="00161B55">
        <w:rPr>
          <w:rFonts w:asciiTheme="minorBidi" w:hAnsiTheme="minorBidi" w:cs="Arial"/>
          <w:spacing w:val="-4"/>
        </w:rPr>
        <w:t>r</w:t>
      </w:r>
      <w:r w:rsidRPr="00161B55">
        <w:rPr>
          <w:rFonts w:asciiTheme="minorBidi" w:hAnsiTheme="minorBidi" w:cs="Arial"/>
          <w:spacing w:val="1"/>
        </w:rPr>
        <w:t>u</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rPr>
        <w:t>t</w:t>
      </w:r>
      <w:r w:rsidRPr="00161B55">
        <w:rPr>
          <w:rFonts w:asciiTheme="minorBidi" w:hAnsiTheme="minorBidi" w:cs="Arial"/>
          <w:spacing w:val="-1"/>
        </w:rPr>
        <w:t>i</w:t>
      </w:r>
      <w:r w:rsidRPr="00161B55">
        <w:rPr>
          <w:rFonts w:asciiTheme="minorBidi" w:hAnsiTheme="minorBidi" w:cs="Arial"/>
        </w:rPr>
        <w:t>n</w:t>
      </w:r>
      <w:r w:rsidRPr="00161B55">
        <w:rPr>
          <w:rFonts w:asciiTheme="minorBidi" w:hAnsiTheme="minorBidi" w:cs="Arial"/>
          <w:spacing w:val="-2"/>
        </w:rPr>
        <w:t>g</w:t>
      </w:r>
      <w:r w:rsidRPr="00161B55">
        <w:rPr>
          <w:rFonts w:asciiTheme="minorBidi" w:hAnsiTheme="minorBidi" w:cs="Arial"/>
          <w:spacing w:val="1"/>
        </w:rPr>
        <w:t>g</w:t>
      </w:r>
      <w:r w:rsidRPr="00161B55">
        <w:rPr>
          <w:rFonts w:asciiTheme="minorBidi" w:hAnsiTheme="minorBidi" w:cs="Arial"/>
        </w:rPr>
        <w:t>i</w:t>
      </w:r>
      <w:r w:rsidRPr="00161B55">
        <w:rPr>
          <w:rFonts w:asciiTheme="minorBidi" w:hAnsiTheme="minorBidi" w:cs="Arial"/>
          <w:spacing w:val="2"/>
        </w:rPr>
        <w:t xml:space="preserve"> </w:t>
      </w:r>
      <w:r w:rsidRPr="00161B55">
        <w:rPr>
          <w:rFonts w:asciiTheme="minorBidi" w:hAnsiTheme="minorBidi" w:cs="Arial"/>
        </w:rPr>
        <w:t>d</w:t>
      </w:r>
      <w:r w:rsidRPr="00161B55">
        <w:rPr>
          <w:rFonts w:asciiTheme="minorBidi" w:hAnsiTheme="minorBidi" w:cs="Arial"/>
          <w:spacing w:val="-1"/>
        </w:rPr>
        <w:t>i</w:t>
      </w:r>
      <w:r w:rsidRPr="00161B55">
        <w:rPr>
          <w:rFonts w:asciiTheme="minorBidi" w:hAnsiTheme="minorBidi" w:cs="Arial"/>
        </w:rPr>
        <w:t>h</w:t>
      </w:r>
      <w:r w:rsidRPr="00161B55">
        <w:rPr>
          <w:rFonts w:asciiTheme="minorBidi" w:hAnsiTheme="minorBidi" w:cs="Arial"/>
          <w:spacing w:val="-1"/>
        </w:rPr>
        <w:t>ara</w:t>
      </w:r>
      <w:r w:rsidRPr="00161B55">
        <w:rPr>
          <w:rFonts w:asciiTheme="minorBidi" w:hAnsiTheme="minorBidi" w:cs="Arial"/>
        </w:rPr>
        <w:t>pk</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1"/>
        </w:rPr>
        <w:t xml:space="preserve"> </w:t>
      </w:r>
      <w:r w:rsidRPr="00161B55">
        <w:rPr>
          <w:rFonts w:asciiTheme="minorBidi" w:hAnsiTheme="minorBidi" w:cs="Arial"/>
          <w:spacing w:val="-4"/>
        </w:rPr>
        <w:t>m</w:t>
      </w:r>
      <w:r w:rsidRPr="00161B55">
        <w:rPr>
          <w:rFonts w:asciiTheme="minorBidi" w:hAnsiTheme="minorBidi" w:cs="Arial"/>
          <w:spacing w:val="3"/>
        </w:rPr>
        <w:t>e</w:t>
      </w:r>
      <w:r w:rsidRPr="00161B55">
        <w:rPr>
          <w:rFonts w:asciiTheme="minorBidi" w:hAnsiTheme="minorBidi" w:cs="Arial"/>
          <w:spacing w:val="-1"/>
        </w:rPr>
        <w:t>mi</w:t>
      </w:r>
      <w:r w:rsidRPr="00161B55">
        <w:rPr>
          <w:rFonts w:asciiTheme="minorBidi" w:hAnsiTheme="minorBidi" w:cs="Arial"/>
          <w:spacing w:val="1"/>
        </w:rPr>
        <w:t>l</w:t>
      </w:r>
      <w:r w:rsidRPr="00161B55">
        <w:rPr>
          <w:rFonts w:asciiTheme="minorBidi" w:hAnsiTheme="minorBidi" w:cs="Arial"/>
          <w:spacing w:val="-1"/>
        </w:rPr>
        <w:t>i</w:t>
      </w:r>
      <w:r w:rsidRPr="00161B55">
        <w:rPr>
          <w:rFonts w:asciiTheme="minorBidi" w:hAnsiTheme="minorBidi" w:cs="Arial"/>
        </w:rPr>
        <w:t>ki</w:t>
      </w:r>
      <w:r w:rsidRPr="00161B55">
        <w:rPr>
          <w:rFonts w:asciiTheme="minorBidi" w:hAnsiTheme="minorBidi" w:cs="Arial"/>
          <w:spacing w:val="2"/>
        </w:rPr>
        <w:t xml:space="preserve"> </w:t>
      </w:r>
      <w:r w:rsidRPr="00161B55">
        <w:rPr>
          <w:rFonts w:asciiTheme="minorBidi" w:hAnsiTheme="minorBidi" w:cs="Arial"/>
          <w:spacing w:val="-2"/>
        </w:rPr>
        <w:t>k</w:t>
      </w:r>
      <w:r w:rsidRPr="00161B55">
        <w:rPr>
          <w:rFonts w:asciiTheme="minorBidi" w:hAnsiTheme="minorBidi" w:cs="Arial"/>
          <w:spacing w:val="3"/>
        </w:rPr>
        <w:t>e</w:t>
      </w:r>
      <w:r w:rsidRPr="00161B55">
        <w:rPr>
          <w:rFonts w:asciiTheme="minorBidi" w:hAnsiTheme="minorBidi" w:cs="Arial"/>
          <w:spacing w:val="-2"/>
        </w:rPr>
        <w:t>s</w:t>
      </w:r>
      <w:r w:rsidRPr="00161B55">
        <w:rPr>
          <w:rFonts w:asciiTheme="minorBidi" w:hAnsiTheme="minorBidi" w:cs="Arial"/>
          <w:spacing w:val="1"/>
        </w:rPr>
        <w:t>i</w:t>
      </w:r>
      <w:r w:rsidRPr="00161B55">
        <w:rPr>
          <w:rFonts w:asciiTheme="minorBidi" w:hAnsiTheme="minorBidi" w:cs="Arial"/>
          <w:spacing w:val="-1"/>
        </w:rPr>
        <w:t>a</w:t>
      </w:r>
      <w:r w:rsidRPr="00161B55">
        <w:rPr>
          <w:rFonts w:asciiTheme="minorBidi" w:hAnsiTheme="minorBidi" w:cs="Arial"/>
        </w:rPr>
        <w:t>p</w:t>
      </w:r>
      <w:r w:rsidRPr="00161B55">
        <w:rPr>
          <w:rFonts w:asciiTheme="minorBidi" w:hAnsiTheme="minorBidi" w:cs="Arial"/>
          <w:spacing w:val="-3"/>
        </w:rPr>
        <w:t>a</w:t>
      </w:r>
      <w:r w:rsidRPr="00161B55">
        <w:rPr>
          <w:rFonts w:asciiTheme="minorBidi" w:hAnsiTheme="minorBidi" w:cs="Arial"/>
        </w:rPr>
        <w:t xml:space="preserve">n </w:t>
      </w:r>
      <w:r w:rsidRPr="00161B55">
        <w:rPr>
          <w:rFonts w:asciiTheme="minorBidi" w:hAnsiTheme="minorBidi" w:cs="Arial"/>
          <w:spacing w:val="1"/>
        </w:rPr>
        <w:t>u</w:t>
      </w:r>
      <w:r w:rsidRPr="00161B55">
        <w:rPr>
          <w:rFonts w:asciiTheme="minorBidi" w:hAnsiTheme="minorBidi" w:cs="Arial"/>
        </w:rPr>
        <w:t>n</w:t>
      </w:r>
      <w:r w:rsidRPr="00161B55">
        <w:rPr>
          <w:rFonts w:asciiTheme="minorBidi" w:hAnsiTheme="minorBidi" w:cs="Arial"/>
          <w:spacing w:val="-2"/>
        </w:rPr>
        <w:t>t</w:t>
      </w:r>
      <w:r w:rsidRPr="00161B55">
        <w:rPr>
          <w:rFonts w:asciiTheme="minorBidi" w:hAnsiTheme="minorBidi" w:cs="Arial"/>
          <w:spacing w:val="1"/>
        </w:rPr>
        <w:t>u</w:t>
      </w:r>
      <w:r w:rsidRPr="00161B55">
        <w:rPr>
          <w:rFonts w:asciiTheme="minorBidi" w:hAnsiTheme="minorBidi" w:cs="Arial"/>
        </w:rPr>
        <w:t>k</w:t>
      </w:r>
      <w:r w:rsidRPr="00161B55">
        <w:rPr>
          <w:rFonts w:asciiTheme="minorBidi" w:hAnsiTheme="minorBidi" w:cs="Arial"/>
          <w:spacing w:val="69"/>
        </w:rPr>
        <w:t xml:space="preserve"> </w:t>
      </w:r>
      <w:r w:rsidRPr="00161B55">
        <w:rPr>
          <w:rFonts w:asciiTheme="minorBidi" w:hAnsiTheme="minorBidi" w:cs="Arial"/>
          <w:spacing w:val="-4"/>
        </w:rPr>
        <w:t>m</w:t>
      </w:r>
      <w:r w:rsidRPr="00161B55">
        <w:rPr>
          <w:rFonts w:asciiTheme="minorBidi" w:hAnsiTheme="minorBidi" w:cs="Arial"/>
          <w:spacing w:val="3"/>
        </w:rPr>
        <w:t>e</w:t>
      </w:r>
      <w:r w:rsidRPr="00161B55">
        <w:rPr>
          <w:rFonts w:asciiTheme="minorBidi" w:hAnsiTheme="minorBidi" w:cs="Arial"/>
          <w:spacing w:val="-2"/>
        </w:rPr>
        <w:t>n</w:t>
      </w:r>
      <w:r w:rsidRPr="00161B55">
        <w:rPr>
          <w:rFonts w:asciiTheme="minorBidi" w:hAnsiTheme="minorBidi" w:cs="Arial"/>
          <w:spacing w:val="1"/>
        </w:rPr>
        <w:t>g</w:t>
      </w:r>
      <w:r w:rsidRPr="00161B55">
        <w:rPr>
          <w:rFonts w:asciiTheme="minorBidi" w:hAnsiTheme="minorBidi" w:cs="Arial"/>
        </w:rPr>
        <w:t>h</w:t>
      </w:r>
      <w:r w:rsidRPr="00161B55">
        <w:rPr>
          <w:rFonts w:asciiTheme="minorBidi" w:hAnsiTheme="minorBidi" w:cs="Arial"/>
          <w:spacing w:val="-1"/>
        </w:rPr>
        <w:t>a</w:t>
      </w:r>
      <w:r w:rsidRPr="00161B55">
        <w:rPr>
          <w:rFonts w:asciiTheme="minorBidi" w:hAnsiTheme="minorBidi" w:cs="Arial"/>
        </w:rPr>
        <w:t>d</w:t>
      </w:r>
      <w:r w:rsidRPr="00161B55">
        <w:rPr>
          <w:rFonts w:asciiTheme="minorBidi" w:hAnsiTheme="minorBidi" w:cs="Arial"/>
          <w:spacing w:val="-1"/>
        </w:rPr>
        <w:t>a</w:t>
      </w:r>
      <w:r w:rsidRPr="00161B55">
        <w:rPr>
          <w:rFonts w:asciiTheme="minorBidi" w:hAnsiTheme="minorBidi" w:cs="Arial"/>
          <w:spacing w:val="-2"/>
        </w:rPr>
        <w:t>p</w:t>
      </w:r>
      <w:r w:rsidRPr="00161B55">
        <w:rPr>
          <w:rFonts w:asciiTheme="minorBidi" w:hAnsiTheme="minorBidi" w:cs="Arial"/>
        </w:rPr>
        <w:t>i</w:t>
      </w:r>
      <w:r w:rsidRPr="00161B55">
        <w:rPr>
          <w:rFonts w:asciiTheme="minorBidi" w:hAnsiTheme="minorBidi" w:cs="Arial"/>
          <w:spacing w:val="67"/>
        </w:rPr>
        <w:t xml:space="preserve"> </w:t>
      </w:r>
      <w:r w:rsidRPr="00161B55">
        <w:rPr>
          <w:rFonts w:asciiTheme="minorBidi" w:hAnsiTheme="minorBidi" w:cs="Arial"/>
        </w:rPr>
        <w:t>e</w:t>
      </w:r>
      <w:r w:rsidRPr="00161B55">
        <w:rPr>
          <w:rFonts w:asciiTheme="minorBidi" w:hAnsiTheme="minorBidi" w:cs="Arial"/>
          <w:spacing w:val="-1"/>
        </w:rPr>
        <w:t>r</w:t>
      </w:r>
      <w:r w:rsidRPr="00161B55">
        <w:rPr>
          <w:rFonts w:asciiTheme="minorBidi" w:hAnsiTheme="minorBidi" w:cs="Arial"/>
        </w:rPr>
        <w:t>a</w:t>
      </w:r>
      <w:r w:rsidRPr="00161B55">
        <w:rPr>
          <w:rFonts w:asciiTheme="minorBidi" w:hAnsiTheme="minorBidi" w:cs="Arial"/>
          <w:spacing w:val="68"/>
        </w:rPr>
        <w:t xml:space="preserve"> </w:t>
      </w:r>
      <w:proofErr w:type="spellStart"/>
      <w:r w:rsidRPr="00161B55">
        <w:rPr>
          <w:rFonts w:asciiTheme="minorBidi" w:hAnsiTheme="minorBidi" w:cs="Arial"/>
        </w:rPr>
        <w:t>di</w:t>
      </w:r>
      <w:r w:rsidRPr="00161B55">
        <w:rPr>
          <w:rFonts w:asciiTheme="minorBidi" w:hAnsiTheme="minorBidi" w:cs="Arial"/>
          <w:spacing w:val="-1"/>
        </w:rPr>
        <w:t>ma</w:t>
      </w:r>
      <w:r w:rsidRPr="00161B55">
        <w:rPr>
          <w:rFonts w:asciiTheme="minorBidi" w:hAnsiTheme="minorBidi" w:cs="Arial"/>
        </w:rPr>
        <w:t>na</w:t>
      </w:r>
      <w:proofErr w:type="spellEnd"/>
      <w:r w:rsidRPr="00161B55">
        <w:rPr>
          <w:rFonts w:asciiTheme="minorBidi" w:hAnsiTheme="minorBidi" w:cs="Arial"/>
          <w:spacing w:val="68"/>
        </w:rPr>
        <w:t xml:space="preserve"> </w:t>
      </w:r>
      <w:r w:rsidRPr="00161B55">
        <w:rPr>
          <w:rFonts w:asciiTheme="minorBidi" w:hAnsiTheme="minorBidi" w:cs="Arial"/>
        </w:rPr>
        <w:t>t</w:t>
      </w:r>
      <w:r w:rsidRPr="00161B55">
        <w:rPr>
          <w:rFonts w:asciiTheme="minorBidi" w:hAnsiTheme="minorBidi" w:cs="Arial"/>
          <w:spacing w:val="3"/>
        </w:rPr>
        <w:t>e</w:t>
      </w:r>
      <w:r w:rsidRPr="00161B55">
        <w:rPr>
          <w:rFonts w:asciiTheme="minorBidi" w:hAnsiTheme="minorBidi" w:cs="Arial"/>
        </w:rPr>
        <w:t>k</w:t>
      </w:r>
      <w:r w:rsidRPr="00161B55">
        <w:rPr>
          <w:rFonts w:asciiTheme="minorBidi" w:hAnsiTheme="minorBidi" w:cs="Arial"/>
          <w:spacing w:val="-2"/>
        </w:rPr>
        <w:t>n</w:t>
      </w:r>
      <w:r w:rsidRPr="00161B55">
        <w:rPr>
          <w:rFonts w:asciiTheme="minorBidi" w:hAnsiTheme="minorBidi" w:cs="Arial"/>
          <w:spacing w:val="1"/>
        </w:rPr>
        <w:t>o</w:t>
      </w:r>
      <w:r w:rsidRPr="00161B55">
        <w:rPr>
          <w:rFonts w:asciiTheme="minorBidi" w:hAnsiTheme="minorBidi" w:cs="Arial"/>
          <w:spacing w:val="-1"/>
        </w:rPr>
        <w:t>l</w:t>
      </w:r>
      <w:r w:rsidRPr="00161B55">
        <w:rPr>
          <w:rFonts w:asciiTheme="minorBidi" w:hAnsiTheme="minorBidi" w:cs="Arial"/>
          <w:spacing w:val="1"/>
        </w:rPr>
        <w:t>o</w:t>
      </w:r>
      <w:r w:rsidRPr="00161B55">
        <w:rPr>
          <w:rFonts w:asciiTheme="minorBidi" w:hAnsiTheme="minorBidi" w:cs="Arial"/>
          <w:spacing w:val="-2"/>
        </w:rPr>
        <w:t>g</w:t>
      </w:r>
      <w:r w:rsidRPr="00161B55">
        <w:rPr>
          <w:rFonts w:asciiTheme="minorBidi" w:hAnsiTheme="minorBidi" w:cs="Arial"/>
        </w:rPr>
        <w:t>i</w:t>
      </w:r>
      <w:r w:rsidRPr="00161B55">
        <w:rPr>
          <w:rFonts w:asciiTheme="minorBidi" w:hAnsiTheme="minorBidi" w:cs="Arial"/>
          <w:spacing w:val="67"/>
        </w:rPr>
        <w:t xml:space="preserve"> </w:t>
      </w:r>
      <w:r w:rsidRPr="00161B55">
        <w:rPr>
          <w:rFonts w:asciiTheme="minorBidi" w:hAnsiTheme="minorBidi" w:cs="Arial"/>
        </w:rPr>
        <w:t>d</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69"/>
        </w:rPr>
        <w:t xml:space="preserve"> </w:t>
      </w:r>
      <w:r w:rsidRPr="00161B55">
        <w:rPr>
          <w:rFonts w:asciiTheme="minorBidi" w:hAnsiTheme="minorBidi" w:cs="Arial"/>
        </w:rPr>
        <w:t>k</w:t>
      </w:r>
      <w:r w:rsidRPr="00161B55">
        <w:rPr>
          <w:rFonts w:asciiTheme="minorBidi" w:hAnsiTheme="minorBidi" w:cs="Arial"/>
          <w:spacing w:val="3"/>
        </w:rPr>
        <w:t>e</w:t>
      </w:r>
      <w:r w:rsidRPr="00161B55">
        <w:rPr>
          <w:rFonts w:asciiTheme="minorBidi" w:hAnsiTheme="minorBidi" w:cs="Arial"/>
          <w:spacing w:val="-2"/>
        </w:rPr>
        <w:t>c</w:t>
      </w:r>
      <w:r w:rsidRPr="00161B55">
        <w:rPr>
          <w:rFonts w:asciiTheme="minorBidi" w:hAnsiTheme="minorBidi" w:cs="Arial"/>
          <w:spacing w:val="3"/>
        </w:rPr>
        <w:t>e</w:t>
      </w:r>
      <w:r w:rsidRPr="00161B55">
        <w:rPr>
          <w:rFonts w:asciiTheme="minorBidi" w:hAnsiTheme="minorBidi" w:cs="Arial"/>
          <w:spacing w:val="-4"/>
        </w:rPr>
        <w:t>r</w:t>
      </w:r>
      <w:r w:rsidRPr="00161B55">
        <w:rPr>
          <w:rFonts w:asciiTheme="minorBidi" w:hAnsiTheme="minorBidi" w:cs="Arial"/>
        </w:rPr>
        <w:t>d</w:t>
      </w:r>
      <w:r w:rsidRPr="00161B55">
        <w:rPr>
          <w:rFonts w:asciiTheme="minorBidi" w:hAnsiTheme="minorBidi" w:cs="Arial"/>
          <w:spacing w:val="-1"/>
        </w:rPr>
        <w:t>a</w:t>
      </w:r>
      <w:r w:rsidRPr="00161B55">
        <w:rPr>
          <w:rFonts w:asciiTheme="minorBidi" w:hAnsiTheme="minorBidi" w:cs="Arial"/>
        </w:rPr>
        <w:t>s</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69"/>
        </w:rPr>
        <w:t xml:space="preserve"> </w:t>
      </w:r>
      <w:r w:rsidRPr="00161B55">
        <w:rPr>
          <w:rFonts w:asciiTheme="minorBidi" w:hAnsiTheme="minorBidi" w:cs="Arial"/>
          <w:spacing w:val="-1"/>
        </w:rPr>
        <w:t>ar</w:t>
      </w:r>
      <w:r w:rsidRPr="00161B55">
        <w:rPr>
          <w:rFonts w:asciiTheme="minorBidi" w:hAnsiTheme="minorBidi" w:cs="Arial"/>
        </w:rPr>
        <w:t>t</w:t>
      </w:r>
      <w:r w:rsidRPr="00161B55">
        <w:rPr>
          <w:rFonts w:asciiTheme="minorBidi" w:hAnsiTheme="minorBidi" w:cs="Arial"/>
          <w:spacing w:val="-1"/>
        </w:rPr>
        <w:t>if</w:t>
      </w:r>
      <w:r w:rsidRPr="00161B55">
        <w:rPr>
          <w:rFonts w:asciiTheme="minorBidi" w:hAnsiTheme="minorBidi" w:cs="Arial"/>
          <w:spacing w:val="1"/>
        </w:rPr>
        <w:t>i</w:t>
      </w:r>
      <w:r w:rsidRPr="00161B55">
        <w:rPr>
          <w:rFonts w:asciiTheme="minorBidi" w:hAnsiTheme="minorBidi" w:cs="Arial"/>
        </w:rPr>
        <w:t>s</w:t>
      </w:r>
      <w:r w:rsidRPr="00161B55">
        <w:rPr>
          <w:rFonts w:asciiTheme="minorBidi" w:hAnsiTheme="minorBidi" w:cs="Arial"/>
          <w:spacing w:val="1"/>
        </w:rPr>
        <w:t>i</w:t>
      </w:r>
      <w:r w:rsidRPr="00161B55">
        <w:rPr>
          <w:rFonts w:asciiTheme="minorBidi" w:hAnsiTheme="minorBidi" w:cs="Arial"/>
          <w:spacing w:val="-1"/>
        </w:rPr>
        <w:t>a</w:t>
      </w:r>
      <w:r w:rsidRPr="00161B55">
        <w:rPr>
          <w:rFonts w:asciiTheme="minorBidi" w:hAnsiTheme="minorBidi" w:cs="Arial"/>
        </w:rPr>
        <w:t>l d</w:t>
      </w:r>
      <w:r w:rsidRPr="00161B55">
        <w:rPr>
          <w:rFonts w:asciiTheme="minorBidi" w:hAnsiTheme="minorBidi" w:cs="Arial"/>
          <w:spacing w:val="-1"/>
        </w:rPr>
        <w:t>a</w:t>
      </w:r>
      <w:r w:rsidRPr="00161B55">
        <w:rPr>
          <w:rFonts w:asciiTheme="minorBidi" w:hAnsiTheme="minorBidi" w:cs="Arial"/>
        </w:rPr>
        <w:t>p</w:t>
      </w:r>
      <w:r w:rsidRPr="00161B55">
        <w:rPr>
          <w:rFonts w:asciiTheme="minorBidi" w:hAnsiTheme="minorBidi" w:cs="Arial"/>
          <w:spacing w:val="-1"/>
        </w:rPr>
        <w:t>a</w:t>
      </w:r>
      <w:r w:rsidRPr="00161B55">
        <w:rPr>
          <w:rFonts w:asciiTheme="minorBidi" w:hAnsiTheme="minorBidi" w:cs="Arial"/>
        </w:rPr>
        <w:t xml:space="preserve">t </w:t>
      </w:r>
      <w:r w:rsidRPr="00161B55">
        <w:rPr>
          <w:rFonts w:asciiTheme="minorBidi" w:hAnsiTheme="minorBidi" w:cs="Arial"/>
          <w:spacing w:val="-1"/>
        </w:rPr>
        <w:t>m</w:t>
      </w:r>
      <w:r w:rsidRPr="00161B55">
        <w:rPr>
          <w:rFonts w:asciiTheme="minorBidi" w:hAnsiTheme="minorBidi" w:cs="Arial"/>
        </w:rPr>
        <w:t>en</w:t>
      </w:r>
      <w:r w:rsidRPr="00161B55">
        <w:rPr>
          <w:rFonts w:asciiTheme="minorBidi" w:hAnsiTheme="minorBidi" w:cs="Arial"/>
          <w:spacing w:val="-2"/>
        </w:rPr>
        <w:t>g</w:t>
      </w:r>
      <w:r w:rsidRPr="00161B55">
        <w:rPr>
          <w:rFonts w:asciiTheme="minorBidi" w:hAnsiTheme="minorBidi" w:cs="Arial"/>
          <w:spacing w:val="1"/>
        </w:rPr>
        <w:t>g</w:t>
      </w:r>
      <w:r w:rsidRPr="00161B55">
        <w:rPr>
          <w:rFonts w:asciiTheme="minorBidi" w:hAnsiTheme="minorBidi" w:cs="Arial"/>
          <w:spacing w:val="-1"/>
        </w:rPr>
        <w:t>a</w:t>
      </w:r>
      <w:r w:rsidRPr="00161B55">
        <w:rPr>
          <w:rFonts w:asciiTheme="minorBidi" w:hAnsiTheme="minorBidi" w:cs="Arial"/>
        </w:rPr>
        <w:t>n</w:t>
      </w:r>
      <w:r w:rsidRPr="00161B55">
        <w:rPr>
          <w:rFonts w:asciiTheme="minorBidi" w:hAnsiTheme="minorBidi" w:cs="Arial"/>
          <w:spacing w:val="-2"/>
        </w:rPr>
        <w:t>t</w:t>
      </w:r>
      <w:r w:rsidRPr="00161B55">
        <w:rPr>
          <w:rFonts w:asciiTheme="minorBidi" w:hAnsiTheme="minorBidi" w:cs="Arial"/>
          <w:spacing w:val="1"/>
        </w:rPr>
        <w:t>i</w:t>
      </w:r>
      <w:r w:rsidRPr="00161B55">
        <w:rPr>
          <w:rFonts w:asciiTheme="minorBidi" w:hAnsiTheme="minorBidi" w:cs="Arial"/>
        </w:rPr>
        <w:t>k</w:t>
      </w:r>
      <w:r w:rsidRPr="00161B55">
        <w:rPr>
          <w:rFonts w:asciiTheme="minorBidi" w:hAnsiTheme="minorBidi" w:cs="Arial"/>
          <w:spacing w:val="-1"/>
        </w:rPr>
        <w:t>a</w:t>
      </w:r>
      <w:r w:rsidRPr="00161B55">
        <w:rPr>
          <w:rFonts w:asciiTheme="minorBidi" w:hAnsiTheme="minorBidi" w:cs="Arial"/>
        </w:rPr>
        <w:t xml:space="preserve">n </w:t>
      </w:r>
      <w:r w:rsidRPr="00161B55">
        <w:rPr>
          <w:rFonts w:asciiTheme="minorBidi" w:hAnsiTheme="minorBidi" w:cs="Arial"/>
          <w:spacing w:val="-1"/>
        </w:rPr>
        <w:t>p</w:t>
      </w:r>
      <w:r w:rsidRPr="00161B55">
        <w:rPr>
          <w:rFonts w:asciiTheme="minorBidi" w:hAnsiTheme="minorBidi" w:cs="Arial"/>
          <w:spacing w:val="3"/>
        </w:rPr>
        <w:t>e</w:t>
      </w:r>
      <w:r w:rsidRPr="00161B55">
        <w:rPr>
          <w:rFonts w:asciiTheme="minorBidi" w:hAnsiTheme="minorBidi" w:cs="Arial"/>
          <w:spacing w:val="-1"/>
        </w:rPr>
        <w:t>ran</w:t>
      </w:r>
      <w:r w:rsidRPr="00161B55">
        <w:rPr>
          <w:rFonts w:asciiTheme="minorBidi" w:hAnsiTheme="minorBidi" w:cs="Arial"/>
          <w:spacing w:val="1"/>
        </w:rPr>
        <w:t>-</w:t>
      </w:r>
      <w:r w:rsidRPr="00161B55">
        <w:rPr>
          <w:rFonts w:asciiTheme="minorBidi" w:hAnsiTheme="minorBidi" w:cs="Arial"/>
          <w:spacing w:val="-2"/>
        </w:rPr>
        <w:t>p</w:t>
      </w:r>
      <w:r w:rsidRPr="00161B55">
        <w:rPr>
          <w:rFonts w:asciiTheme="minorBidi" w:hAnsiTheme="minorBidi" w:cs="Arial"/>
          <w:spacing w:val="3"/>
        </w:rPr>
        <w:t>e</w:t>
      </w:r>
      <w:r w:rsidRPr="00161B55">
        <w:rPr>
          <w:rFonts w:asciiTheme="minorBidi" w:hAnsiTheme="minorBidi" w:cs="Arial"/>
          <w:spacing w:val="-1"/>
        </w:rPr>
        <w:t>ra</w:t>
      </w:r>
      <w:r w:rsidRPr="00161B55">
        <w:rPr>
          <w:rFonts w:asciiTheme="minorBidi" w:hAnsiTheme="minorBidi" w:cs="Arial"/>
        </w:rPr>
        <w:t xml:space="preserve">n </w:t>
      </w:r>
      <w:r w:rsidRPr="00161B55">
        <w:rPr>
          <w:rFonts w:asciiTheme="minorBidi" w:hAnsiTheme="minorBidi" w:cs="Arial"/>
          <w:spacing w:val="-1"/>
        </w:rPr>
        <w:t>ma</w:t>
      </w:r>
      <w:r w:rsidRPr="00161B55">
        <w:rPr>
          <w:rFonts w:asciiTheme="minorBidi" w:hAnsiTheme="minorBidi" w:cs="Arial"/>
          <w:spacing w:val="-2"/>
        </w:rPr>
        <w:t>n</w:t>
      </w:r>
      <w:r w:rsidRPr="00161B55">
        <w:rPr>
          <w:rFonts w:asciiTheme="minorBidi" w:hAnsiTheme="minorBidi" w:cs="Arial"/>
          <w:spacing w:val="1"/>
        </w:rPr>
        <w:t>u</w:t>
      </w:r>
      <w:r w:rsidRPr="00161B55">
        <w:rPr>
          <w:rFonts w:asciiTheme="minorBidi" w:hAnsiTheme="minorBidi" w:cs="Arial"/>
          <w:spacing w:val="-2"/>
        </w:rPr>
        <w:t>s</w:t>
      </w:r>
      <w:r w:rsidRPr="00161B55">
        <w:rPr>
          <w:rFonts w:asciiTheme="minorBidi" w:hAnsiTheme="minorBidi" w:cs="Arial"/>
          <w:spacing w:val="1"/>
        </w:rPr>
        <w:t>i</w:t>
      </w:r>
      <w:r w:rsidRPr="00161B55">
        <w:rPr>
          <w:rFonts w:asciiTheme="minorBidi" w:hAnsiTheme="minorBidi" w:cs="Arial"/>
          <w:spacing w:val="-1"/>
        </w:rPr>
        <w:t>a</w:t>
      </w:r>
      <w:r w:rsidRPr="00161B55">
        <w:rPr>
          <w:rFonts w:asciiTheme="minorBidi" w:hAnsiTheme="minorBidi" w:cs="Arial"/>
        </w:rPr>
        <w:t xml:space="preserve">. Guna menjawab tantangan itu sudah keniscayaan Pascasarjana IAIN Jember untuk melakukan </w:t>
      </w:r>
      <w:proofErr w:type="spellStart"/>
      <w:r w:rsidRPr="00161B55">
        <w:rPr>
          <w:rFonts w:asciiTheme="minorBidi" w:hAnsiTheme="minorBidi" w:cs="Arial"/>
          <w:i/>
        </w:rPr>
        <w:t>redesain</w:t>
      </w:r>
      <w:proofErr w:type="spellEnd"/>
      <w:r w:rsidRPr="00161B55">
        <w:rPr>
          <w:rFonts w:asciiTheme="minorBidi" w:hAnsiTheme="minorBidi" w:cs="Arial"/>
        </w:rPr>
        <w:t xml:space="preserve"> kurikulum guna menunjang keberhasilan program perkuliahan dan demi tercapainya mutu pendidikan yang lebih baik. Untuk itu Program pascasarjana IAIN Jember bermaksud untuk m</w:t>
      </w:r>
      <w:r w:rsidR="008C4EF8" w:rsidRPr="00161B55">
        <w:rPr>
          <w:rFonts w:asciiTheme="minorBidi" w:hAnsiTheme="minorBidi" w:cs="Arial"/>
        </w:rPr>
        <w:t>e</w:t>
      </w:r>
      <w:r w:rsidRPr="00161B55">
        <w:rPr>
          <w:rFonts w:asciiTheme="minorBidi" w:hAnsiTheme="minorBidi" w:cs="Arial"/>
        </w:rPr>
        <w:t xml:space="preserve">ngadakan </w:t>
      </w:r>
      <w:proofErr w:type="spellStart"/>
      <w:r w:rsidRPr="00161B55">
        <w:rPr>
          <w:rFonts w:asciiTheme="minorBidi" w:hAnsiTheme="minorBidi" w:cs="Arial"/>
        </w:rPr>
        <w:t>Workshop</w:t>
      </w:r>
      <w:proofErr w:type="spellEnd"/>
      <w:r w:rsidRPr="00161B55">
        <w:rPr>
          <w:rFonts w:asciiTheme="minorBidi" w:hAnsiTheme="minorBidi" w:cs="Arial"/>
        </w:rPr>
        <w:t xml:space="preserve"> Penyusunan Kurikulum KKNI Pascasarjana IAIN Jember tahun akademik 2019/2020. Menghasilkan kurikulum KKNI berbasis Program Stu</w:t>
      </w:r>
      <w:r w:rsidR="008C4EF8" w:rsidRPr="00161B55">
        <w:rPr>
          <w:rFonts w:asciiTheme="minorBidi" w:hAnsiTheme="minorBidi" w:cs="Arial"/>
        </w:rPr>
        <w:t>d</w:t>
      </w:r>
      <w:r w:rsidRPr="00161B55">
        <w:rPr>
          <w:rFonts w:asciiTheme="minorBidi" w:hAnsiTheme="minorBidi" w:cs="Arial"/>
        </w:rPr>
        <w:t xml:space="preserve">i  yang difokuskan pada bidang akuntabilitas untuk meningkatkan </w:t>
      </w:r>
      <w:proofErr w:type="spellStart"/>
      <w:r w:rsidRPr="00161B55">
        <w:rPr>
          <w:rFonts w:asciiTheme="minorBidi" w:hAnsiTheme="minorBidi" w:cs="Arial"/>
        </w:rPr>
        <w:t>efektifas</w:t>
      </w:r>
      <w:proofErr w:type="spellEnd"/>
      <w:r w:rsidRPr="00161B55">
        <w:rPr>
          <w:rFonts w:asciiTheme="minorBidi" w:hAnsiTheme="minorBidi" w:cs="Arial"/>
        </w:rPr>
        <w:t xml:space="preserve"> dan </w:t>
      </w:r>
      <w:proofErr w:type="spellStart"/>
      <w:r w:rsidRPr="00161B55">
        <w:rPr>
          <w:rFonts w:asciiTheme="minorBidi" w:hAnsiTheme="minorBidi" w:cs="Arial"/>
        </w:rPr>
        <w:t>produktifitas</w:t>
      </w:r>
      <w:proofErr w:type="spellEnd"/>
      <w:r w:rsidRPr="00161B55">
        <w:rPr>
          <w:rFonts w:asciiTheme="minorBidi" w:hAnsiTheme="minorBidi" w:cs="Arial"/>
        </w:rPr>
        <w:t xml:space="preserve"> proses pembelajaran, meningkatkan kompetensi sikap dan tata nilai, pengetahuan, keahlian dan keterampilan mahasiswa, meningkatkan kualitas lulusan yang kompetitif dan memiliki kompetensi serta berdaya saing di pasar kerja.</w:t>
      </w:r>
    </w:p>
    <w:p w:rsidR="00B543F5" w:rsidRPr="00161B55" w:rsidRDefault="00646A68" w:rsidP="00FD169E">
      <w:pPr>
        <w:pStyle w:val="ListParagraph1"/>
        <w:spacing w:after="0" w:line="360" w:lineRule="auto"/>
        <w:ind w:left="131" w:firstLine="720"/>
        <w:jc w:val="both"/>
        <w:rPr>
          <w:rFonts w:asciiTheme="minorBidi" w:hAnsiTheme="minorBidi"/>
          <w:b/>
          <w:sz w:val="24"/>
          <w:szCs w:val="24"/>
        </w:rPr>
      </w:pPr>
      <w:r w:rsidRPr="00161B55">
        <w:rPr>
          <w:rFonts w:asciiTheme="minorBidi" w:hAnsiTheme="minorBidi"/>
          <w:b/>
          <w:sz w:val="24"/>
          <w:szCs w:val="24"/>
        </w:rPr>
        <w:t>Waktu Kegiatan</w:t>
      </w:r>
    </w:p>
    <w:p w:rsidR="00FD169E" w:rsidRPr="00161B55" w:rsidRDefault="00B543F5" w:rsidP="00FD169E">
      <w:pPr>
        <w:spacing w:line="360" w:lineRule="auto"/>
        <w:ind w:left="851" w:firstLine="720"/>
        <w:jc w:val="both"/>
        <w:rPr>
          <w:rFonts w:asciiTheme="minorBidi" w:hAnsiTheme="minorBidi" w:cs="Arial"/>
        </w:rPr>
      </w:pPr>
      <w:r w:rsidRPr="00161B55">
        <w:rPr>
          <w:rFonts w:asciiTheme="minorBidi" w:hAnsiTheme="minorBidi" w:cs="Arial"/>
        </w:rPr>
        <w:t xml:space="preserve">Kegiatan </w:t>
      </w:r>
      <w:proofErr w:type="spellStart"/>
      <w:r w:rsidRPr="00161B55">
        <w:rPr>
          <w:rFonts w:asciiTheme="minorBidi" w:hAnsiTheme="minorBidi" w:cs="Arial"/>
        </w:rPr>
        <w:t>Workshop</w:t>
      </w:r>
      <w:proofErr w:type="spellEnd"/>
      <w:r w:rsidRPr="00161B55">
        <w:rPr>
          <w:rFonts w:asciiTheme="minorBidi" w:hAnsiTheme="minorBidi" w:cs="Arial"/>
        </w:rPr>
        <w:t xml:space="preserve"> Kurikulum KKNI dilaksanakan pada tanggal 14 sampai 16 Agustus tahun 2019 di hotel Cempaka Hill yang diikuti oleh 35 peserta. Suksesnya kegiatan ini tidak lepas dari respon, kerjasama, dan partisipasi dari semua pihak yang telah dengan aktif terlibat, baik secara langsung maupun tidak langsung. </w:t>
      </w:r>
    </w:p>
    <w:p w:rsidR="00FD169E" w:rsidRPr="00161B55" w:rsidRDefault="00B543F5" w:rsidP="00FD169E">
      <w:pPr>
        <w:pStyle w:val="ListParagraph1"/>
        <w:spacing w:after="0" w:line="360" w:lineRule="auto"/>
        <w:ind w:left="131" w:firstLine="720"/>
        <w:jc w:val="both"/>
        <w:rPr>
          <w:rFonts w:asciiTheme="majorBidi" w:hAnsiTheme="majorBidi" w:cs="Times New Roman"/>
        </w:rPr>
      </w:pPr>
      <w:r w:rsidRPr="00161B55">
        <w:rPr>
          <w:rFonts w:asciiTheme="minorBidi" w:hAnsiTheme="minorBidi"/>
          <w:b/>
          <w:bCs/>
          <w:sz w:val="24"/>
          <w:szCs w:val="24"/>
        </w:rPr>
        <w:t>Narasumber</w:t>
      </w:r>
      <w:r w:rsidRPr="00161B55">
        <w:rPr>
          <w:rFonts w:asciiTheme="majorBidi" w:hAnsiTheme="majorBidi" w:cs="Times New Roman"/>
        </w:rPr>
        <w:t xml:space="preserve"> </w:t>
      </w:r>
    </w:p>
    <w:p w:rsidR="00B543F5" w:rsidRPr="00161B55" w:rsidRDefault="00B543F5" w:rsidP="00FD169E">
      <w:pPr>
        <w:pStyle w:val="ListParagraph"/>
        <w:numPr>
          <w:ilvl w:val="0"/>
          <w:numId w:val="30"/>
        </w:numPr>
        <w:spacing w:line="360" w:lineRule="auto"/>
        <w:ind w:left="1276"/>
        <w:jc w:val="both"/>
        <w:rPr>
          <w:rFonts w:asciiTheme="minorBidi" w:hAnsiTheme="minorBidi" w:cs="Arial"/>
          <w:sz w:val="24"/>
          <w:szCs w:val="24"/>
        </w:rPr>
      </w:pPr>
      <w:r w:rsidRPr="00161B55">
        <w:rPr>
          <w:rFonts w:asciiTheme="minorBidi" w:hAnsiTheme="minorBidi" w:cs="Arial"/>
          <w:sz w:val="24"/>
          <w:szCs w:val="24"/>
        </w:rPr>
        <w:t xml:space="preserve">Prof. Dr. </w:t>
      </w:r>
      <w:proofErr w:type="spellStart"/>
      <w:r w:rsidRPr="00161B55">
        <w:rPr>
          <w:rFonts w:asciiTheme="minorBidi" w:hAnsiTheme="minorBidi" w:cs="Arial"/>
          <w:sz w:val="24"/>
          <w:szCs w:val="24"/>
        </w:rPr>
        <w:t>H.Sutrisno</w:t>
      </w:r>
      <w:proofErr w:type="spellEnd"/>
      <w:r w:rsidRPr="00161B55">
        <w:rPr>
          <w:rFonts w:asciiTheme="minorBidi" w:hAnsiTheme="minorBidi" w:cs="Arial"/>
          <w:sz w:val="24"/>
          <w:szCs w:val="24"/>
        </w:rPr>
        <w:t xml:space="preserve">, </w:t>
      </w:r>
      <w:proofErr w:type="spellStart"/>
      <w:r w:rsidRPr="00161B55">
        <w:rPr>
          <w:rFonts w:asciiTheme="minorBidi" w:hAnsiTheme="minorBidi" w:cs="Arial"/>
          <w:sz w:val="24"/>
          <w:szCs w:val="24"/>
        </w:rPr>
        <w:t>M.Ag</w:t>
      </w:r>
      <w:proofErr w:type="spellEnd"/>
      <w:r w:rsidRPr="00161B55">
        <w:rPr>
          <w:rFonts w:asciiTheme="minorBidi" w:hAnsiTheme="minorBidi" w:cs="Arial"/>
          <w:sz w:val="24"/>
          <w:szCs w:val="24"/>
        </w:rPr>
        <w:t xml:space="preserve">. </w:t>
      </w:r>
    </w:p>
    <w:p w:rsidR="0073467F" w:rsidRPr="00161B55" w:rsidRDefault="0073467F" w:rsidP="0073467F">
      <w:pPr>
        <w:pStyle w:val="ListParagraph"/>
        <w:spacing w:line="360" w:lineRule="auto"/>
        <w:ind w:left="1276"/>
        <w:jc w:val="both"/>
        <w:rPr>
          <w:rFonts w:asciiTheme="minorBidi" w:hAnsiTheme="minorBidi" w:cs="Arial"/>
          <w:sz w:val="24"/>
          <w:szCs w:val="24"/>
        </w:rPr>
      </w:pPr>
    </w:p>
    <w:p w:rsidR="00B543F5" w:rsidRPr="00161B55" w:rsidRDefault="00B543F5" w:rsidP="008C4EF8">
      <w:pPr>
        <w:pStyle w:val="ListParagraph"/>
        <w:numPr>
          <w:ilvl w:val="0"/>
          <w:numId w:val="29"/>
        </w:numPr>
        <w:tabs>
          <w:tab w:val="left" w:pos="426"/>
        </w:tabs>
        <w:spacing w:after="0" w:line="360" w:lineRule="auto"/>
        <w:ind w:left="851" w:hanging="425"/>
        <w:jc w:val="both"/>
        <w:rPr>
          <w:rFonts w:asciiTheme="minorBidi" w:hAnsiTheme="minorBidi" w:cs="Arial"/>
          <w:b/>
          <w:bCs/>
          <w:noProof/>
          <w:sz w:val="24"/>
          <w:szCs w:val="24"/>
        </w:rPr>
      </w:pPr>
      <w:r w:rsidRPr="00161B55">
        <w:rPr>
          <w:rFonts w:asciiTheme="minorBidi" w:hAnsiTheme="minorBidi" w:cs="Arial"/>
          <w:b/>
          <w:bCs/>
          <w:noProof/>
          <w:sz w:val="24"/>
          <w:szCs w:val="24"/>
        </w:rPr>
        <w:lastRenderedPageBreak/>
        <w:t>PENINGKATAN MUTU PROGRAM STUDI</w:t>
      </w:r>
      <w:r w:rsidR="008C4EF8" w:rsidRPr="00161B55">
        <w:rPr>
          <w:rFonts w:asciiTheme="minorBidi" w:hAnsiTheme="minorBidi" w:cs="Arial"/>
          <w:b/>
          <w:bCs/>
          <w:noProof/>
          <w:sz w:val="24"/>
          <w:szCs w:val="24"/>
        </w:rPr>
        <w:t xml:space="preserve"> </w:t>
      </w:r>
      <w:r w:rsidRPr="00161B55">
        <w:rPr>
          <w:rFonts w:asciiTheme="minorBidi" w:hAnsiTheme="minorBidi" w:cs="Arial"/>
          <w:b/>
          <w:bCs/>
          <w:noProof/>
          <w:sz w:val="24"/>
          <w:szCs w:val="24"/>
        </w:rPr>
        <w:t>PASCASARJANA IAIN JEMBER</w:t>
      </w:r>
      <w:r w:rsidR="008C4EF8" w:rsidRPr="00161B55">
        <w:rPr>
          <w:rFonts w:asciiTheme="minorBidi" w:hAnsiTheme="minorBidi" w:cs="Arial"/>
          <w:b/>
          <w:bCs/>
          <w:noProof/>
          <w:sz w:val="24"/>
          <w:szCs w:val="24"/>
        </w:rPr>
        <w:t xml:space="preserve"> </w:t>
      </w:r>
      <w:r w:rsidRPr="00161B55">
        <w:rPr>
          <w:rFonts w:asciiTheme="minorBidi" w:hAnsiTheme="minorBidi" w:cs="Arial"/>
          <w:b/>
          <w:bCs/>
          <w:noProof/>
          <w:sz w:val="24"/>
          <w:szCs w:val="24"/>
        </w:rPr>
        <w:t>TAHUN 2019</w:t>
      </w:r>
    </w:p>
    <w:p w:rsidR="008C4EF8" w:rsidRPr="00161B55" w:rsidRDefault="00B543F5" w:rsidP="008C4EF8">
      <w:pPr>
        <w:spacing w:line="360" w:lineRule="auto"/>
        <w:ind w:left="851" w:firstLine="720"/>
        <w:jc w:val="both"/>
        <w:rPr>
          <w:rFonts w:asciiTheme="minorBidi" w:hAnsiTheme="minorBidi" w:cs="Arial"/>
          <w:noProof/>
        </w:rPr>
      </w:pPr>
      <w:r w:rsidRPr="00161B55">
        <w:rPr>
          <w:rFonts w:asciiTheme="minorBidi" w:hAnsiTheme="minorBidi" w:cs="Arial"/>
          <w:noProof/>
        </w:rPr>
        <w:t>Pascasarjana IAIN Jember memiliki 8 (delapan) Program Studi untuk Strata Dua (S2) dan 2 (dua) Program Studi Strata Tiga (S3) yaitu: 1) Program Studi Manajemen Pendidikan Islam (MPI-S2); 2) Program Studi Hukum Keluarga (HK-S2); 3) Program Studi Pendidikan Bahasa Arab (PBA-S2); 4) Program Studi Ekonomi Syari’ah (ES-S2); 5) Program Studi Komunikasi dan Penyiaran Islam (KPI-S2); 6) Program Studi Pendidikan Agama Islam (PAI-S2); 7) Program Studi Pendidikan Guru Madrasah Ibtidaiyah (PGMI-S2); 8) Program Studi Studi Islam (SI-S2); 9) Program Studi Manajemen Pendidikan Islam (MPI-S3); 10) Program Studi Pendidikan Agama Islam (PAI-S3).</w:t>
      </w:r>
    </w:p>
    <w:p w:rsidR="00B543F5" w:rsidRPr="00161B55" w:rsidRDefault="00B543F5" w:rsidP="008C4EF8">
      <w:pPr>
        <w:spacing w:line="360" w:lineRule="auto"/>
        <w:ind w:left="851" w:firstLine="720"/>
        <w:jc w:val="both"/>
        <w:rPr>
          <w:rFonts w:asciiTheme="minorBidi" w:hAnsiTheme="minorBidi" w:cs="Arial"/>
          <w:noProof/>
        </w:rPr>
      </w:pPr>
      <w:r w:rsidRPr="00161B55">
        <w:rPr>
          <w:rFonts w:asciiTheme="minorBidi" w:hAnsiTheme="minorBidi" w:cs="Arial"/>
          <w:noProof/>
        </w:rPr>
        <w:t xml:space="preserve">Dengan semakin banyaknya jumlah prodi tersebut dan melihat kebutuhan masyarakat terhadap kualitas output sebuah Lembaga Pendidikan tinggi maka Pascasarjana memiliki memiliki tanggung jawab untuk memenuhi dan meningkatkan mutu akademik sesuai dengan masing-masing core studinya. Karenanya setiap program studi di Pascasarjana diberi kesempatan yang sama untuk mengembangkan kegiatan akademik dan meningkatakan kompetensi keilmuan mahasiswa dan dosen prodi masing-masing. Salah satu kegiatan yang bisa dilakukan adalah para pakar untuk menjadi nara sumber untuk melakukan sharing ideas sesuai dengan kompetensi program studi dalam bentuk kuliah umum. </w:t>
      </w:r>
    </w:p>
    <w:p w:rsidR="008C4EF8" w:rsidRPr="00161B55" w:rsidRDefault="00B543F5" w:rsidP="0073467F">
      <w:pPr>
        <w:spacing w:line="360" w:lineRule="auto"/>
        <w:ind w:left="851" w:firstLine="720"/>
        <w:jc w:val="both"/>
        <w:rPr>
          <w:rFonts w:asciiTheme="minorBidi" w:hAnsiTheme="minorBidi" w:cs="Arial"/>
          <w:noProof/>
        </w:rPr>
      </w:pPr>
      <w:r w:rsidRPr="00161B55">
        <w:rPr>
          <w:rFonts w:asciiTheme="minorBidi" w:hAnsiTheme="minorBidi" w:cs="Arial"/>
          <w:noProof/>
        </w:rPr>
        <w:t>Dengan senantiasa memperhatikan visi, misi dan tujuan institusi serta prodi-prodi yang telah ada, kegiatan yang dipandang dapat mengakomodir adalah kegiatan yang berbentuk  dengan tema “Peningkatan Mutu Program Studi Pascasarjana IAIN Jember Tahun 2019”</w:t>
      </w:r>
      <w:r w:rsidR="008C4EF8" w:rsidRPr="00161B55">
        <w:rPr>
          <w:rFonts w:asciiTheme="minorBidi" w:hAnsiTheme="minorBidi" w:cs="Arial"/>
          <w:noProof/>
        </w:rPr>
        <w:t>.</w:t>
      </w:r>
    </w:p>
    <w:p w:rsidR="008C4EF8" w:rsidRPr="00161B55" w:rsidRDefault="008C4EF8" w:rsidP="00B543F5">
      <w:pPr>
        <w:pStyle w:val="ListParagraph"/>
        <w:spacing w:after="0" w:line="240" w:lineRule="auto"/>
        <w:ind w:left="360"/>
        <w:rPr>
          <w:rFonts w:asciiTheme="majorBidi" w:hAnsiTheme="majorBidi"/>
          <w:b/>
          <w:bCs/>
          <w:sz w:val="24"/>
          <w:szCs w:val="24"/>
        </w:rPr>
      </w:pPr>
    </w:p>
    <w:p w:rsidR="00646A68" w:rsidRPr="00161B55" w:rsidRDefault="00646A68" w:rsidP="00B543F5">
      <w:pPr>
        <w:pStyle w:val="ListParagraph"/>
        <w:spacing w:after="0" w:line="240" w:lineRule="auto"/>
        <w:ind w:left="360"/>
        <w:rPr>
          <w:rFonts w:asciiTheme="majorBidi" w:hAnsiTheme="majorBidi"/>
          <w:b/>
          <w:bCs/>
          <w:sz w:val="24"/>
          <w:szCs w:val="24"/>
        </w:rPr>
      </w:pPr>
    </w:p>
    <w:p w:rsidR="00646A68" w:rsidRPr="00161B55" w:rsidRDefault="00646A68" w:rsidP="00B543F5">
      <w:pPr>
        <w:pStyle w:val="ListParagraph"/>
        <w:spacing w:after="0" w:line="240" w:lineRule="auto"/>
        <w:ind w:left="360"/>
        <w:rPr>
          <w:rFonts w:asciiTheme="majorBidi" w:hAnsiTheme="majorBidi"/>
          <w:b/>
          <w:bCs/>
          <w:sz w:val="24"/>
          <w:szCs w:val="24"/>
        </w:rPr>
      </w:pPr>
    </w:p>
    <w:p w:rsidR="00646A68" w:rsidRPr="00161B55" w:rsidRDefault="00646A68" w:rsidP="00B543F5">
      <w:pPr>
        <w:pStyle w:val="ListParagraph"/>
        <w:spacing w:after="0" w:line="240" w:lineRule="auto"/>
        <w:ind w:left="360"/>
        <w:rPr>
          <w:rFonts w:asciiTheme="majorBidi" w:hAnsiTheme="majorBidi"/>
          <w:b/>
          <w:bCs/>
          <w:sz w:val="24"/>
          <w:szCs w:val="24"/>
        </w:rPr>
      </w:pPr>
    </w:p>
    <w:p w:rsidR="00B543F5" w:rsidRPr="00161B55" w:rsidRDefault="00B543F5" w:rsidP="000742C9">
      <w:pPr>
        <w:pStyle w:val="ListParagraph"/>
        <w:numPr>
          <w:ilvl w:val="0"/>
          <w:numId w:val="29"/>
        </w:numPr>
        <w:tabs>
          <w:tab w:val="left" w:pos="426"/>
        </w:tabs>
        <w:spacing w:after="0" w:line="336" w:lineRule="auto"/>
        <w:ind w:left="851" w:hanging="425"/>
        <w:jc w:val="both"/>
        <w:rPr>
          <w:rFonts w:asciiTheme="minorBidi" w:hAnsiTheme="minorBidi" w:cs="Arial"/>
          <w:b/>
          <w:bCs/>
          <w:sz w:val="24"/>
          <w:szCs w:val="24"/>
        </w:rPr>
      </w:pPr>
      <w:r w:rsidRPr="00161B55">
        <w:rPr>
          <w:rFonts w:asciiTheme="minorBidi" w:hAnsiTheme="minorBidi" w:cs="Arial"/>
          <w:b/>
          <w:bCs/>
          <w:noProof/>
          <w:sz w:val="24"/>
          <w:szCs w:val="24"/>
        </w:rPr>
        <w:lastRenderedPageBreak/>
        <w:t>PENINGKATAN</w:t>
      </w:r>
      <w:r w:rsidRPr="00161B55">
        <w:rPr>
          <w:rFonts w:asciiTheme="minorBidi" w:hAnsiTheme="minorBidi" w:cs="Arial"/>
          <w:b/>
          <w:bCs/>
          <w:sz w:val="24"/>
          <w:szCs w:val="24"/>
        </w:rPr>
        <w:t xml:space="preserve"> MUTU PROGRAM STUDI </w:t>
      </w:r>
      <w:r w:rsidR="00646A68" w:rsidRPr="00161B55">
        <w:rPr>
          <w:rFonts w:asciiTheme="minorBidi" w:hAnsiTheme="minorBidi" w:cs="Arial"/>
          <w:b/>
          <w:bCs/>
          <w:sz w:val="24"/>
          <w:szCs w:val="24"/>
        </w:rPr>
        <w:t>S3 MANAJEMEN PENDIDIKAN ISLAM</w:t>
      </w:r>
      <w:r w:rsidRPr="00161B55">
        <w:rPr>
          <w:rFonts w:asciiTheme="minorBidi" w:hAnsiTheme="minorBidi" w:cs="Arial"/>
          <w:b/>
          <w:bCs/>
          <w:sz w:val="24"/>
          <w:szCs w:val="24"/>
        </w:rPr>
        <w:t xml:space="preserve"> PASCASARJANA IAIN JEMBER</w:t>
      </w:r>
    </w:p>
    <w:p w:rsidR="00B543F5" w:rsidRPr="00161B55" w:rsidRDefault="00B543F5" w:rsidP="000742C9">
      <w:pPr>
        <w:spacing w:line="336" w:lineRule="auto"/>
        <w:ind w:left="851" w:firstLine="720"/>
        <w:jc w:val="both"/>
        <w:rPr>
          <w:rFonts w:asciiTheme="minorBidi" w:hAnsiTheme="minorBidi" w:cs="Arial"/>
        </w:rPr>
      </w:pPr>
      <w:r w:rsidRPr="00161B55">
        <w:rPr>
          <w:rFonts w:asciiTheme="minorBidi" w:hAnsiTheme="minorBidi" w:cs="Arial"/>
          <w:noProof/>
        </w:rPr>
        <w:t>Kegiatan</w:t>
      </w:r>
      <w:r w:rsidRPr="00161B55">
        <w:rPr>
          <w:rFonts w:asciiTheme="minorBidi" w:hAnsiTheme="minorBidi" w:cs="Arial"/>
        </w:rPr>
        <w:t xml:space="preserve"> </w:t>
      </w:r>
      <w:proofErr w:type="spellStart"/>
      <w:r w:rsidRPr="00161B55">
        <w:rPr>
          <w:rFonts w:asciiTheme="minorBidi" w:hAnsiTheme="minorBidi" w:cs="Arial"/>
          <w:i/>
          <w:iCs/>
        </w:rPr>
        <w:t>Bimtek</w:t>
      </w:r>
      <w:proofErr w:type="spellEnd"/>
      <w:r w:rsidRPr="00161B55">
        <w:rPr>
          <w:rFonts w:asciiTheme="minorBidi" w:hAnsiTheme="minorBidi" w:cs="Arial"/>
          <w:i/>
          <w:iCs/>
        </w:rPr>
        <w:t xml:space="preserve"> </w:t>
      </w:r>
      <w:proofErr w:type="spellStart"/>
      <w:r w:rsidRPr="00161B55">
        <w:rPr>
          <w:rFonts w:asciiTheme="minorBidi" w:hAnsiTheme="minorBidi" w:cs="Arial"/>
          <w:i/>
          <w:iCs/>
        </w:rPr>
        <w:t>Academic</w:t>
      </w:r>
      <w:proofErr w:type="spellEnd"/>
      <w:r w:rsidRPr="00161B55">
        <w:rPr>
          <w:rFonts w:asciiTheme="minorBidi" w:hAnsiTheme="minorBidi" w:cs="Arial"/>
          <w:i/>
          <w:iCs/>
        </w:rPr>
        <w:t xml:space="preserve"> </w:t>
      </w:r>
      <w:proofErr w:type="spellStart"/>
      <w:r w:rsidRPr="00161B55">
        <w:rPr>
          <w:rFonts w:asciiTheme="minorBidi" w:hAnsiTheme="minorBidi" w:cs="Arial"/>
          <w:i/>
          <w:iCs/>
        </w:rPr>
        <w:t>Writing</w:t>
      </w:r>
      <w:proofErr w:type="spellEnd"/>
      <w:r w:rsidR="00A15633" w:rsidRPr="00161B55">
        <w:rPr>
          <w:rFonts w:asciiTheme="minorBidi" w:hAnsiTheme="minorBidi" w:cs="Arial"/>
        </w:rPr>
        <w:t xml:space="preserve"> dalam Penul</w:t>
      </w:r>
      <w:r w:rsidRPr="00161B55">
        <w:rPr>
          <w:rFonts w:asciiTheme="minorBidi" w:hAnsiTheme="minorBidi" w:cs="Arial"/>
        </w:rPr>
        <w:t xml:space="preserve">isan </w:t>
      </w:r>
      <w:r w:rsidR="00A15633" w:rsidRPr="00161B55">
        <w:rPr>
          <w:rFonts w:asciiTheme="minorBidi" w:hAnsiTheme="minorBidi" w:cs="Arial"/>
        </w:rPr>
        <w:t xml:space="preserve">Proposal Disertasi </w:t>
      </w:r>
      <w:r w:rsidR="008C4EF8" w:rsidRPr="00161B55">
        <w:rPr>
          <w:rFonts w:asciiTheme="minorBidi" w:hAnsiTheme="minorBidi" w:cs="Arial"/>
        </w:rPr>
        <w:t>dilaksanakan pada:</w:t>
      </w:r>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Hari/Tanggal</w:t>
      </w:r>
      <w:r w:rsidRPr="00161B55">
        <w:rPr>
          <w:rFonts w:asciiTheme="minorBidi" w:hAnsiTheme="minorBidi" w:cs="Arial"/>
        </w:rPr>
        <w:tab/>
        <w:t>: Sabtu, 07 Desember 2019</w:t>
      </w:r>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Jam</w:t>
      </w:r>
      <w:r w:rsidRPr="00161B55">
        <w:rPr>
          <w:rFonts w:asciiTheme="minorBidi" w:hAnsiTheme="minorBidi" w:cs="Arial"/>
        </w:rPr>
        <w:tab/>
      </w:r>
      <w:r w:rsidRPr="00161B55">
        <w:rPr>
          <w:rFonts w:asciiTheme="minorBidi" w:hAnsiTheme="minorBidi" w:cs="Arial"/>
        </w:rPr>
        <w:tab/>
      </w:r>
      <w:r w:rsidR="008C4EF8" w:rsidRPr="00161B55">
        <w:rPr>
          <w:rFonts w:asciiTheme="minorBidi" w:hAnsiTheme="minorBidi" w:cs="Arial"/>
        </w:rPr>
        <w:tab/>
      </w:r>
      <w:r w:rsidRPr="00161B55">
        <w:rPr>
          <w:rFonts w:asciiTheme="minorBidi" w:hAnsiTheme="minorBidi" w:cs="Arial"/>
        </w:rPr>
        <w:t xml:space="preserve">: 08.00 </w:t>
      </w:r>
      <w:proofErr w:type="spellStart"/>
      <w:r w:rsidRPr="00161B55">
        <w:rPr>
          <w:rFonts w:asciiTheme="minorBidi" w:hAnsiTheme="minorBidi" w:cs="Arial"/>
        </w:rPr>
        <w:t>W</w:t>
      </w:r>
      <w:r w:rsidR="00A15633" w:rsidRPr="00161B55">
        <w:rPr>
          <w:rFonts w:asciiTheme="minorBidi" w:hAnsiTheme="minorBidi" w:cs="Arial"/>
        </w:rPr>
        <w:t>IB</w:t>
      </w:r>
      <w:r w:rsidRPr="00161B55">
        <w:rPr>
          <w:rFonts w:asciiTheme="minorBidi" w:hAnsiTheme="minorBidi" w:cs="Arial"/>
        </w:rPr>
        <w:t>-Selesai</w:t>
      </w:r>
      <w:proofErr w:type="spellEnd"/>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008C4EF8" w:rsidRPr="00161B55">
        <w:rPr>
          <w:rFonts w:asciiTheme="minorBidi" w:hAnsiTheme="minorBidi" w:cs="Arial"/>
        </w:rPr>
        <w:tab/>
      </w:r>
      <w:r w:rsidRPr="00161B55">
        <w:rPr>
          <w:rFonts w:asciiTheme="minorBidi" w:hAnsiTheme="minorBidi" w:cs="Arial"/>
        </w:rPr>
        <w:t>: Gedung Pascasarjana IAIN Jember</w:t>
      </w:r>
    </w:p>
    <w:p w:rsidR="00DC6ECB" w:rsidRPr="00161B55" w:rsidRDefault="00B543F5" w:rsidP="000742C9">
      <w:pPr>
        <w:spacing w:line="336" w:lineRule="auto"/>
        <w:ind w:left="851"/>
        <w:jc w:val="both"/>
        <w:rPr>
          <w:rFonts w:asciiTheme="minorBidi" w:hAnsiTheme="minorBidi" w:cs="Arial"/>
        </w:rPr>
      </w:pPr>
      <w:r w:rsidRPr="00161B55">
        <w:rPr>
          <w:rFonts w:asciiTheme="minorBidi" w:hAnsiTheme="minorBidi" w:cs="Arial"/>
        </w:rPr>
        <w:t>Narasumber</w:t>
      </w:r>
      <w:r w:rsidR="00DC6ECB" w:rsidRPr="00161B55">
        <w:rPr>
          <w:rFonts w:asciiTheme="minorBidi" w:hAnsiTheme="minorBidi" w:cs="Arial"/>
        </w:rPr>
        <w:tab/>
        <w:t>:</w:t>
      </w:r>
      <w:r w:rsidRPr="00161B55">
        <w:rPr>
          <w:rFonts w:asciiTheme="minorBidi" w:hAnsiTheme="minorBidi" w:cs="Arial"/>
        </w:rPr>
        <w:t xml:space="preserve"> </w:t>
      </w:r>
      <w:r w:rsidR="00DC6ECB" w:rsidRPr="00161B55">
        <w:rPr>
          <w:rFonts w:asciiTheme="minorBidi" w:hAnsiTheme="minorBidi" w:cs="Arial"/>
        </w:rPr>
        <w:t xml:space="preserve">1. </w:t>
      </w:r>
      <w:r w:rsidRPr="00161B55">
        <w:rPr>
          <w:rFonts w:asciiTheme="minorBidi" w:hAnsiTheme="minorBidi" w:cs="Arial"/>
        </w:rPr>
        <w:t xml:space="preserve">Prof. H. Ahmad </w:t>
      </w:r>
      <w:proofErr w:type="spellStart"/>
      <w:r w:rsidRPr="00161B55">
        <w:rPr>
          <w:rFonts w:asciiTheme="minorBidi" w:hAnsiTheme="minorBidi" w:cs="Arial"/>
        </w:rPr>
        <w:t>Sonhadji</w:t>
      </w:r>
      <w:proofErr w:type="spellEnd"/>
      <w:r w:rsidR="00614D59">
        <w:rPr>
          <w:rFonts w:asciiTheme="minorBidi" w:hAnsiTheme="minorBidi" w:cs="Arial"/>
        </w:rPr>
        <w:t xml:space="preserve">, K.H., M.A., </w:t>
      </w:r>
      <w:proofErr w:type="spellStart"/>
      <w:r w:rsidR="00614D59">
        <w:rPr>
          <w:rFonts w:asciiTheme="minorBidi" w:hAnsiTheme="minorBidi" w:cs="Arial"/>
        </w:rPr>
        <w:t>Ph.D</w:t>
      </w:r>
      <w:proofErr w:type="spellEnd"/>
    </w:p>
    <w:p w:rsidR="00B543F5" w:rsidRPr="00161B55" w:rsidRDefault="00DC6ECB" w:rsidP="000742C9">
      <w:pPr>
        <w:spacing w:line="336" w:lineRule="auto"/>
        <w:ind w:left="491" w:firstLine="360"/>
        <w:jc w:val="both"/>
        <w:rPr>
          <w:rFonts w:asciiTheme="minorBidi" w:hAnsiTheme="minorBidi" w:cs="Arial"/>
        </w:rPr>
      </w:pPr>
      <w:r w:rsidRPr="00161B55">
        <w:rPr>
          <w:rFonts w:asciiTheme="minorBidi" w:hAnsiTheme="minorBidi" w:cs="Arial"/>
        </w:rPr>
        <w:t xml:space="preserve">                                 </w:t>
      </w:r>
      <w:r w:rsidR="00614D59">
        <w:rPr>
          <w:rFonts w:asciiTheme="minorBidi" w:hAnsiTheme="minorBidi" w:cs="Arial"/>
        </w:rPr>
        <w:t>2</w:t>
      </w:r>
      <w:r w:rsidRPr="00161B55">
        <w:rPr>
          <w:rFonts w:asciiTheme="minorBidi" w:hAnsiTheme="minorBidi" w:cs="Arial"/>
        </w:rPr>
        <w:t xml:space="preserve">. </w:t>
      </w:r>
      <w:r w:rsidR="00B543F5" w:rsidRPr="00161B55">
        <w:rPr>
          <w:rFonts w:asciiTheme="minorBidi" w:hAnsiTheme="minorBidi" w:cs="Arial"/>
        </w:rPr>
        <w:t xml:space="preserve">Prof. Dr. H. Moh. </w:t>
      </w:r>
      <w:proofErr w:type="spellStart"/>
      <w:r w:rsidR="00B543F5" w:rsidRPr="00161B55">
        <w:rPr>
          <w:rFonts w:asciiTheme="minorBidi" w:hAnsiTheme="minorBidi" w:cs="Arial"/>
        </w:rPr>
        <w:t>Khusnuridlo</w:t>
      </w:r>
      <w:proofErr w:type="spellEnd"/>
      <w:r w:rsidR="00B543F5" w:rsidRPr="00161B55">
        <w:rPr>
          <w:rFonts w:asciiTheme="minorBidi" w:hAnsiTheme="minorBidi" w:cs="Arial"/>
        </w:rPr>
        <w:t>., M.Pd.</w:t>
      </w:r>
    </w:p>
    <w:p w:rsidR="00B543F5" w:rsidRPr="00161B55" w:rsidRDefault="00B543F5" w:rsidP="000742C9">
      <w:pPr>
        <w:spacing w:line="336" w:lineRule="auto"/>
        <w:jc w:val="both"/>
        <w:rPr>
          <w:rFonts w:asciiTheme="majorBidi" w:hAnsiTheme="majorBidi"/>
          <w:b/>
          <w:bCs/>
          <w:sz w:val="14"/>
          <w:szCs w:val="14"/>
        </w:rPr>
      </w:pPr>
    </w:p>
    <w:p w:rsidR="00B543F5" w:rsidRPr="00161B55" w:rsidRDefault="00B543F5" w:rsidP="000742C9">
      <w:pPr>
        <w:pStyle w:val="ListParagraph"/>
        <w:numPr>
          <w:ilvl w:val="0"/>
          <w:numId w:val="29"/>
        </w:numPr>
        <w:tabs>
          <w:tab w:val="left" w:pos="426"/>
        </w:tabs>
        <w:spacing w:after="0" w:line="336" w:lineRule="auto"/>
        <w:ind w:left="851" w:hanging="425"/>
        <w:jc w:val="both"/>
        <w:rPr>
          <w:rFonts w:asciiTheme="minorBidi" w:hAnsiTheme="minorBidi" w:cs="Arial"/>
          <w:b/>
          <w:bCs/>
          <w:sz w:val="24"/>
          <w:szCs w:val="24"/>
        </w:rPr>
      </w:pPr>
      <w:r w:rsidRPr="00161B55">
        <w:rPr>
          <w:rFonts w:asciiTheme="minorBidi" w:hAnsiTheme="minorBidi" w:cs="Arial"/>
          <w:b/>
          <w:bCs/>
          <w:noProof/>
          <w:sz w:val="24"/>
          <w:szCs w:val="24"/>
        </w:rPr>
        <w:t>PENINGKATAN</w:t>
      </w:r>
      <w:r w:rsidRPr="00161B55">
        <w:rPr>
          <w:rFonts w:asciiTheme="minorBidi" w:hAnsiTheme="minorBidi" w:cs="Arial"/>
          <w:b/>
          <w:bCs/>
          <w:sz w:val="24"/>
          <w:szCs w:val="24"/>
        </w:rPr>
        <w:t xml:space="preserve"> MUTU PROGRAM STUDI </w:t>
      </w:r>
      <w:r w:rsidR="00646A68" w:rsidRPr="00161B55">
        <w:rPr>
          <w:rFonts w:asciiTheme="minorBidi" w:hAnsiTheme="minorBidi" w:cs="Arial"/>
          <w:b/>
          <w:bCs/>
          <w:sz w:val="24"/>
          <w:szCs w:val="24"/>
        </w:rPr>
        <w:t xml:space="preserve">S3 </w:t>
      </w:r>
      <w:r w:rsidRPr="00161B55">
        <w:rPr>
          <w:rFonts w:asciiTheme="minorBidi" w:hAnsiTheme="minorBidi" w:cs="Arial"/>
          <w:b/>
          <w:bCs/>
          <w:sz w:val="24"/>
          <w:szCs w:val="24"/>
        </w:rPr>
        <w:t>P</w:t>
      </w:r>
      <w:r w:rsidR="00646A68" w:rsidRPr="00161B55">
        <w:rPr>
          <w:rFonts w:asciiTheme="minorBidi" w:hAnsiTheme="minorBidi" w:cs="Arial"/>
          <w:b/>
          <w:bCs/>
          <w:sz w:val="24"/>
          <w:szCs w:val="24"/>
        </w:rPr>
        <w:t>ENDIDIKAN AGAMA ISLAM</w:t>
      </w:r>
      <w:r w:rsidRPr="00161B55">
        <w:rPr>
          <w:rFonts w:asciiTheme="minorBidi" w:hAnsiTheme="minorBidi" w:cs="Arial"/>
          <w:b/>
          <w:bCs/>
          <w:sz w:val="24"/>
          <w:szCs w:val="24"/>
        </w:rPr>
        <w:t xml:space="preserve"> PASCASARJANA IAIN JEMBER</w:t>
      </w:r>
    </w:p>
    <w:p w:rsidR="00B543F5" w:rsidRPr="00161B55" w:rsidRDefault="00B543F5" w:rsidP="000742C9">
      <w:pPr>
        <w:spacing w:line="336" w:lineRule="auto"/>
        <w:ind w:left="851" w:firstLine="720"/>
        <w:jc w:val="both"/>
        <w:rPr>
          <w:rFonts w:asciiTheme="minorBidi" w:hAnsiTheme="minorBidi" w:cs="Arial"/>
        </w:rPr>
      </w:pPr>
      <w:r w:rsidRPr="00161B55">
        <w:rPr>
          <w:rFonts w:asciiTheme="minorBidi" w:hAnsiTheme="minorBidi" w:cs="Arial"/>
        </w:rPr>
        <w:t xml:space="preserve">Kegiatan </w:t>
      </w:r>
      <w:proofErr w:type="spellStart"/>
      <w:r w:rsidRPr="00161B55">
        <w:rPr>
          <w:rFonts w:asciiTheme="minorBidi" w:hAnsiTheme="minorBidi" w:cs="Arial"/>
          <w:i/>
          <w:iCs/>
        </w:rPr>
        <w:t>Bimtek</w:t>
      </w:r>
      <w:proofErr w:type="spellEnd"/>
      <w:r w:rsidRPr="00161B55">
        <w:rPr>
          <w:rFonts w:asciiTheme="minorBidi" w:hAnsiTheme="minorBidi" w:cs="Arial"/>
          <w:i/>
          <w:iCs/>
        </w:rPr>
        <w:t xml:space="preserve"> </w:t>
      </w:r>
      <w:proofErr w:type="spellStart"/>
      <w:r w:rsidRPr="00161B55">
        <w:rPr>
          <w:rFonts w:asciiTheme="minorBidi" w:hAnsiTheme="minorBidi" w:cs="Arial"/>
          <w:i/>
          <w:iCs/>
        </w:rPr>
        <w:t>Academic</w:t>
      </w:r>
      <w:proofErr w:type="spellEnd"/>
      <w:r w:rsidRPr="00161B55">
        <w:rPr>
          <w:rFonts w:asciiTheme="minorBidi" w:hAnsiTheme="minorBidi" w:cs="Arial"/>
          <w:i/>
          <w:iCs/>
        </w:rPr>
        <w:t xml:space="preserve"> </w:t>
      </w:r>
      <w:proofErr w:type="spellStart"/>
      <w:r w:rsidRPr="00161B55">
        <w:rPr>
          <w:rFonts w:asciiTheme="minorBidi" w:hAnsiTheme="minorBidi" w:cs="Arial"/>
          <w:i/>
          <w:iCs/>
        </w:rPr>
        <w:t>Writing</w:t>
      </w:r>
      <w:proofErr w:type="spellEnd"/>
      <w:r w:rsidR="00A15633" w:rsidRPr="00161B55">
        <w:rPr>
          <w:rFonts w:asciiTheme="minorBidi" w:hAnsiTheme="minorBidi" w:cs="Arial"/>
        </w:rPr>
        <w:t xml:space="preserve"> dalam Penul</w:t>
      </w:r>
      <w:r w:rsidRPr="00161B55">
        <w:rPr>
          <w:rFonts w:asciiTheme="minorBidi" w:hAnsiTheme="minorBidi" w:cs="Arial"/>
        </w:rPr>
        <w:t xml:space="preserve">isan </w:t>
      </w:r>
      <w:r w:rsidR="00A15633" w:rsidRPr="00161B55">
        <w:rPr>
          <w:rFonts w:asciiTheme="minorBidi" w:hAnsiTheme="minorBidi" w:cs="Arial"/>
        </w:rPr>
        <w:t>Proposal Disertasi</w:t>
      </w:r>
      <w:r w:rsidR="008C4EF8" w:rsidRPr="00161B55">
        <w:rPr>
          <w:rFonts w:asciiTheme="minorBidi" w:hAnsiTheme="minorBidi" w:cs="Arial"/>
        </w:rPr>
        <w:t xml:space="preserve"> dilaksanakan pada:</w:t>
      </w:r>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Hari/Tanggal</w:t>
      </w:r>
      <w:r w:rsidRPr="00161B55">
        <w:rPr>
          <w:rFonts w:asciiTheme="minorBidi" w:hAnsiTheme="minorBidi" w:cs="Arial"/>
        </w:rPr>
        <w:tab/>
        <w:t>: Sabtu, 07 Desember 2019</w:t>
      </w:r>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Jam</w:t>
      </w:r>
      <w:r w:rsidRPr="00161B55">
        <w:rPr>
          <w:rFonts w:asciiTheme="minorBidi" w:hAnsiTheme="minorBidi" w:cs="Arial"/>
        </w:rPr>
        <w:tab/>
      </w:r>
      <w:r w:rsidRPr="00161B55">
        <w:rPr>
          <w:rFonts w:asciiTheme="minorBidi" w:hAnsiTheme="minorBidi" w:cs="Arial"/>
        </w:rPr>
        <w:tab/>
      </w:r>
      <w:r w:rsidR="008C4EF8" w:rsidRPr="00161B55">
        <w:rPr>
          <w:rFonts w:asciiTheme="minorBidi" w:hAnsiTheme="minorBidi" w:cs="Arial"/>
        </w:rPr>
        <w:tab/>
      </w:r>
      <w:r w:rsidRPr="00161B55">
        <w:rPr>
          <w:rFonts w:asciiTheme="minorBidi" w:hAnsiTheme="minorBidi" w:cs="Arial"/>
        </w:rPr>
        <w:t xml:space="preserve">: 08.00 </w:t>
      </w:r>
      <w:proofErr w:type="spellStart"/>
      <w:r w:rsidRPr="00161B55">
        <w:rPr>
          <w:rFonts w:asciiTheme="minorBidi" w:hAnsiTheme="minorBidi" w:cs="Arial"/>
        </w:rPr>
        <w:t>W</w:t>
      </w:r>
      <w:r w:rsidR="00A15633" w:rsidRPr="00161B55">
        <w:rPr>
          <w:rFonts w:asciiTheme="minorBidi" w:hAnsiTheme="minorBidi" w:cs="Arial"/>
        </w:rPr>
        <w:t>IB</w:t>
      </w:r>
      <w:r w:rsidRPr="00161B55">
        <w:rPr>
          <w:rFonts w:asciiTheme="minorBidi" w:hAnsiTheme="minorBidi" w:cs="Arial"/>
        </w:rPr>
        <w:t>-Selesai</w:t>
      </w:r>
      <w:proofErr w:type="spellEnd"/>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008C4EF8" w:rsidRPr="00161B55">
        <w:rPr>
          <w:rFonts w:asciiTheme="minorBidi" w:hAnsiTheme="minorBidi" w:cs="Arial"/>
        </w:rPr>
        <w:tab/>
      </w:r>
      <w:r w:rsidRPr="00161B55">
        <w:rPr>
          <w:rFonts w:asciiTheme="minorBidi" w:hAnsiTheme="minorBidi" w:cs="Arial"/>
        </w:rPr>
        <w:t>: Gedung Pascasarjana IAIN Jember</w:t>
      </w:r>
    </w:p>
    <w:p w:rsidR="00B543F5" w:rsidRPr="00161B55" w:rsidRDefault="00B543F5" w:rsidP="000742C9">
      <w:pPr>
        <w:spacing w:line="336" w:lineRule="auto"/>
        <w:ind w:left="851"/>
        <w:jc w:val="both"/>
        <w:rPr>
          <w:rFonts w:asciiTheme="majorBidi" w:hAnsiTheme="majorBidi"/>
        </w:rPr>
      </w:pPr>
      <w:r w:rsidRPr="00161B55">
        <w:rPr>
          <w:rFonts w:asciiTheme="minorBidi" w:hAnsiTheme="minorBidi" w:cs="Arial"/>
        </w:rPr>
        <w:t>Narasumber</w:t>
      </w:r>
      <w:r w:rsidR="00DC6ECB" w:rsidRPr="00161B55">
        <w:rPr>
          <w:rFonts w:asciiTheme="minorBidi" w:hAnsiTheme="minorBidi" w:cs="Arial"/>
        </w:rPr>
        <w:tab/>
        <w:t>:</w:t>
      </w:r>
      <w:r w:rsidRPr="00161B55">
        <w:rPr>
          <w:rFonts w:asciiTheme="minorBidi" w:hAnsiTheme="minorBidi" w:cs="Arial"/>
        </w:rPr>
        <w:t xml:space="preserve"> Dr. Ahmad </w:t>
      </w:r>
      <w:proofErr w:type="spellStart"/>
      <w:r w:rsidRPr="00161B55">
        <w:rPr>
          <w:rFonts w:asciiTheme="minorBidi" w:hAnsiTheme="minorBidi" w:cs="Arial"/>
        </w:rPr>
        <w:t>Munjin</w:t>
      </w:r>
      <w:proofErr w:type="spellEnd"/>
      <w:r w:rsidRPr="00161B55">
        <w:rPr>
          <w:rFonts w:asciiTheme="minorBidi" w:hAnsiTheme="minorBidi" w:cs="Arial"/>
        </w:rPr>
        <w:t xml:space="preserve"> </w:t>
      </w:r>
      <w:proofErr w:type="spellStart"/>
      <w:r w:rsidRPr="00161B55">
        <w:rPr>
          <w:rFonts w:asciiTheme="minorBidi" w:hAnsiTheme="minorBidi" w:cs="Arial"/>
        </w:rPr>
        <w:t>Nasih</w:t>
      </w:r>
      <w:proofErr w:type="spellEnd"/>
      <w:r w:rsidRPr="00161B55">
        <w:rPr>
          <w:rFonts w:asciiTheme="minorBidi" w:hAnsiTheme="minorBidi" w:cs="Arial"/>
        </w:rPr>
        <w:t xml:space="preserve">, </w:t>
      </w:r>
      <w:proofErr w:type="spellStart"/>
      <w:r w:rsidRPr="00161B55">
        <w:rPr>
          <w:rFonts w:asciiTheme="minorBidi" w:hAnsiTheme="minorBidi" w:cs="Arial"/>
        </w:rPr>
        <w:t>M.Ag</w:t>
      </w:r>
      <w:proofErr w:type="spellEnd"/>
      <w:r w:rsidRPr="00161B55">
        <w:rPr>
          <w:rFonts w:asciiTheme="minorBidi" w:hAnsiTheme="minorBidi" w:cs="Arial"/>
        </w:rPr>
        <w:t>.</w:t>
      </w:r>
    </w:p>
    <w:p w:rsidR="00B543F5" w:rsidRPr="00161B55" w:rsidRDefault="00B543F5" w:rsidP="000742C9">
      <w:pPr>
        <w:pStyle w:val="ListParagraph"/>
        <w:spacing w:after="0" w:line="336" w:lineRule="auto"/>
        <w:ind w:left="360"/>
        <w:rPr>
          <w:rFonts w:asciiTheme="majorBidi" w:hAnsiTheme="majorBidi"/>
          <w:b/>
          <w:bCs/>
          <w:sz w:val="14"/>
          <w:szCs w:val="14"/>
        </w:rPr>
      </w:pPr>
    </w:p>
    <w:p w:rsidR="00B543F5" w:rsidRPr="00161B55" w:rsidRDefault="00B543F5" w:rsidP="000742C9">
      <w:pPr>
        <w:pStyle w:val="ListParagraph"/>
        <w:numPr>
          <w:ilvl w:val="0"/>
          <w:numId w:val="29"/>
        </w:numPr>
        <w:tabs>
          <w:tab w:val="left" w:pos="426"/>
        </w:tabs>
        <w:spacing w:after="0" w:line="336" w:lineRule="auto"/>
        <w:ind w:left="851" w:hanging="425"/>
        <w:jc w:val="both"/>
        <w:rPr>
          <w:rFonts w:asciiTheme="minorBidi" w:hAnsiTheme="minorBidi" w:cs="Arial"/>
          <w:b/>
          <w:bCs/>
          <w:sz w:val="24"/>
          <w:szCs w:val="24"/>
        </w:rPr>
      </w:pPr>
      <w:r w:rsidRPr="00161B55">
        <w:rPr>
          <w:rFonts w:asciiTheme="minorBidi" w:hAnsiTheme="minorBidi" w:cs="Arial"/>
          <w:b/>
          <w:bCs/>
          <w:noProof/>
          <w:sz w:val="24"/>
          <w:szCs w:val="24"/>
        </w:rPr>
        <w:t>DAUROH</w:t>
      </w:r>
      <w:r w:rsidRPr="00161B55">
        <w:rPr>
          <w:rFonts w:asciiTheme="minorBidi" w:hAnsiTheme="minorBidi" w:cs="Arial"/>
          <w:b/>
          <w:bCs/>
          <w:sz w:val="24"/>
          <w:szCs w:val="24"/>
        </w:rPr>
        <w:t xml:space="preserve"> TADRIBIYAH </w:t>
      </w:r>
      <w:proofErr w:type="spellStart"/>
      <w:r w:rsidRPr="00161B55">
        <w:rPr>
          <w:rFonts w:asciiTheme="minorBidi" w:hAnsiTheme="minorBidi" w:cs="Arial"/>
          <w:b/>
          <w:bCs/>
          <w:sz w:val="24"/>
          <w:szCs w:val="24"/>
        </w:rPr>
        <w:t>LI-KITABATI</w:t>
      </w:r>
      <w:proofErr w:type="spellEnd"/>
      <w:r w:rsidR="00646A68" w:rsidRPr="00161B55">
        <w:rPr>
          <w:rFonts w:asciiTheme="minorBidi" w:hAnsiTheme="minorBidi" w:cs="Arial"/>
          <w:b/>
          <w:bCs/>
          <w:sz w:val="24"/>
          <w:szCs w:val="24"/>
        </w:rPr>
        <w:t xml:space="preserve"> </w:t>
      </w:r>
      <w:proofErr w:type="spellStart"/>
      <w:r w:rsidR="00646A68" w:rsidRPr="00161B55">
        <w:rPr>
          <w:rFonts w:asciiTheme="minorBidi" w:hAnsiTheme="minorBidi" w:cs="Arial"/>
          <w:b/>
          <w:bCs/>
          <w:sz w:val="24"/>
          <w:szCs w:val="24"/>
        </w:rPr>
        <w:t>AL-BAHTS</w:t>
      </w:r>
      <w:proofErr w:type="spellEnd"/>
      <w:r w:rsidR="00646A68" w:rsidRPr="00161B55">
        <w:rPr>
          <w:rFonts w:asciiTheme="minorBidi" w:hAnsiTheme="minorBidi" w:cs="Arial"/>
          <w:b/>
          <w:bCs/>
          <w:sz w:val="24"/>
          <w:szCs w:val="24"/>
        </w:rPr>
        <w:t xml:space="preserve"> </w:t>
      </w:r>
      <w:proofErr w:type="spellStart"/>
      <w:r w:rsidR="00646A68" w:rsidRPr="00161B55">
        <w:rPr>
          <w:rFonts w:asciiTheme="minorBidi" w:hAnsiTheme="minorBidi" w:cs="Arial"/>
          <w:b/>
          <w:bCs/>
          <w:sz w:val="24"/>
          <w:szCs w:val="24"/>
        </w:rPr>
        <w:t>AL-‘ILMIY</w:t>
      </w:r>
      <w:proofErr w:type="spellEnd"/>
      <w:r w:rsidR="00646A68" w:rsidRPr="00161B55">
        <w:rPr>
          <w:rFonts w:asciiTheme="minorBidi" w:hAnsiTheme="minorBidi" w:cs="Arial"/>
          <w:b/>
          <w:bCs/>
          <w:sz w:val="24"/>
          <w:szCs w:val="24"/>
        </w:rPr>
        <w:t xml:space="preserve"> MAHASISWA</w:t>
      </w:r>
      <w:r w:rsidRPr="00161B55">
        <w:rPr>
          <w:rFonts w:asciiTheme="minorBidi" w:hAnsiTheme="minorBidi" w:cs="Arial"/>
          <w:b/>
          <w:bCs/>
          <w:sz w:val="24"/>
          <w:szCs w:val="24"/>
        </w:rPr>
        <w:t xml:space="preserve"> PRODI </w:t>
      </w:r>
      <w:r w:rsidR="00646A68" w:rsidRPr="00161B55">
        <w:rPr>
          <w:rFonts w:asciiTheme="minorBidi" w:hAnsiTheme="minorBidi" w:cs="Arial"/>
          <w:b/>
          <w:bCs/>
          <w:sz w:val="24"/>
          <w:szCs w:val="24"/>
        </w:rPr>
        <w:t>S2-</w:t>
      </w:r>
      <w:r w:rsidRPr="00161B55">
        <w:rPr>
          <w:rFonts w:asciiTheme="minorBidi" w:hAnsiTheme="minorBidi" w:cs="Arial"/>
          <w:b/>
          <w:bCs/>
          <w:sz w:val="24"/>
          <w:szCs w:val="24"/>
        </w:rPr>
        <w:t>PBA PASCASARJANA IAIN JEMBER</w:t>
      </w:r>
    </w:p>
    <w:p w:rsidR="00A15633" w:rsidRPr="00161B55" w:rsidRDefault="00A15633" w:rsidP="000742C9">
      <w:pPr>
        <w:spacing w:line="336" w:lineRule="auto"/>
        <w:ind w:left="851" w:firstLine="720"/>
        <w:jc w:val="both"/>
        <w:rPr>
          <w:rFonts w:asciiTheme="minorBidi" w:hAnsiTheme="minorBidi" w:cs="Arial"/>
        </w:rPr>
      </w:pPr>
      <w:r w:rsidRPr="00161B55">
        <w:rPr>
          <w:rFonts w:asciiTheme="minorBidi" w:hAnsiTheme="minorBidi" w:cs="Arial"/>
        </w:rPr>
        <w:t xml:space="preserve">Kegiatan </w:t>
      </w:r>
      <w:r w:rsidRPr="00161B55">
        <w:rPr>
          <w:rFonts w:asciiTheme="minorBidi" w:hAnsiTheme="minorBidi" w:cs="Arial"/>
          <w:i/>
          <w:iCs/>
          <w:noProof/>
        </w:rPr>
        <w:t>Dauroh</w:t>
      </w:r>
      <w:r w:rsidRPr="00161B55">
        <w:rPr>
          <w:rFonts w:asciiTheme="minorBidi" w:hAnsiTheme="minorBidi" w:cs="Arial"/>
          <w:i/>
          <w:iCs/>
        </w:rPr>
        <w:t xml:space="preserve"> </w:t>
      </w:r>
      <w:proofErr w:type="spellStart"/>
      <w:r w:rsidRPr="00161B55">
        <w:rPr>
          <w:rFonts w:asciiTheme="minorBidi" w:hAnsiTheme="minorBidi" w:cs="Arial"/>
          <w:i/>
          <w:iCs/>
        </w:rPr>
        <w:t>Tadribiyah</w:t>
      </w:r>
      <w:proofErr w:type="spellEnd"/>
      <w:r w:rsidRPr="00161B55">
        <w:rPr>
          <w:rFonts w:asciiTheme="minorBidi" w:hAnsiTheme="minorBidi" w:cs="Arial"/>
          <w:i/>
          <w:iCs/>
        </w:rPr>
        <w:t xml:space="preserve"> </w:t>
      </w:r>
      <w:proofErr w:type="spellStart"/>
      <w:r w:rsidRPr="00161B55">
        <w:rPr>
          <w:rFonts w:asciiTheme="minorBidi" w:hAnsiTheme="minorBidi" w:cs="Arial"/>
          <w:i/>
          <w:iCs/>
        </w:rPr>
        <w:t>Li-Kitabati</w:t>
      </w:r>
      <w:proofErr w:type="spellEnd"/>
      <w:r w:rsidRPr="00161B55">
        <w:rPr>
          <w:rFonts w:asciiTheme="minorBidi" w:hAnsiTheme="minorBidi" w:cs="Arial"/>
          <w:i/>
          <w:iCs/>
        </w:rPr>
        <w:t xml:space="preserve"> </w:t>
      </w:r>
      <w:proofErr w:type="spellStart"/>
      <w:r w:rsidRPr="00161B55">
        <w:rPr>
          <w:rFonts w:asciiTheme="minorBidi" w:hAnsiTheme="minorBidi" w:cs="Arial"/>
          <w:i/>
          <w:iCs/>
        </w:rPr>
        <w:t>Al-Bahts</w:t>
      </w:r>
      <w:proofErr w:type="spellEnd"/>
      <w:r w:rsidRPr="00161B55">
        <w:rPr>
          <w:rFonts w:asciiTheme="minorBidi" w:hAnsiTheme="minorBidi" w:cs="Arial"/>
          <w:i/>
          <w:iCs/>
        </w:rPr>
        <w:t xml:space="preserve"> </w:t>
      </w:r>
      <w:proofErr w:type="spellStart"/>
      <w:r w:rsidRPr="00161B55">
        <w:rPr>
          <w:rFonts w:asciiTheme="minorBidi" w:hAnsiTheme="minorBidi" w:cs="Arial"/>
          <w:i/>
          <w:iCs/>
        </w:rPr>
        <w:t>Al-‘Ilmiy</w:t>
      </w:r>
      <w:proofErr w:type="spellEnd"/>
      <w:r w:rsidRPr="00161B55">
        <w:rPr>
          <w:rFonts w:asciiTheme="minorBidi" w:hAnsiTheme="minorBidi" w:cs="Arial"/>
        </w:rPr>
        <w:t xml:space="preserve"> dilaksanakan pada:</w:t>
      </w:r>
    </w:p>
    <w:p w:rsidR="00B543F5" w:rsidRPr="00161B55" w:rsidRDefault="00A15633" w:rsidP="000742C9">
      <w:pPr>
        <w:spacing w:line="336" w:lineRule="auto"/>
        <w:ind w:left="131" w:firstLine="720"/>
        <w:rPr>
          <w:rFonts w:asciiTheme="minorBidi" w:hAnsiTheme="minorBidi" w:cs="Arial"/>
        </w:rPr>
      </w:pPr>
      <w:r w:rsidRPr="00161B55">
        <w:rPr>
          <w:rFonts w:asciiTheme="minorBidi" w:hAnsiTheme="minorBidi" w:cs="Arial"/>
        </w:rPr>
        <w:t xml:space="preserve">Hari / </w:t>
      </w:r>
      <w:proofErr w:type="spellStart"/>
      <w:r w:rsidR="00CC5EAA" w:rsidRPr="00161B55">
        <w:rPr>
          <w:rFonts w:asciiTheme="minorBidi" w:hAnsiTheme="minorBidi" w:cs="Arial"/>
        </w:rPr>
        <w:t>Tgl</w:t>
      </w:r>
      <w:proofErr w:type="spellEnd"/>
      <w:r w:rsidR="00CC5EAA" w:rsidRPr="00161B55">
        <w:rPr>
          <w:rFonts w:asciiTheme="minorBidi" w:hAnsiTheme="minorBidi" w:cs="Arial"/>
        </w:rPr>
        <w:tab/>
      </w:r>
      <w:r w:rsidR="00CC5EAA" w:rsidRPr="00161B55">
        <w:rPr>
          <w:rFonts w:asciiTheme="minorBidi" w:hAnsiTheme="minorBidi" w:cs="Arial"/>
        </w:rPr>
        <w:tab/>
        <w:t xml:space="preserve">: Sabtu, </w:t>
      </w:r>
      <w:r w:rsidR="00B543F5" w:rsidRPr="00161B55">
        <w:rPr>
          <w:rFonts w:asciiTheme="minorBidi" w:hAnsiTheme="minorBidi" w:cs="Arial"/>
        </w:rPr>
        <w:t>14 Desember 2019.</w:t>
      </w:r>
    </w:p>
    <w:p w:rsidR="00B543F5" w:rsidRPr="00161B55" w:rsidRDefault="00B543F5" w:rsidP="000742C9">
      <w:pPr>
        <w:spacing w:line="336" w:lineRule="auto"/>
        <w:ind w:left="131" w:firstLine="720"/>
        <w:rPr>
          <w:rFonts w:asciiTheme="minorBidi" w:hAnsiTheme="minorBidi" w:cs="Arial"/>
        </w:rPr>
      </w:pPr>
      <w:r w:rsidRPr="00161B55">
        <w:rPr>
          <w:rFonts w:asciiTheme="minorBidi" w:hAnsiTheme="minorBidi" w:cs="Arial"/>
        </w:rPr>
        <w:t xml:space="preserve">Tempat </w:t>
      </w:r>
      <w:r w:rsidRPr="00161B55">
        <w:rPr>
          <w:rFonts w:asciiTheme="minorBidi" w:hAnsiTheme="minorBidi" w:cs="Arial"/>
        </w:rPr>
        <w:tab/>
      </w:r>
      <w:r w:rsidRPr="00161B55">
        <w:rPr>
          <w:rFonts w:asciiTheme="minorBidi" w:hAnsiTheme="minorBidi" w:cs="Arial"/>
        </w:rPr>
        <w:tab/>
        <w:t>: Ruang Kelas Pascasarjana IAIN Jember</w:t>
      </w:r>
    </w:p>
    <w:p w:rsidR="00B543F5" w:rsidRPr="00161B55" w:rsidRDefault="008C4EF8" w:rsidP="000742C9">
      <w:pPr>
        <w:spacing w:line="336" w:lineRule="auto"/>
        <w:ind w:left="131" w:firstLine="720"/>
        <w:rPr>
          <w:rFonts w:asciiTheme="minorBidi" w:hAnsiTheme="minorBidi" w:cs="Arial"/>
        </w:rPr>
      </w:pPr>
      <w:r w:rsidRPr="00161B55">
        <w:rPr>
          <w:rFonts w:asciiTheme="minorBidi" w:hAnsiTheme="minorBidi" w:cs="Arial"/>
        </w:rPr>
        <w:t>Pukul</w:t>
      </w:r>
      <w:r w:rsidRPr="00161B55">
        <w:rPr>
          <w:rFonts w:asciiTheme="minorBidi" w:hAnsiTheme="minorBidi" w:cs="Arial"/>
        </w:rPr>
        <w:tab/>
        <w:t xml:space="preserve">  </w:t>
      </w:r>
      <w:r w:rsidRPr="00161B55">
        <w:rPr>
          <w:rFonts w:asciiTheme="minorBidi" w:hAnsiTheme="minorBidi" w:cs="Arial"/>
        </w:rPr>
        <w:tab/>
      </w:r>
      <w:r w:rsidR="00B543F5" w:rsidRPr="00161B55">
        <w:rPr>
          <w:rFonts w:asciiTheme="minorBidi" w:hAnsiTheme="minorBidi" w:cs="Arial"/>
        </w:rPr>
        <w:t>: Jumat (07.30 – 11.30 WIB)</w:t>
      </w:r>
    </w:p>
    <w:p w:rsidR="00DC6ECB" w:rsidRPr="00161B55" w:rsidRDefault="00B543F5" w:rsidP="000742C9">
      <w:pPr>
        <w:spacing w:line="336" w:lineRule="auto"/>
        <w:ind w:left="851"/>
        <w:jc w:val="both"/>
        <w:rPr>
          <w:rFonts w:asciiTheme="minorBidi" w:hAnsiTheme="minorBidi" w:cs="Arial"/>
        </w:rPr>
      </w:pPr>
      <w:r w:rsidRPr="00161B55">
        <w:rPr>
          <w:rFonts w:asciiTheme="minorBidi" w:hAnsiTheme="minorBidi" w:cs="Arial"/>
        </w:rPr>
        <w:t>Narasumber</w:t>
      </w:r>
      <w:r w:rsidR="00DC6ECB" w:rsidRPr="00161B55">
        <w:rPr>
          <w:rFonts w:asciiTheme="minorBidi" w:hAnsiTheme="minorBidi" w:cs="Arial"/>
        </w:rPr>
        <w:tab/>
        <w:t>:</w:t>
      </w:r>
      <w:r w:rsidRPr="00161B55">
        <w:rPr>
          <w:rFonts w:asciiTheme="minorBidi" w:hAnsiTheme="minorBidi" w:cs="Arial"/>
        </w:rPr>
        <w:t xml:space="preserve"> Muhammad </w:t>
      </w:r>
      <w:proofErr w:type="spellStart"/>
      <w:r w:rsidRPr="00161B55">
        <w:rPr>
          <w:rFonts w:asciiTheme="minorBidi" w:hAnsiTheme="minorBidi" w:cs="Arial"/>
        </w:rPr>
        <w:t>Saefi</w:t>
      </w:r>
      <w:proofErr w:type="spellEnd"/>
      <w:r w:rsidRPr="00161B55">
        <w:rPr>
          <w:rFonts w:asciiTheme="minorBidi" w:hAnsiTheme="minorBidi" w:cs="Arial"/>
        </w:rPr>
        <w:t xml:space="preserve">, M.Pd. </w:t>
      </w:r>
    </w:p>
    <w:p w:rsidR="00B543F5" w:rsidRPr="00161B55" w:rsidRDefault="00DC6ECB" w:rsidP="000742C9">
      <w:pPr>
        <w:spacing w:line="336" w:lineRule="auto"/>
        <w:ind w:left="3011"/>
        <w:jc w:val="both"/>
        <w:rPr>
          <w:rFonts w:asciiTheme="majorBidi" w:hAnsiTheme="majorBidi"/>
        </w:rPr>
      </w:pPr>
      <w:r w:rsidRPr="00161B55">
        <w:rPr>
          <w:rFonts w:asciiTheme="minorBidi" w:hAnsiTheme="minorBidi" w:cs="Arial"/>
        </w:rPr>
        <w:t>(P</w:t>
      </w:r>
      <w:r w:rsidR="008C4EF8" w:rsidRPr="00161B55">
        <w:rPr>
          <w:rFonts w:asciiTheme="minorBidi" w:hAnsiTheme="minorBidi" w:cs="Arial"/>
        </w:rPr>
        <w:t xml:space="preserve">eneliti </w:t>
      </w:r>
      <w:r w:rsidR="00B543F5" w:rsidRPr="00161B55">
        <w:rPr>
          <w:rFonts w:asciiTheme="minorBidi" w:hAnsiTheme="minorBidi" w:cs="Arial"/>
        </w:rPr>
        <w:t>dari Universitas Negeri Malang</w:t>
      </w:r>
      <w:r w:rsidRPr="00161B55">
        <w:rPr>
          <w:rFonts w:asciiTheme="minorBidi" w:hAnsiTheme="minorBidi" w:cs="Arial"/>
        </w:rPr>
        <w:t>)</w:t>
      </w:r>
    </w:p>
    <w:p w:rsidR="003B0D00" w:rsidRPr="00161B55" w:rsidRDefault="003B0D00" w:rsidP="000742C9">
      <w:pPr>
        <w:spacing w:line="336" w:lineRule="auto"/>
        <w:rPr>
          <w:rFonts w:asciiTheme="majorBidi" w:hAnsiTheme="majorBidi"/>
          <w:b/>
          <w:color w:val="000000"/>
          <w:sz w:val="10"/>
          <w:szCs w:val="10"/>
        </w:rPr>
      </w:pPr>
    </w:p>
    <w:p w:rsidR="00B543F5" w:rsidRPr="00161B55" w:rsidRDefault="00B543F5" w:rsidP="000742C9">
      <w:pPr>
        <w:pStyle w:val="ListParagraph"/>
        <w:numPr>
          <w:ilvl w:val="0"/>
          <w:numId w:val="29"/>
        </w:numPr>
        <w:tabs>
          <w:tab w:val="left" w:pos="426"/>
        </w:tabs>
        <w:spacing w:after="0" w:line="336" w:lineRule="auto"/>
        <w:ind w:left="851" w:hanging="425"/>
        <w:jc w:val="both"/>
        <w:rPr>
          <w:rFonts w:asciiTheme="minorBidi" w:hAnsiTheme="minorBidi" w:cs="Arial"/>
          <w:b/>
          <w:color w:val="000000"/>
          <w:sz w:val="24"/>
          <w:szCs w:val="24"/>
        </w:rPr>
      </w:pPr>
      <w:r w:rsidRPr="00161B55">
        <w:rPr>
          <w:rFonts w:asciiTheme="minorBidi" w:hAnsiTheme="minorBidi" w:cs="Arial"/>
          <w:b/>
          <w:bCs/>
          <w:noProof/>
          <w:sz w:val="24"/>
          <w:szCs w:val="24"/>
        </w:rPr>
        <w:t>WORKSHOP</w:t>
      </w:r>
      <w:r w:rsidRPr="00161B55">
        <w:rPr>
          <w:rFonts w:asciiTheme="minorBidi" w:hAnsiTheme="minorBidi" w:cs="Arial"/>
          <w:b/>
          <w:color w:val="000000"/>
          <w:sz w:val="24"/>
          <w:szCs w:val="24"/>
        </w:rPr>
        <w:t xml:space="preserve"> PENGEMBANGAN  MEDIA PEMBELAJARAN MI PROGRAM STUDI </w:t>
      </w:r>
      <w:r w:rsidR="00646A68" w:rsidRPr="00161B55">
        <w:rPr>
          <w:rFonts w:asciiTheme="minorBidi" w:hAnsiTheme="minorBidi" w:cs="Arial"/>
          <w:b/>
          <w:color w:val="000000"/>
          <w:sz w:val="24"/>
          <w:szCs w:val="24"/>
        </w:rPr>
        <w:t>S2-</w:t>
      </w:r>
      <w:r w:rsidRPr="00161B55">
        <w:rPr>
          <w:rFonts w:asciiTheme="minorBidi" w:hAnsiTheme="minorBidi" w:cs="Arial"/>
          <w:b/>
          <w:color w:val="000000"/>
          <w:sz w:val="24"/>
          <w:szCs w:val="24"/>
        </w:rPr>
        <w:t xml:space="preserve">PGMI PASCASARJANA IAIN JEMBER </w:t>
      </w:r>
    </w:p>
    <w:p w:rsidR="003B0D00" w:rsidRPr="00161B55" w:rsidRDefault="003B0D00" w:rsidP="000742C9">
      <w:pPr>
        <w:spacing w:line="336" w:lineRule="auto"/>
        <w:ind w:left="851" w:firstLine="720"/>
        <w:jc w:val="both"/>
        <w:rPr>
          <w:rFonts w:asciiTheme="minorBidi" w:hAnsiTheme="minorBidi" w:cs="Arial"/>
        </w:rPr>
      </w:pPr>
      <w:r w:rsidRPr="00161B55">
        <w:rPr>
          <w:rFonts w:asciiTheme="minorBidi" w:hAnsiTheme="minorBidi" w:cs="Arial"/>
        </w:rPr>
        <w:t xml:space="preserve">Kegiatan </w:t>
      </w:r>
      <w:r w:rsidRPr="00161B55">
        <w:rPr>
          <w:rFonts w:asciiTheme="minorBidi" w:hAnsiTheme="minorBidi" w:cs="Arial"/>
          <w:noProof/>
        </w:rPr>
        <w:t>Workshop</w:t>
      </w:r>
      <w:r w:rsidRPr="00161B55">
        <w:rPr>
          <w:rFonts w:asciiTheme="minorBidi" w:hAnsiTheme="minorBidi" w:cs="Arial"/>
          <w:color w:val="000000"/>
        </w:rPr>
        <w:t xml:space="preserve"> Pengembangan  Media Pembelajaran MI</w:t>
      </w:r>
      <w:r w:rsidRPr="00161B55">
        <w:rPr>
          <w:rFonts w:asciiTheme="minorBidi" w:hAnsiTheme="minorBidi" w:cs="Arial"/>
        </w:rPr>
        <w:t xml:space="preserve"> dilaksanakan pada:</w:t>
      </w:r>
    </w:p>
    <w:p w:rsidR="003B0D00" w:rsidRPr="00161B55" w:rsidRDefault="003B0D00" w:rsidP="000742C9">
      <w:pPr>
        <w:pStyle w:val="ListParagraph"/>
        <w:spacing w:after="0" w:line="336" w:lineRule="auto"/>
        <w:ind w:left="1146"/>
        <w:rPr>
          <w:rFonts w:asciiTheme="minorBidi" w:hAnsiTheme="minorBidi" w:cs="Arial"/>
        </w:rPr>
      </w:pPr>
      <w:r w:rsidRPr="00161B55">
        <w:rPr>
          <w:rFonts w:asciiTheme="minorBidi" w:hAnsiTheme="minorBidi" w:cs="Arial"/>
        </w:rPr>
        <w:t xml:space="preserve">Hari / </w:t>
      </w:r>
      <w:proofErr w:type="spellStart"/>
      <w:r w:rsidRPr="00161B55">
        <w:rPr>
          <w:rFonts w:asciiTheme="minorBidi" w:hAnsiTheme="minorBidi" w:cs="Arial"/>
        </w:rPr>
        <w:t>Tgl</w:t>
      </w:r>
      <w:proofErr w:type="spellEnd"/>
      <w:r w:rsidRPr="00161B55">
        <w:rPr>
          <w:rFonts w:asciiTheme="minorBidi" w:hAnsiTheme="minorBidi" w:cs="Arial"/>
        </w:rPr>
        <w:tab/>
      </w:r>
      <w:r w:rsidRPr="00161B55">
        <w:rPr>
          <w:rFonts w:asciiTheme="minorBidi" w:hAnsiTheme="minorBidi" w:cs="Arial"/>
        </w:rPr>
        <w:tab/>
        <w:t>: Sabtu</w:t>
      </w:r>
      <w:r w:rsidR="00CC5EAA" w:rsidRPr="00161B55">
        <w:rPr>
          <w:rFonts w:asciiTheme="minorBidi" w:hAnsiTheme="minorBidi" w:cs="Arial"/>
        </w:rPr>
        <w:t>,</w:t>
      </w:r>
      <w:r w:rsidRPr="00161B55">
        <w:rPr>
          <w:rFonts w:asciiTheme="minorBidi" w:hAnsiTheme="minorBidi" w:cs="Arial"/>
        </w:rPr>
        <w:t xml:space="preserve"> </w:t>
      </w:r>
      <w:r w:rsidR="00CC5EAA" w:rsidRPr="00161B55">
        <w:rPr>
          <w:rFonts w:asciiTheme="minorBidi" w:hAnsiTheme="minorBidi" w:cs="Arial"/>
        </w:rPr>
        <w:t>23</w:t>
      </w:r>
      <w:r w:rsidRPr="00161B55">
        <w:rPr>
          <w:rFonts w:asciiTheme="minorBidi" w:hAnsiTheme="minorBidi" w:cs="Arial"/>
        </w:rPr>
        <w:t xml:space="preserve"> </w:t>
      </w:r>
      <w:r w:rsidR="00CC5EAA" w:rsidRPr="00161B55">
        <w:rPr>
          <w:rFonts w:asciiTheme="minorBidi" w:hAnsiTheme="minorBidi" w:cs="Arial"/>
        </w:rPr>
        <w:t xml:space="preserve">Maret </w:t>
      </w:r>
      <w:r w:rsidRPr="00161B55">
        <w:rPr>
          <w:rFonts w:asciiTheme="minorBidi" w:hAnsiTheme="minorBidi" w:cs="Arial"/>
        </w:rPr>
        <w:t>2019.</w:t>
      </w:r>
    </w:p>
    <w:p w:rsidR="003B0D00" w:rsidRPr="00161B55" w:rsidRDefault="003B0D00" w:rsidP="000742C9">
      <w:pPr>
        <w:pStyle w:val="ListParagraph"/>
        <w:spacing w:after="0" w:line="336" w:lineRule="auto"/>
        <w:ind w:left="1146"/>
        <w:rPr>
          <w:rFonts w:asciiTheme="minorBidi" w:hAnsiTheme="minorBidi" w:cs="Arial"/>
        </w:rPr>
      </w:pPr>
      <w:r w:rsidRPr="00161B55">
        <w:rPr>
          <w:rFonts w:asciiTheme="minorBidi" w:hAnsiTheme="minorBidi" w:cs="Arial"/>
        </w:rPr>
        <w:t xml:space="preserve">Tempat </w:t>
      </w:r>
      <w:r w:rsidRPr="00161B55">
        <w:rPr>
          <w:rFonts w:asciiTheme="minorBidi" w:hAnsiTheme="minorBidi" w:cs="Arial"/>
        </w:rPr>
        <w:tab/>
      </w:r>
      <w:r w:rsidRPr="00161B55">
        <w:rPr>
          <w:rFonts w:asciiTheme="minorBidi" w:hAnsiTheme="minorBidi" w:cs="Arial"/>
        </w:rPr>
        <w:tab/>
        <w:t xml:space="preserve">: </w:t>
      </w:r>
      <w:r w:rsidR="00614D59">
        <w:rPr>
          <w:rFonts w:asciiTheme="minorBidi" w:hAnsiTheme="minorBidi" w:cs="Arial"/>
        </w:rPr>
        <w:t>Ruang Madya</w:t>
      </w:r>
      <w:r w:rsidRPr="00161B55">
        <w:rPr>
          <w:rFonts w:asciiTheme="minorBidi" w:hAnsiTheme="minorBidi" w:cs="Arial"/>
        </w:rPr>
        <w:t xml:space="preserve"> Pascasarjana IAIN Jember</w:t>
      </w:r>
    </w:p>
    <w:p w:rsidR="00B543F5" w:rsidRPr="00161B55" w:rsidRDefault="003B0D00" w:rsidP="000742C9">
      <w:pPr>
        <w:pStyle w:val="ListParagraph"/>
        <w:spacing w:after="0" w:line="336" w:lineRule="auto"/>
        <w:ind w:left="1146"/>
        <w:jc w:val="both"/>
        <w:rPr>
          <w:rFonts w:asciiTheme="minorBidi" w:hAnsiTheme="minorBidi" w:cs="Arial"/>
        </w:rPr>
      </w:pPr>
      <w:r w:rsidRPr="00161B55">
        <w:rPr>
          <w:rFonts w:asciiTheme="minorBidi" w:hAnsiTheme="minorBidi" w:cs="Arial"/>
        </w:rPr>
        <w:t>Narasumber</w:t>
      </w:r>
      <w:r w:rsidRPr="00161B55">
        <w:rPr>
          <w:rFonts w:asciiTheme="minorBidi" w:hAnsiTheme="minorBidi" w:cs="Arial"/>
        </w:rPr>
        <w:tab/>
        <w:t xml:space="preserve">: </w:t>
      </w:r>
      <w:r w:rsidR="00CC5EAA" w:rsidRPr="00161B55">
        <w:rPr>
          <w:rFonts w:asciiTheme="minorBidi" w:hAnsiTheme="minorBidi" w:cs="Arial"/>
        </w:rPr>
        <w:t xml:space="preserve">Dr. </w:t>
      </w:r>
      <w:proofErr w:type="spellStart"/>
      <w:r w:rsidR="00CC5EAA" w:rsidRPr="00161B55">
        <w:rPr>
          <w:rFonts w:asciiTheme="minorBidi" w:hAnsiTheme="minorBidi" w:cs="Arial"/>
        </w:rPr>
        <w:t>Wasis</w:t>
      </w:r>
      <w:proofErr w:type="spellEnd"/>
      <w:r w:rsidR="00CC5EAA" w:rsidRPr="00161B55">
        <w:rPr>
          <w:rFonts w:asciiTheme="minorBidi" w:hAnsiTheme="minorBidi" w:cs="Arial"/>
        </w:rPr>
        <w:t xml:space="preserve"> Djoko </w:t>
      </w:r>
      <w:proofErr w:type="spellStart"/>
      <w:r w:rsidR="00CC5EAA" w:rsidRPr="00161B55">
        <w:rPr>
          <w:rFonts w:asciiTheme="minorBidi" w:hAnsiTheme="minorBidi" w:cs="Arial"/>
        </w:rPr>
        <w:t>Dwiyogo</w:t>
      </w:r>
      <w:proofErr w:type="spellEnd"/>
      <w:r w:rsidRPr="00161B55">
        <w:rPr>
          <w:rFonts w:asciiTheme="minorBidi" w:hAnsiTheme="minorBidi" w:cs="Arial"/>
        </w:rPr>
        <w:t xml:space="preserve">, M.Pd. </w:t>
      </w:r>
    </w:p>
    <w:p w:rsidR="00B543F5" w:rsidRPr="00161B55" w:rsidRDefault="00B543F5" w:rsidP="00B543F5">
      <w:pPr>
        <w:pStyle w:val="ListParagraph"/>
        <w:spacing w:after="0" w:line="240" w:lineRule="auto"/>
        <w:ind w:left="240"/>
        <w:rPr>
          <w:rFonts w:asciiTheme="majorBidi" w:hAnsiTheme="majorBidi"/>
          <w:b/>
          <w:bCs/>
          <w:sz w:val="24"/>
          <w:szCs w:val="24"/>
        </w:rPr>
      </w:pPr>
    </w:p>
    <w:p w:rsidR="00B543F5" w:rsidRPr="00161B55" w:rsidRDefault="00B543F5" w:rsidP="00D90161">
      <w:pPr>
        <w:pStyle w:val="ListParagraph"/>
        <w:numPr>
          <w:ilvl w:val="0"/>
          <w:numId w:val="29"/>
        </w:numPr>
        <w:tabs>
          <w:tab w:val="left" w:pos="426"/>
        </w:tabs>
        <w:spacing w:after="0" w:line="336" w:lineRule="auto"/>
        <w:ind w:left="851" w:hanging="425"/>
        <w:jc w:val="both"/>
        <w:rPr>
          <w:rFonts w:asciiTheme="minorBidi" w:hAnsiTheme="minorBidi" w:cs="Arial"/>
          <w:b/>
          <w:bCs/>
          <w:sz w:val="24"/>
          <w:szCs w:val="24"/>
        </w:rPr>
      </w:pPr>
      <w:r w:rsidRPr="00161B55">
        <w:rPr>
          <w:rFonts w:asciiTheme="minorBidi" w:hAnsiTheme="minorBidi" w:cs="Arial"/>
          <w:b/>
          <w:bCs/>
          <w:noProof/>
          <w:sz w:val="24"/>
          <w:szCs w:val="24"/>
        </w:rPr>
        <w:lastRenderedPageBreak/>
        <w:t>WORKSHOP</w:t>
      </w:r>
      <w:r w:rsidRPr="00161B55">
        <w:rPr>
          <w:rFonts w:asciiTheme="minorBidi" w:hAnsiTheme="minorBidi" w:cs="Arial"/>
          <w:b/>
          <w:bCs/>
          <w:sz w:val="24"/>
          <w:szCs w:val="24"/>
        </w:rPr>
        <w:t xml:space="preserve"> MEDIA PEMBELAJARAN BERBASIS ICT PANDU DIGITAL INFO</w:t>
      </w:r>
      <w:r w:rsidR="00C421D2" w:rsidRPr="00161B55">
        <w:rPr>
          <w:rFonts w:asciiTheme="minorBidi" w:hAnsiTheme="minorBidi" w:cs="Arial"/>
          <w:b/>
          <w:bCs/>
          <w:sz w:val="24"/>
          <w:szCs w:val="24"/>
        </w:rPr>
        <w:t xml:space="preserve"> </w:t>
      </w:r>
      <w:r w:rsidRPr="00161B55">
        <w:rPr>
          <w:rFonts w:asciiTheme="minorBidi" w:hAnsiTheme="minorBidi" w:cs="Arial"/>
          <w:b/>
          <w:bCs/>
          <w:sz w:val="24"/>
          <w:szCs w:val="24"/>
        </w:rPr>
        <w:t>GRAFIS PROGRAM STUDI PENDIDIKAN AGAMA ISLAM PASCASARJANA IAIN JEMBER  TAHUN 2019</w:t>
      </w:r>
    </w:p>
    <w:p w:rsidR="00CC5EAA" w:rsidRPr="00161B55" w:rsidRDefault="00B543F5" w:rsidP="00D90161">
      <w:pPr>
        <w:spacing w:line="336" w:lineRule="auto"/>
        <w:ind w:left="851" w:firstLine="720"/>
        <w:jc w:val="both"/>
        <w:rPr>
          <w:rFonts w:asciiTheme="minorBidi" w:hAnsiTheme="minorBidi" w:cs="Arial"/>
          <w:color w:val="000000"/>
        </w:rPr>
      </w:pPr>
      <w:r w:rsidRPr="00161B55">
        <w:rPr>
          <w:rFonts w:asciiTheme="minorBidi" w:hAnsiTheme="minorBidi" w:cs="Arial"/>
        </w:rPr>
        <w:t>Kegiatan</w:t>
      </w:r>
      <w:r w:rsidRPr="00161B55">
        <w:rPr>
          <w:rFonts w:asciiTheme="minorBidi" w:hAnsiTheme="minorBidi" w:cs="Arial"/>
          <w:color w:val="000000"/>
        </w:rPr>
        <w:t xml:space="preserve"> </w:t>
      </w:r>
      <w:proofErr w:type="spellStart"/>
      <w:r w:rsidR="00CC5EAA" w:rsidRPr="00161B55">
        <w:rPr>
          <w:rFonts w:asciiTheme="minorBidi" w:hAnsiTheme="minorBidi" w:cs="Arial"/>
          <w:color w:val="000000"/>
        </w:rPr>
        <w:t>Workshop</w:t>
      </w:r>
      <w:proofErr w:type="spellEnd"/>
      <w:r w:rsidR="00CC5EAA" w:rsidRPr="00161B55">
        <w:rPr>
          <w:rFonts w:asciiTheme="minorBidi" w:hAnsiTheme="minorBidi" w:cs="Arial"/>
          <w:color w:val="000000"/>
        </w:rPr>
        <w:t xml:space="preserve"> Media Pembelajaran Berbasis ICT Pandu Digital Info Grafis Prodi S2-PAI dilaksanakan pada:</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Hari/</w:t>
      </w:r>
      <w:proofErr w:type="spellStart"/>
      <w:r w:rsidRPr="00161B55">
        <w:rPr>
          <w:rFonts w:asciiTheme="minorBidi" w:hAnsiTheme="minorBidi" w:cs="Arial"/>
          <w:color w:val="000000"/>
        </w:rPr>
        <w:t>Tgl</w:t>
      </w:r>
      <w:proofErr w:type="spellEnd"/>
      <w:r w:rsidRPr="00161B55">
        <w:rPr>
          <w:rFonts w:asciiTheme="minorBidi" w:hAnsiTheme="minorBidi" w:cs="Arial"/>
          <w:color w:val="000000"/>
        </w:rPr>
        <w:tab/>
      </w:r>
      <w:r w:rsidRPr="00161B55">
        <w:rPr>
          <w:rFonts w:asciiTheme="minorBidi" w:hAnsiTheme="minorBidi" w:cs="Arial"/>
          <w:color w:val="000000"/>
        </w:rPr>
        <w:tab/>
        <w:t xml:space="preserve">: </w:t>
      </w:r>
      <w:proofErr w:type="spellStart"/>
      <w:r w:rsidRPr="00161B55">
        <w:rPr>
          <w:rFonts w:asciiTheme="minorBidi" w:hAnsiTheme="minorBidi" w:cs="Arial"/>
          <w:color w:val="000000"/>
        </w:rPr>
        <w:t>Kamis-Jum’at</w:t>
      </w:r>
      <w:proofErr w:type="spellEnd"/>
      <w:r w:rsidRPr="00161B55">
        <w:rPr>
          <w:rFonts w:asciiTheme="minorBidi" w:hAnsiTheme="minorBidi" w:cs="Arial"/>
          <w:color w:val="000000"/>
        </w:rPr>
        <w:t>, 11-12 April 2019</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Tempat</w:t>
      </w:r>
      <w:r w:rsidRPr="00161B55">
        <w:rPr>
          <w:rFonts w:asciiTheme="minorBidi" w:hAnsiTheme="minorBidi" w:cs="Arial"/>
          <w:color w:val="000000"/>
        </w:rPr>
        <w:tab/>
      </w:r>
      <w:r w:rsidRPr="00161B55">
        <w:rPr>
          <w:rFonts w:asciiTheme="minorBidi" w:hAnsiTheme="minorBidi" w:cs="Arial"/>
          <w:color w:val="000000"/>
        </w:rPr>
        <w:tab/>
        <w:t>: GKT IAIN Jember Lantai II</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Narasumber</w:t>
      </w:r>
      <w:r w:rsidRPr="00161B55">
        <w:rPr>
          <w:rFonts w:asciiTheme="minorBidi" w:hAnsiTheme="minorBidi" w:cs="Arial"/>
          <w:color w:val="000000"/>
        </w:rPr>
        <w:tab/>
        <w:t xml:space="preserve">: </w:t>
      </w:r>
      <w:proofErr w:type="spellStart"/>
      <w:r w:rsidRPr="00161B55">
        <w:rPr>
          <w:rFonts w:asciiTheme="minorBidi" w:hAnsiTheme="minorBidi" w:cs="Arial"/>
          <w:color w:val="000000"/>
        </w:rPr>
        <w:t>Setya</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Chendra</w:t>
      </w:r>
      <w:proofErr w:type="spellEnd"/>
      <w:r w:rsidRPr="00161B55">
        <w:rPr>
          <w:rFonts w:asciiTheme="minorBidi" w:hAnsiTheme="minorBidi" w:cs="Arial"/>
          <w:color w:val="000000"/>
        </w:rPr>
        <w:t xml:space="preserve"> Wibawa</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ab/>
      </w:r>
      <w:r w:rsidRPr="00161B55">
        <w:rPr>
          <w:rFonts w:asciiTheme="minorBidi" w:hAnsiTheme="minorBidi" w:cs="Arial"/>
          <w:color w:val="000000"/>
        </w:rPr>
        <w:tab/>
      </w:r>
      <w:r w:rsidRPr="00161B55">
        <w:rPr>
          <w:rFonts w:asciiTheme="minorBidi" w:hAnsiTheme="minorBidi" w:cs="Arial"/>
          <w:color w:val="000000"/>
        </w:rPr>
        <w:tab/>
        <w:t xml:space="preserve">  (Dosen UNESA Surabaya)</w:t>
      </w:r>
    </w:p>
    <w:p w:rsidR="00B543F5" w:rsidRPr="00161B55" w:rsidRDefault="00B543F5" w:rsidP="00D90161">
      <w:pPr>
        <w:pStyle w:val="ListParagraph"/>
        <w:spacing w:after="0" w:line="336" w:lineRule="auto"/>
        <w:ind w:left="240"/>
        <w:rPr>
          <w:rFonts w:asciiTheme="majorBidi" w:hAnsiTheme="majorBidi"/>
          <w:b/>
          <w:sz w:val="24"/>
          <w:szCs w:val="24"/>
        </w:rPr>
      </w:pPr>
    </w:p>
    <w:p w:rsidR="00B543F5" w:rsidRPr="00161B55" w:rsidRDefault="00B543F5" w:rsidP="00D90161">
      <w:pPr>
        <w:pStyle w:val="ListParagraph"/>
        <w:numPr>
          <w:ilvl w:val="0"/>
          <w:numId w:val="29"/>
        </w:numPr>
        <w:tabs>
          <w:tab w:val="left" w:pos="426"/>
        </w:tabs>
        <w:spacing w:after="0" w:line="336" w:lineRule="auto"/>
        <w:ind w:left="851" w:hanging="425"/>
        <w:jc w:val="both"/>
        <w:rPr>
          <w:rFonts w:asciiTheme="minorBidi" w:hAnsiTheme="minorBidi" w:cs="Arial"/>
          <w:b/>
          <w:sz w:val="24"/>
          <w:szCs w:val="24"/>
        </w:rPr>
      </w:pPr>
      <w:r w:rsidRPr="00161B55">
        <w:rPr>
          <w:rFonts w:asciiTheme="minorBidi" w:hAnsiTheme="minorBidi" w:cs="Arial"/>
          <w:b/>
          <w:sz w:val="24"/>
          <w:szCs w:val="24"/>
        </w:rPr>
        <w:t>BIMBINGAN TEKNIS PENULISAN ARTIKEL ILMIAH</w:t>
      </w:r>
      <w:r w:rsidR="00C421D2" w:rsidRPr="00161B55">
        <w:rPr>
          <w:rFonts w:asciiTheme="minorBidi" w:hAnsiTheme="minorBidi" w:cs="Arial"/>
          <w:b/>
          <w:sz w:val="24"/>
          <w:szCs w:val="24"/>
        </w:rPr>
        <w:t xml:space="preserve"> </w:t>
      </w:r>
      <w:r w:rsidRPr="00161B55">
        <w:rPr>
          <w:rFonts w:asciiTheme="minorBidi" w:hAnsiTheme="minorBidi" w:cs="Arial"/>
          <w:b/>
          <w:sz w:val="24"/>
          <w:szCs w:val="24"/>
        </w:rPr>
        <w:t>UNTUK JURNAL PROGRAM STUDI MAGISTER KOMUNIKASI DAN PENYIARAN ISLAM PASCASARJANA IAIN JEMBER TAHUN ANGGARAN 2019</w:t>
      </w:r>
    </w:p>
    <w:p w:rsidR="00CC5EAA" w:rsidRPr="00161B55" w:rsidRDefault="00CC5EAA" w:rsidP="00D90161">
      <w:pPr>
        <w:spacing w:line="336" w:lineRule="auto"/>
        <w:ind w:left="851" w:firstLine="720"/>
        <w:jc w:val="both"/>
        <w:rPr>
          <w:rFonts w:asciiTheme="minorBidi" w:hAnsiTheme="minorBidi" w:cs="Arial"/>
          <w:color w:val="000000"/>
        </w:rPr>
      </w:pPr>
      <w:r w:rsidRPr="00161B55">
        <w:rPr>
          <w:rFonts w:asciiTheme="minorBidi" w:hAnsiTheme="minorBidi" w:cs="Arial"/>
          <w:color w:val="000000"/>
        </w:rPr>
        <w:t xml:space="preserve">Kegiatan Bimbingan Teknis Penulisan Artikel Ilmiah Untuk Jurnal Prodi S2-KPI </w:t>
      </w:r>
      <w:proofErr w:type="spellStart"/>
      <w:r w:rsidRPr="00161B55">
        <w:rPr>
          <w:rFonts w:asciiTheme="minorBidi" w:hAnsiTheme="minorBidi" w:cs="Arial"/>
          <w:color w:val="000000"/>
        </w:rPr>
        <w:t>Pascsarjana</w:t>
      </w:r>
      <w:proofErr w:type="spellEnd"/>
      <w:r w:rsidRPr="00161B55">
        <w:rPr>
          <w:rFonts w:asciiTheme="minorBidi" w:hAnsiTheme="minorBidi" w:cs="Arial"/>
          <w:color w:val="000000"/>
        </w:rPr>
        <w:t xml:space="preserve"> IAIN Jember dilaksanakan pada:</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Hari/</w:t>
      </w:r>
      <w:proofErr w:type="spellStart"/>
      <w:r w:rsidRPr="00161B55">
        <w:rPr>
          <w:rFonts w:asciiTheme="minorBidi" w:hAnsiTheme="minorBidi" w:cs="Arial"/>
          <w:color w:val="000000"/>
        </w:rPr>
        <w:t>Tgl</w:t>
      </w:r>
      <w:proofErr w:type="spellEnd"/>
      <w:r w:rsidRPr="00161B55">
        <w:rPr>
          <w:rFonts w:asciiTheme="minorBidi" w:hAnsiTheme="minorBidi" w:cs="Arial"/>
          <w:color w:val="000000"/>
        </w:rPr>
        <w:tab/>
      </w:r>
      <w:r w:rsidRPr="00161B55">
        <w:rPr>
          <w:rFonts w:asciiTheme="minorBidi" w:hAnsiTheme="minorBidi" w:cs="Arial"/>
          <w:color w:val="000000"/>
        </w:rPr>
        <w:tab/>
        <w:t xml:space="preserve">: </w:t>
      </w:r>
      <w:proofErr w:type="spellStart"/>
      <w:r w:rsidRPr="00161B55">
        <w:rPr>
          <w:rFonts w:asciiTheme="minorBidi" w:hAnsiTheme="minorBidi" w:cs="Arial"/>
          <w:color w:val="000000"/>
        </w:rPr>
        <w:t>Jum’at</w:t>
      </w:r>
      <w:proofErr w:type="spellEnd"/>
      <w:r w:rsidRPr="00161B55">
        <w:rPr>
          <w:rFonts w:asciiTheme="minorBidi" w:hAnsiTheme="minorBidi" w:cs="Arial"/>
          <w:color w:val="000000"/>
        </w:rPr>
        <w:t>, 09 November 2019</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Tempat</w:t>
      </w:r>
      <w:r w:rsidRPr="00161B55">
        <w:rPr>
          <w:rFonts w:asciiTheme="minorBidi" w:hAnsiTheme="minorBidi" w:cs="Arial"/>
          <w:color w:val="000000"/>
        </w:rPr>
        <w:tab/>
      </w:r>
      <w:r w:rsidRPr="00161B55">
        <w:rPr>
          <w:rFonts w:asciiTheme="minorBidi" w:hAnsiTheme="minorBidi" w:cs="Arial"/>
          <w:color w:val="000000"/>
        </w:rPr>
        <w:tab/>
        <w:t>: Gedung Pascasarjana IAIN Jember</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Narasumber</w:t>
      </w:r>
      <w:r w:rsidRPr="00161B55">
        <w:rPr>
          <w:rFonts w:asciiTheme="minorBidi" w:hAnsiTheme="minorBidi" w:cs="Arial"/>
          <w:color w:val="000000"/>
        </w:rPr>
        <w:tab/>
        <w:t xml:space="preserve">: Dr. </w:t>
      </w:r>
      <w:proofErr w:type="spellStart"/>
      <w:r w:rsidRPr="00161B55">
        <w:rPr>
          <w:rFonts w:asciiTheme="minorBidi" w:hAnsiTheme="minorBidi" w:cs="Arial"/>
          <w:color w:val="000000"/>
        </w:rPr>
        <w:t>Fawaizul</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Umam</w:t>
      </w:r>
      <w:proofErr w:type="spellEnd"/>
    </w:p>
    <w:p w:rsidR="00B543F5" w:rsidRPr="00161B55" w:rsidRDefault="00CC5EAA" w:rsidP="00D90161">
      <w:pPr>
        <w:pStyle w:val="ListParagraph"/>
        <w:spacing w:after="0" w:line="336" w:lineRule="auto"/>
        <w:ind w:left="1146"/>
        <w:jc w:val="both"/>
        <w:rPr>
          <w:rFonts w:asciiTheme="minorBidi" w:hAnsiTheme="minorBidi" w:cs="Arial"/>
          <w:color w:val="000000"/>
        </w:rPr>
      </w:pPr>
      <w:r w:rsidRPr="00161B55">
        <w:rPr>
          <w:rFonts w:asciiTheme="minorBidi" w:hAnsiTheme="minorBidi" w:cs="Arial"/>
          <w:color w:val="000000"/>
        </w:rPr>
        <w:tab/>
      </w:r>
      <w:r w:rsidRPr="00161B55">
        <w:rPr>
          <w:rFonts w:asciiTheme="minorBidi" w:hAnsiTheme="minorBidi" w:cs="Arial"/>
          <w:color w:val="000000"/>
        </w:rPr>
        <w:tab/>
      </w:r>
      <w:r w:rsidRPr="00161B55">
        <w:rPr>
          <w:rFonts w:asciiTheme="minorBidi" w:hAnsiTheme="minorBidi" w:cs="Arial"/>
          <w:color w:val="000000"/>
        </w:rPr>
        <w:tab/>
        <w:t xml:space="preserve">  (Ketua Rumah Jurnal IAIN Jember)</w:t>
      </w:r>
    </w:p>
    <w:p w:rsidR="00B543F5" w:rsidRPr="00161B55" w:rsidRDefault="00B543F5" w:rsidP="00D90161">
      <w:pPr>
        <w:pStyle w:val="ListParagraph"/>
        <w:spacing w:after="0" w:line="336" w:lineRule="auto"/>
        <w:ind w:left="240"/>
        <w:rPr>
          <w:rFonts w:asciiTheme="majorBidi" w:hAnsiTheme="majorBidi"/>
          <w:b/>
          <w:bCs/>
          <w:noProof/>
          <w:sz w:val="16"/>
          <w:szCs w:val="16"/>
        </w:rPr>
      </w:pPr>
    </w:p>
    <w:p w:rsidR="00B543F5" w:rsidRPr="00161B55" w:rsidRDefault="00B543F5" w:rsidP="00D90161">
      <w:pPr>
        <w:pStyle w:val="ListParagraph"/>
        <w:numPr>
          <w:ilvl w:val="0"/>
          <w:numId w:val="29"/>
        </w:numPr>
        <w:tabs>
          <w:tab w:val="left" w:pos="426"/>
        </w:tabs>
        <w:spacing w:after="0" w:line="336" w:lineRule="auto"/>
        <w:ind w:left="851" w:hanging="425"/>
        <w:jc w:val="both"/>
        <w:rPr>
          <w:rFonts w:asciiTheme="minorBidi" w:hAnsiTheme="minorBidi" w:cstheme="minorBidi"/>
          <w:b/>
          <w:bCs/>
          <w:noProof/>
          <w:sz w:val="24"/>
          <w:szCs w:val="24"/>
        </w:rPr>
      </w:pPr>
      <w:r w:rsidRPr="00161B55">
        <w:rPr>
          <w:rFonts w:asciiTheme="minorBidi" w:hAnsiTheme="minorBidi" w:cs="Arial"/>
          <w:b/>
          <w:sz w:val="24"/>
          <w:szCs w:val="24"/>
        </w:rPr>
        <w:t>PENINGKATAN</w:t>
      </w:r>
      <w:r w:rsidRPr="00161B55">
        <w:rPr>
          <w:rFonts w:asciiTheme="majorBidi" w:hAnsiTheme="majorBidi"/>
          <w:b/>
          <w:bCs/>
          <w:noProof/>
          <w:sz w:val="24"/>
          <w:szCs w:val="24"/>
        </w:rPr>
        <w:t xml:space="preserve"> </w:t>
      </w:r>
      <w:r w:rsidRPr="00161B55">
        <w:rPr>
          <w:rFonts w:asciiTheme="minorBidi" w:hAnsiTheme="minorBidi" w:cstheme="minorBidi"/>
          <w:b/>
          <w:bCs/>
          <w:noProof/>
          <w:sz w:val="24"/>
          <w:szCs w:val="24"/>
        </w:rPr>
        <w:t>MUTU PROGRAM STUDI EKONOMI SYARIAH PASCASARJANA IAIN JEMBER</w:t>
      </w:r>
    </w:p>
    <w:p w:rsidR="00CC5EAA" w:rsidRPr="00161B55" w:rsidRDefault="00CC5EAA" w:rsidP="00D90161">
      <w:pPr>
        <w:spacing w:line="336" w:lineRule="auto"/>
        <w:ind w:left="851" w:firstLine="720"/>
        <w:jc w:val="both"/>
        <w:rPr>
          <w:rFonts w:asciiTheme="minorBidi" w:hAnsiTheme="minorBidi" w:cs="Arial"/>
          <w:color w:val="000000"/>
        </w:rPr>
      </w:pPr>
      <w:r w:rsidRPr="00161B55">
        <w:rPr>
          <w:rFonts w:asciiTheme="minorBidi" w:hAnsiTheme="minorBidi" w:cs="Arial"/>
        </w:rPr>
        <w:t>Kegiatan</w:t>
      </w:r>
      <w:r w:rsidRPr="00161B55">
        <w:rPr>
          <w:rFonts w:asciiTheme="minorBidi" w:hAnsiTheme="minorBidi" w:cs="Arial"/>
          <w:color w:val="000000"/>
        </w:rPr>
        <w:t xml:space="preserve"> Peningkatan Mutu Program Studi S2-ES Pascasarjana IAIN Jember dilaksanakan pada:</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Hari/</w:t>
      </w:r>
      <w:proofErr w:type="spellStart"/>
      <w:r w:rsidRPr="00161B55">
        <w:rPr>
          <w:rFonts w:asciiTheme="minorBidi" w:hAnsiTheme="minorBidi" w:cs="Arial"/>
          <w:color w:val="000000"/>
        </w:rPr>
        <w:t>Tgl</w:t>
      </w:r>
      <w:proofErr w:type="spellEnd"/>
      <w:r w:rsidRPr="00161B55">
        <w:rPr>
          <w:rFonts w:asciiTheme="minorBidi" w:hAnsiTheme="minorBidi" w:cs="Arial"/>
          <w:color w:val="000000"/>
        </w:rPr>
        <w:tab/>
      </w:r>
      <w:r w:rsidRPr="00161B55">
        <w:rPr>
          <w:rFonts w:asciiTheme="minorBidi" w:hAnsiTheme="minorBidi" w:cs="Arial"/>
          <w:color w:val="000000"/>
        </w:rPr>
        <w:tab/>
        <w:t xml:space="preserve">: </w:t>
      </w:r>
      <w:proofErr w:type="spellStart"/>
      <w:r w:rsidRPr="00161B55">
        <w:rPr>
          <w:rFonts w:asciiTheme="minorBidi" w:hAnsiTheme="minorBidi" w:cs="Arial"/>
          <w:color w:val="000000"/>
        </w:rPr>
        <w:t>Kamis-Jum’at</w:t>
      </w:r>
      <w:proofErr w:type="spellEnd"/>
      <w:r w:rsidRPr="00161B55">
        <w:rPr>
          <w:rFonts w:asciiTheme="minorBidi" w:hAnsiTheme="minorBidi" w:cs="Arial"/>
          <w:color w:val="000000"/>
        </w:rPr>
        <w:t>, 11-13 Oktober 2019</w:t>
      </w:r>
    </w:p>
    <w:p w:rsidR="00CC5EAA"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Tempa</w:t>
      </w:r>
      <w:r w:rsidR="00F626DF" w:rsidRPr="00161B55">
        <w:rPr>
          <w:rFonts w:asciiTheme="minorBidi" w:hAnsiTheme="minorBidi" w:cs="Arial"/>
          <w:color w:val="000000"/>
        </w:rPr>
        <w:t>t</w:t>
      </w:r>
      <w:r w:rsidR="00F626DF" w:rsidRPr="00161B55">
        <w:rPr>
          <w:rFonts w:asciiTheme="minorBidi" w:hAnsiTheme="minorBidi" w:cs="Arial"/>
          <w:color w:val="000000"/>
        </w:rPr>
        <w:tab/>
      </w:r>
      <w:r w:rsidR="00F626DF" w:rsidRPr="00161B55">
        <w:rPr>
          <w:rFonts w:asciiTheme="minorBidi" w:hAnsiTheme="minorBidi" w:cs="Arial"/>
          <w:color w:val="000000"/>
        </w:rPr>
        <w:tab/>
        <w:t>: Pondok Pesantren Blok Agung Banyuwangi</w:t>
      </w:r>
    </w:p>
    <w:p w:rsidR="0073467F" w:rsidRPr="00161B55" w:rsidRDefault="00CC5EAA"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Narasumber</w:t>
      </w:r>
      <w:r w:rsidRPr="00161B55">
        <w:rPr>
          <w:rFonts w:asciiTheme="minorBidi" w:hAnsiTheme="minorBidi" w:cs="Arial"/>
          <w:color w:val="000000"/>
        </w:rPr>
        <w:tab/>
        <w:t xml:space="preserve">: </w:t>
      </w:r>
      <w:r w:rsidR="00F626DF" w:rsidRPr="00161B55">
        <w:rPr>
          <w:rFonts w:asciiTheme="minorBidi" w:hAnsiTheme="minorBidi" w:cs="Arial"/>
          <w:color w:val="000000"/>
        </w:rPr>
        <w:t xml:space="preserve">Dr. </w:t>
      </w:r>
      <w:proofErr w:type="spellStart"/>
      <w:r w:rsidR="00F626DF" w:rsidRPr="00161B55">
        <w:rPr>
          <w:rFonts w:asciiTheme="minorBidi" w:hAnsiTheme="minorBidi" w:cs="Arial"/>
          <w:color w:val="000000"/>
        </w:rPr>
        <w:t>Misbahul</w:t>
      </w:r>
      <w:proofErr w:type="spellEnd"/>
      <w:r w:rsidR="00F626DF" w:rsidRPr="00161B55">
        <w:rPr>
          <w:rFonts w:asciiTheme="minorBidi" w:hAnsiTheme="minorBidi" w:cs="Arial"/>
          <w:color w:val="000000"/>
        </w:rPr>
        <w:t xml:space="preserve"> Munir, MM.</w:t>
      </w:r>
    </w:p>
    <w:p w:rsidR="00F626DF" w:rsidRPr="00161B55" w:rsidRDefault="00F626DF" w:rsidP="00D90161">
      <w:pPr>
        <w:pStyle w:val="ListParagraph"/>
        <w:spacing w:after="0" w:line="336" w:lineRule="auto"/>
        <w:ind w:left="1146"/>
        <w:rPr>
          <w:rFonts w:asciiTheme="minorBidi" w:hAnsiTheme="minorBidi" w:cs="Arial"/>
          <w:color w:val="000000"/>
          <w:sz w:val="18"/>
          <w:szCs w:val="18"/>
        </w:rPr>
      </w:pPr>
    </w:p>
    <w:p w:rsidR="00B543F5" w:rsidRPr="00161B55" w:rsidRDefault="00B543F5" w:rsidP="00D90161">
      <w:pPr>
        <w:pStyle w:val="ListParagraph"/>
        <w:numPr>
          <w:ilvl w:val="0"/>
          <w:numId w:val="29"/>
        </w:numPr>
        <w:tabs>
          <w:tab w:val="left" w:pos="426"/>
        </w:tabs>
        <w:spacing w:after="0" w:line="336" w:lineRule="auto"/>
        <w:ind w:left="851" w:hanging="425"/>
        <w:jc w:val="both"/>
        <w:rPr>
          <w:rFonts w:asciiTheme="majorBidi" w:hAnsiTheme="majorBidi"/>
          <w:b/>
          <w:sz w:val="24"/>
          <w:szCs w:val="24"/>
        </w:rPr>
      </w:pPr>
      <w:r w:rsidRPr="00161B55">
        <w:rPr>
          <w:rFonts w:asciiTheme="minorBidi" w:hAnsiTheme="minorBidi" w:cs="Arial"/>
          <w:b/>
          <w:sz w:val="24"/>
          <w:szCs w:val="24"/>
        </w:rPr>
        <w:t>PENINGKATAN</w:t>
      </w:r>
      <w:r w:rsidRPr="00161B55">
        <w:rPr>
          <w:rFonts w:asciiTheme="majorBidi" w:hAnsiTheme="majorBidi"/>
          <w:b/>
          <w:sz w:val="24"/>
          <w:szCs w:val="24"/>
        </w:rPr>
        <w:t xml:space="preserve"> </w:t>
      </w:r>
      <w:r w:rsidRPr="00161B55">
        <w:rPr>
          <w:rFonts w:asciiTheme="minorBidi" w:hAnsiTheme="minorBidi" w:cstheme="minorBidi"/>
          <w:b/>
          <w:sz w:val="24"/>
          <w:szCs w:val="24"/>
        </w:rPr>
        <w:t>MUTU PRODI KLINIK JURNAL PRODI DI PASCASARJANA 2019 TAHUN ANGGARAN 2019</w:t>
      </w:r>
    </w:p>
    <w:p w:rsidR="00F626DF" w:rsidRPr="00161B55" w:rsidRDefault="00F626DF" w:rsidP="00D90161">
      <w:pPr>
        <w:spacing w:line="336" w:lineRule="auto"/>
        <w:ind w:left="851" w:firstLine="720"/>
        <w:jc w:val="both"/>
        <w:rPr>
          <w:rFonts w:asciiTheme="minorBidi" w:hAnsiTheme="minorBidi" w:cs="Arial"/>
          <w:color w:val="000000"/>
        </w:rPr>
      </w:pPr>
      <w:r w:rsidRPr="00161B55">
        <w:rPr>
          <w:rFonts w:asciiTheme="minorBidi" w:hAnsiTheme="minorBidi" w:cs="Arial"/>
        </w:rPr>
        <w:t>Kegiatan</w:t>
      </w:r>
      <w:r w:rsidRPr="00161B55">
        <w:rPr>
          <w:rFonts w:asciiTheme="minorBidi" w:hAnsiTheme="minorBidi" w:cs="Arial"/>
          <w:color w:val="000000"/>
        </w:rPr>
        <w:t xml:space="preserve"> Peningkatan Mutu Program Studi Pascasarjana IAIN Jember dilaksanakan pada:</w:t>
      </w:r>
    </w:p>
    <w:p w:rsidR="00F626DF" w:rsidRPr="00161B55" w:rsidRDefault="00F626DF"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Hari/</w:t>
      </w:r>
      <w:proofErr w:type="spellStart"/>
      <w:r w:rsidRPr="00161B55">
        <w:rPr>
          <w:rFonts w:asciiTheme="minorBidi" w:hAnsiTheme="minorBidi" w:cs="Arial"/>
          <w:color w:val="000000"/>
        </w:rPr>
        <w:t>Tgl</w:t>
      </w:r>
      <w:proofErr w:type="spellEnd"/>
      <w:r w:rsidRPr="00161B55">
        <w:rPr>
          <w:rFonts w:asciiTheme="minorBidi" w:hAnsiTheme="minorBidi" w:cs="Arial"/>
          <w:color w:val="000000"/>
        </w:rPr>
        <w:tab/>
      </w:r>
      <w:r w:rsidRPr="00161B55">
        <w:rPr>
          <w:rFonts w:asciiTheme="minorBidi" w:hAnsiTheme="minorBidi" w:cs="Arial"/>
          <w:color w:val="000000"/>
        </w:rPr>
        <w:tab/>
        <w:t>: Rabu, 11 Desember 2019</w:t>
      </w:r>
    </w:p>
    <w:p w:rsidR="00F626DF" w:rsidRPr="00161B55" w:rsidRDefault="00F626DF" w:rsidP="00D90161">
      <w:pPr>
        <w:pStyle w:val="ListParagraph"/>
        <w:spacing w:after="0" w:line="336" w:lineRule="auto"/>
        <w:ind w:left="1146"/>
        <w:rPr>
          <w:rFonts w:asciiTheme="minorBidi" w:hAnsiTheme="minorBidi" w:cs="Arial"/>
          <w:color w:val="000000"/>
        </w:rPr>
      </w:pPr>
      <w:r w:rsidRPr="00161B55">
        <w:rPr>
          <w:rFonts w:asciiTheme="minorBidi" w:hAnsiTheme="minorBidi" w:cs="Arial"/>
          <w:color w:val="000000"/>
        </w:rPr>
        <w:t>Tempat</w:t>
      </w:r>
      <w:r w:rsidRPr="00161B55">
        <w:rPr>
          <w:rFonts w:asciiTheme="minorBidi" w:hAnsiTheme="minorBidi" w:cs="Arial"/>
          <w:color w:val="000000"/>
        </w:rPr>
        <w:tab/>
      </w:r>
      <w:r w:rsidRPr="00161B55">
        <w:rPr>
          <w:rFonts w:asciiTheme="minorBidi" w:hAnsiTheme="minorBidi" w:cs="Arial"/>
          <w:color w:val="000000"/>
        </w:rPr>
        <w:tab/>
        <w:t>: Gedung Pascasarjana IAIN Jember</w:t>
      </w:r>
    </w:p>
    <w:p w:rsidR="00F626DF" w:rsidRPr="00161B55" w:rsidRDefault="00F626DF" w:rsidP="00D90161">
      <w:pPr>
        <w:pStyle w:val="ListParagraph"/>
        <w:spacing w:after="0" w:line="336" w:lineRule="auto"/>
        <w:ind w:left="1146"/>
        <w:jc w:val="both"/>
        <w:rPr>
          <w:rFonts w:asciiTheme="minorBidi" w:hAnsiTheme="minorBidi" w:cs="Arial"/>
          <w:color w:val="000000"/>
        </w:rPr>
      </w:pPr>
      <w:r w:rsidRPr="00161B55">
        <w:rPr>
          <w:rFonts w:asciiTheme="minorBidi" w:hAnsiTheme="minorBidi" w:cs="Arial"/>
          <w:color w:val="000000"/>
        </w:rPr>
        <w:t>Narasumber</w:t>
      </w:r>
      <w:r w:rsidRPr="00161B55">
        <w:rPr>
          <w:rFonts w:asciiTheme="minorBidi" w:hAnsiTheme="minorBidi" w:cs="Arial"/>
          <w:color w:val="000000"/>
        </w:rPr>
        <w:tab/>
        <w:t xml:space="preserve">: 1. </w:t>
      </w:r>
      <w:proofErr w:type="spellStart"/>
      <w:r w:rsidRPr="00161B55">
        <w:rPr>
          <w:rFonts w:asciiTheme="minorBidi" w:hAnsiTheme="minorBidi" w:cs="Arial"/>
          <w:color w:val="000000"/>
        </w:rPr>
        <w:t>Moch</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Mahsun</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S.Kom</w:t>
      </w:r>
      <w:proofErr w:type="spellEnd"/>
      <w:r w:rsidRPr="00161B55">
        <w:rPr>
          <w:rFonts w:asciiTheme="minorBidi" w:hAnsiTheme="minorBidi" w:cs="Arial"/>
          <w:color w:val="000000"/>
        </w:rPr>
        <w:t>., MT.</w:t>
      </w:r>
    </w:p>
    <w:p w:rsidR="00B543F5" w:rsidRPr="00161B55" w:rsidRDefault="00F626DF" w:rsidP="00D90161">
      <w:pPr>
        <w:pStyle w:val="ListParagraph"/>
        <w:spacing w:after="0" w:line="336" w:lineRule="auto"/>
        <w:ind w:left="1146"/>
        <w:jc w:val="both"/>
        <w:rPr>
          <w:rFonts w:asciiTheme="minorBidi" w:hAnsiTheme="minorBidi" w:cs="Arial"/>
        </w:rPr>
      </w:pPr>
      <w:r w:rsidRPr="00161B55">
        <w:rPr>
          <w:rFonts w:asciiTheme="minorBidi" w:hAnsiTheme="minorBidi" w:cs="Arial"/>
          <w:color w:val="000000"/>
        </w:rPr>
        <w:tab/>
      </w:r>
      <w:r w:rsidRPr="00161B55">
        <w:rPr>
          <w:rFonts w:asciiTheme="minorBidi" w:hAnsiTheme="minorBidi" w:cs="Arial"/>
          <w:color w:val="000000"/>
        </w:rPr>
        <w:tab/>
      </w:r>
      <w:r w:rsidRPr="00161B55">
        <w:rPr>
          <w:rFonts w:asciiTheme="minorBidi" w:hAnsiTheme="minorBidi" w:cs="Arial"/>
          <w:color w:val="000000"/>
        </w:rPr>
        <w:tab/>
        <w:t xml:space="preserve">  2. </w:t>
      </w:r>
      <w:proofErr w:type="spellStart"/>
      <w:r w:rsidRPr="00161B55">
        <w:rPr>
          <w:rFonts w:asciiTheme="minorBidi" w:hAnsiTheme="minorBidi" w:cs="Arial"/>
          <w:color w:val="000000"/>
        </w:rPr>
        <w:t>Mochammad</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Zaka</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Ardiansyah</w:t>
      </w:r>
      <w:proofErr w:type="spellEnd"/>
      <w:r w:rsidRPr="00161B55">
        <w:rPr>
          <w:rFonts w:asciiTheme="minorBidi" w:hAnsiTheme="minorBidi" w:cs="Arial"/>
          <w:color w:val="000000"/>
        </w:rPr>
        <w:t xml:space="preserve">, </w:t>
      </w:r>
      <w:proofErr w:type="spellStart"/>
      <w:r w:rsidRPr="00161B55">
        <w:rPr>
          <w:rFonts w:asciiTheme="minorBidi" w:hAnsiTheme="minorBidi" w:cs="Arial"/>
          <w:color w:val="000000"/>
        </w:rPr>
        <w:t>M.Pd.I</w:t>
      </w:r>
      <w:proofErr w:type="spellEnd"/>
      <w:r w:rsidRPr="00161B55">
        <w:rPr>
          <w:rFonts w:asciiTheme="minorBidi" w:hAnsiTheme="minorBidi" w:cs="Arial"/>
          <w:color w:val="000000"/>
        </w:rPr>
        <w:t>.</w:t>
      </w:r>
    </w:p>
    <w:p w:rsidR="00B543F5" w:rsidRPr="00161B55" w:rsidRDefault="00A15633" w:rsidP="00A15633">
      <w:pPr>
        <w:pStyle w:val="ListParagraph"/>
        <w:numPr>
          <w:ilvl w:val="0"/>
          <w:numId w:val="29"/>
        </w:numPr>
        <w:tabs>
          <w:tab w:val="left" w:pos="426"/>
        </w:tabs>
        <w:spacing w:after="0" w:line="360" w:lineRule="auto"/>
        <w:ind w:left="851" w:hanging="425"/>
        <w:jc w:val="both"/>
        <w:rPr>
          <w:rFonts w:asciiTheme="minorBidi" w:hAnsiTheme="minorBidi" w:cs="Arial"/>
          <w:b/>
          <w:bCs/>
          <w:sz w:val="24"/>
          <w:szCs w:val="24"/>
        </w:rPr>
      </w:pPr>
      <w:r w:rsidRPr="00161B55">
        <w:rPr>
          <w:rFonts w:asciiTheme="minorBidi" w:hAnsiTheme="minorBidi" w:cs="Arial"/>
          <w:b/>
          <w:bCs/>
          <w:sz w:val="24"/>
          <w:szCs w:val="24"/>
        </w:rPr>
        <w:lastRenderedPageBreak/>
        <w:t xml:space="preserve">PENINGKATAN MUTU KELEMBAGAAN </w:t>
      </w:r>
      <w:r w:rsidR="00B543F5" w:rsidRPr="00161B55">
        <w:rPr>
          <w:rFonts w:asciiTheme="minorBidi" w:hAnsiTheme="minorBidi" w:cs="Arial"/>
          <w:b/>
          <w:bCs/>
          <w:sz w:val="24"/>
          <w:szCs w:val="24"/>
        </w:rPr>
        <w:t>PASCASARJANA IAIN JEMBER TAHUN 2019</w:t>
      </w:r>
    </w:p>
    <w:p w:rsidR="00EC4D32" w:rsidRPr="00161B55" w:rsidRDefault="00B543F5" w:rsidP="000A5EA7">
      <w:pPr>
        <w:spacing w:line="360" w:lineRule="auto"/>
        <w:ind w:left="851" w:firstLine="720"/>
        <w:jc w:val="both"/>
        <w:rPr>
          <w:rFonts w:asciiTheme="minorBidi" w:hAnsiTheme="minorBidi" w:cs="Arial"/>
          <w:spacing w:val="-2"/>
        </w:rPr>
      </w:pPr>
      <w:r w:rsidRPr="00161B55">
        <w:rPr>
          <w:rFonts w:asciiTheme="minorBidi" w:hAnsiTheme="minorBidi" w:cs="Arial"/>
          <w:noProof/>
        </w:rPr>
        <w:t>Untuk</w:t>
      </w:r>
      <w:r w:rsidRPr="00161B55">
        <w:rPr>
          <w:rFonts w:asciiTheme="minorBidi" w:hAnsiTheme="minorBidi" w:cs="Arial"/>
          <w:spacing w:val="-2"/>
        </w:rPr>
        <w:t xml:space="preserve"> mengukur peningkatan mutu pendidikan, Pascasarjana IAIN Jember mengupayakan Akreditasi Institusi maupun Program Studi (Prodi) yang secara kontinu dilakukan setiap </w:t>
      </w:r>
      <w:r w:rsidR="000A5EA7">
        <w:rPr>
          <w:rFonts w:asciiTheme="minorBidi" w:hAnsiTheme="minorBidi" w:cs="Arial"/>
          <w:spacing w:val="-2"/>
        </w:rPr>
        <w:t>4</w:t>
      </w:r>
      <w:r w:rsidRPr="00161B55">
        <w:rPr>
          <w:rFonts w:asciiTheme="minorBidi" w:hAnsiTheme="minorBidi" w:cs="Arial"/>
          <w:spacing w:val="-2"/>
        </w:rPr>
        <w:t xml:space="preserve"> tahun sekali sebagai tolak ukur tingkat perkembangan Institusi dan Prodi. Dengan adanya akreditasi tersebut dapat memberikan gambaran tentang pencapaian Institusi dan Prodi sehingga dapat dijadikan landasan dalam memantapkan langkah Pascasarjana untuk menjadi media </w:t>
      </w:r>
      <w:proofErr w:type="spellStart"/>
      <w:r w:rsidRPr="00161B55">
        <w:rPr>
          <w:rFonts w:asciiTheme="minorBidi" w:hAnsiTheme="minorBidi" w:cs="Arial"/>
          <w:spacing w:val="-2"/>
        </w:rPr>
        <w:t>“</w:t>
      </w:r>
      <w:r w:rsidRPr="00161B55">
        <w:rPr>
          <w:rFonts w:asciiTheme="minorBidi" w:hAnsiTheme="minorBidi" w:cs="Arial"/>
          <w:i/>
          <w:iCs/>
          <w:spacing w:val="-2"/>
        </w:rPr>
        <w:t>transfer</w:t>
      </w:r>
      <w:proofErr w:type="spellEnd"/>
      <w:r w:rsidRPr="00161B55">
        <w:rPr>
          <w:rFonts w:asciiTheme="minorBidi" w:hAnsiTheme="minorBidi" w:cs="Arial"/>
          <w:i/>
          <w:iCs/>
          <w:spacing w:val="-2"/>
        </w:rPr>
        <w:t xml:space="preserve"> of </w:t>
      </w:r>
      <w:proofErr w:type="spellStart"/>
      <w:r w:rsidRPr="00161B55">
        <w:rPr>
          <w:rFonts w:asciiTheme="minorBidi" w:hAnsiTheme="minorBidi" w:cs="Arial"/>
          <w:i/>
          <w:iCs/>
          <w:spacing w:val="-2"/>
        </w:rPr>
        <w:t>knowledge</w:t>
      </w:r>
      <w:proofErr w:type="spellEnd"/>
      <w:r w:rsidRPr="00161B55">
        <w:rPr>
          <w:rFonts w:asciiTheme="minorBidi" w:hAnsiTheme="minorBidi" w:cs="Arial"/>
          <w:spacing w:val="-2"/>
        </w:rPr>
        <w:t xml:space="preserve">”dan </w:t>
      </w:r>
      <w:proofErr w:type="spellStart"/>
      <w:r w:rsidRPr="00161B55">
        <w:rPr>
          <w:rFonts w:asciiTheme="minorBidi" w:hAnsiTheme="minorBidi" w:cs="Arial"/>
          <w:spacing w:val="-2"/>
        </w:rPr>
        <w:t>“</w:t>
      </w:r>
      <w:r w:rsidRPr="00161B55">
        <w:rPr>
          <w:rFonts w:asciiTheme="minorBidi" w:hAnsiTheme="minorBidi" w:cs="Arial"/>
          <w:i/>
          <w:iCs/>
          <w:spacing w:val="-2"/>
        </w:rPr>
        <w:t>transfer</w:t>
      </w:r>
      <w:proofErr w:type="spellEnd"/>
      <w:r w:rsidRPr="00161B55">
        <w:rPr>
          <w:rFonts w:asciiTheme="minorBidi" w:hAnsiTheme="minorBidi" w:cs="Arial"/>
          <w:i/>
          <w:iCs/>
          <w:spacing w:val="-2"/>
        </w:rPr>
        <w:t xml:space="preserve"> of </w:t>
      </w:r>
      <w:proofErr w:type="spellStart"/>
      <w:r w:rsidRPr="00161B55">
        <w:rPr>
          <w:rFonts w:asciiTheme="minorBidi" w:hAnsiTheme="minorBidi" w:cs="Arial"/>
          <w:i/>
          <w:iCs/>
          <w:spacing w:val="-2"/>
        </w:rPr>
        <w:t>value</w:t>
      </w:r>
      <w:proofErr w:type="spellEnd"/>
      <w:r w:rsidRPr="00161B55">
        <w:rPr>
          <w:rFonts w:asciiTheme="minorBidi" w:hAnsiTheme="minorBidi" w:cs="Arial"/>
          <w:spacing w:val="-2"/>
        </w:rPr>
        <w:t>”.</w:t>
      </w:r>
    </w:p>
    <w:p w:rsidR="00B543F5" w:rsidRPr="00161B55" w:rsidRDefault="00B543F5" w:rsidP="00364853">
      <w:pPr>
        <w:spacing w:line="360" w:lineRule="auto"/>
        <w:ind w:left="851" w:firstLine="720"/>
        <w:jc w:val="both"/>
        <w:rPr>
          <w:rFonts w:asciiTheme="minorBidi" w:hAnsiTheme="minorBidi" w:cs="Arial"/>
          <w:spacing w:val="-2"/>
        </w:rPr>
      </w:pPr>
      <w:r w:rsidRPr="00161B55">
        <w:rPr>
          <w:rFonts w:asciiTheme="minorBidi" w:hAnsiTheme="minorBidi" w:cs="Arial"/>
        </w:rPr>
        <w:t xml:space="preserve">Dengan semakin banyaknya jumlah Prodi tersebut, dipandang perlu dilaksanakan penguatan kelembagaan bagi Pascasarjana IAIN Jember, terutama dalam masalah landasan kelembagaan seperti visi, misi dan tujuan institusi serta prodi-prodi yang telah ada. Oleh karena itu, kegiatan yang dipandang dapat mengakomodir adalah kegiatan yang berbentuk dengan tema </w:t>
      </w:r>
      <w:proofErr w:type="spellStart"/>
      <w:r w:rsidRPr="00161B55">
        <w:rPr>
          <w:rFonts w:asciiTheme="minorBidi" w:hAnsiTheme="minorBidi" w:cs="Arial"/>
        </w:rPr>
        <w:t>“Peningkatan</w:t>
      </w:r>
      <w:proofErr w:type="spellEnd"/>
      <w:r w:rsidRPr="00161B55">
        <w:rPr>
          <w:rFonts w:asciiTheme="minorBidi" w:hAnsiTheme="minorBidi" w:cs="Arial"/>
        </w:rPr>
        <w:t xml:space="preserve"> Mutu Kelembagaan Pascasarjana IAIN Jember Tahun 2019”</w:t>
      </w:r>
    </w:p>
    <w:p w:rsidR="00B543F5" w:rsidRPr="00161B55" w:rsidRDefault="00B543F5" w:rsidP="00EC4D32">
      <w:pPr>
        <w:pStyle w:val="ListParagraph"/>
        <w:spacing w:after="0" w:line="360" w:lineRule="auto"/>
        <w:ind w:left="491" w:firstLine="360"/>
        <w:rPr>
          <w:rFonts w:asciiTheme="minorBidi" w:hAnsiTheme="minorBidi" w:cs="Arial"/>
          <w:b/>
          <w:sz w:val="24"/>
          <w:szCs w:val="24"/>
        </w:rPr>
      </w:pPr>
      <w:r w:rsidRPr="00161B55">
        <w:rPr>
          <w:rFonts w:asciiTheme="minorBidi" w:hAnsiTheme="minorBidi" w:cs="Arial"/>
          <w:b/>
          <w:sz w:val="24"/>
          <w:szCs w:val="24"/>
        </w:rPr>
        <w:t>Waktu Kegiatan</w:t>
      </w:r>
    </w:p>
    <w:p w:rsidR="00B543F5" w:rsidRPr="00161B55" w:rsidRDefault="00B543F5" w:rsidP="00EC4D32">
      <w:pPr>
        <w:spacing w:line="360" w:lineRule="auto"/>
        <w:ind w:left="851" w:firstLine="720"/>
        <w:jc w:val="both"/>
        <w:rPr>
          <w:rFonts w:asciiTheme="minorBidi" w:hAnsiTheme="minorBidi" w:cs="Arial"/>
        </w:rPr>
      </w:pPr>
      <w:r w:rsidRPr="00161B55">
        <w:rPr>
          <w:rFonts w:asciiTheme="minorBidi" w:hAnsiTheme="minorBidi" w:cs="Arial"/>
        </w:rPr>
        <w:t xml:space="preserve">Kegiatan </w:t>
      </w:r>
      <w:proofErr w:type="spellStart"/>
      <w:r w:rsidRPr="00161B55">
        <w:rPr>
          <w:rFonts w:asciiTheme="minorBidi" w:hAnsiTheme="minorBidi" w:cs="Arial"/>
        </w:rPr>
        <w:t>Workshop</w:t>
      </w:r>
      <w:proofErr w:type="spellEnd"/>
      <w:r w:rsidRPr="00161B55">
        <w:rPr>
          <w:rFonts w:asciiTheme="minorBidi" w:hAnsiTheme="minorBidi" w:cs="Arial"/>
        </w:rPr>
        <w:t xml:space="preserve"> Penguatan Kelembagaan Pascasarjana IAIN Jember Tahun 2019 ini dilaksanakan secara bertahap oleh Pascasarjana IAIN Jember. </w:t>
      </w:r>
    </w:p>
    <w:p w:rsidR="00DC6ECB" w:rsidRPr="00161B55" w:rsidRDefault="00DC6ECB" w:rsidP="008B2B62">
      <w:pPr>
        <w:jc w:val="both"/>
        <w:rPr>
          <w:rFonts w:asciiTheme="majorBidi" w:hAnsiTheme="majorBidi"/>
          <w:b/>
          <w:bCs/>
        </w:rPr>
      </w:pPr>
    </w:p>
    <w:p w:rsidR="00B543F5" w:rsidRPr="00161B55" w:rsidRDefault="00B543F5" w:rsidP="00EC4D32">
      <w:pPr>
        <w:pStyle w:val="ListParagraph"/>
        <w:numPr>
          <w:ilvl w:val="0"/>
          <w:numId w:val="29"/>
        </w:numPr>
        <w:tabs>
          <w:tab w:val="left" w:pos="426"/>
        </w:tabs>
        <w:spacing w:after="0" w:line="360" w:lineRule="auto"/>
        <w:ind w:left="851" w:hanging="425"/>
        <w:jc w:val="both"/>
        <w:rPr>
          <w:rFonts w:asciiTheme="majorBidi" w:hAnsiTheme="majorBidi"/>
          <w:b/>
          <w:bCs/>
        </w:rPr>
      </w:pPr>
      <w:proofErr w:type="spellStart"/>
      <w:r w:rsidRPr="00161B55">
        <w:rPr>
          <w:rFonts w:asciiTheme="minorBidi" w:hAnsiTheme="minorBidi" w:cs="Arial"/>
          <w:b/>
          <w:bCs/>
          <w:sz w:val="24"/>
          <w:szCs w:val="24"/>
        </w:rPr>
        <w:t>Bimtek</w:t>
      </w:r>
      <w:proofErr w:type="spellEnd"/>
      <w:r w:rsidRPr="00161B55">
        <w:rPr>
          <w:rFonts w:asciiTheme="majorBidi" w:hAnsiTheme="majorBidi"/>
          <w:b/>
          <w:bCs/>
        </w:rPr>
        <w:t xml:space="preserve"> </w:t>
      </w:r>
      <w:r w:rsidRPr="00161B55">
        <w:rPr>
          <w:rFonts w:asciiTheme="minorBidi" w:hAnsiTheme="minorBidi" w:cs="Arial"/>
          <w:b/>
          <w:bCs/>
          <w:sz w:val="24"/>
          <w:szCs w:val="24"/>
        </w:rPr>
        <w:t>Penulisan Opini dan Berita</w:t>
      </w:r>
      <w:r w:rsidRPr="00161B55">
        <w:rPr>
          <w:rFonts w:asciiTheme="majorBidi" w:hAnsiTheme="majorBidi"/>
          <w:b/>
          <w:bCs/>
          <w:sz w:val="24"/>
          <w:szCs w:val="24"/>
        </w:rPr>
        <w:t xml:space="preserve"> </w:t>
      </w:r>
    </w:p>
    <w:p w:rsidR="00B543F5" w:rsidRPr="00161B55" w:rsidRDefault="00B543F5" w:rsidP="00EC4D32">
      <w:pPr>
        <w:spacing w:line="360" w:lineRule="auto"/>
        <w:ind w:left="131" w:firstLine="720"/>
        <w:jc w:val="both"/>
        <w:rPr>
          <w:rFonts w:asciiTheme="minorBidi" w:hAnsiTheme="minorBidi" w:cs="Arial"/>
          <w:bCs/>
        </w:rPr>
      </w:pPr>
      <w:r w:rsidRPr="00161B55">
        <w:rPr>
          <w:rFonts w:asciiTheme="minorBidi" w:hAnsiTheme="minorBidi" w:cs="Arial"/>
          <w:bCs/>
        </w:rPr>
        <w:t>Hari/Tanggal</w:t>
      </w:r>
      <w:r w:rsidRPr="00161B55">
        <w:rPr>
          <w:rFonts w:asciiTheme="minorBidi" w:hAnsiTheme="minorBidi" w:cs="Arial"/>
          <w:bCs/>
        </w:rPr>
        <w:tab/>
        <w:t>: Rabu, 6Februari 2019</w:t>
      </w:r>
    </w:p>
    <w:p w:rsidR="00B543F5" w:rsidRPr="00161B55" w:rsidRDefault="00B543F5" w:rsidP="00EC4D32">
      <w:pPr>
        <w:spacing w:line="360" w:lineRule="auto"/>
        <w:ind w:left="131" w:firstLine="720"/>
        <w:jc w:val="both"/>
        <w:rPr>
          <w:rFonts w:asciiTheme="minorBidi" w:hAnsiTheme="minorBidi" w:cs="Arial"/>
          <w:bCs/>
        </w:rPr>
      </w:pPr>
      <w:r w:rsidRPr="00161B55">
        <w:rPr>
          <w:rFonts w:asciiTheme="minorBidi" w:hAnsiTheme="minorBidi" w:cs="Arial"/>
          <w:bCs/>
        </w:rPr>
        <w:t>Waktu</w:t>
      </w:r>
      <w:r w:rsidRPr="00161B55">
        <w:rPr>
          <w:rFonts w:asciiTheme="minorBidi" w:hAnsiTheme="minorBidi" w:cs="Arial"/>
          <w:bCs/>
        </w:rPr>
        <w:tab/>
      </w:r>
      <w:r w:rsidRPr="00161B55">
        <w:rPr>
          <w:rFonts w:asciiTheme="minorBidi" w:hAnsiTheme="minorBidi" w:cs="Arial"/>
          <w:bCs/>
        </w:rPr>
        <w:tab/>
        <w:t xml:space="preserve">: 14.00 WIB – Selesai  </w:t>
      </w:r>
    </w:p>
    <w:p w:rsidR="00B543F5" w:rsidRPr="00161B55" w:rsidRDefault="00B543F5" w:rsidP="000A5EA7">
      <w:pPr>
        <w:spacing w:line="360" w:lineRule="auto"/>
        <w:ind w:left="131" w:firstLine="720"/>
        <w:jc w:val="both"/>
        <w:rPr>
          <w:rFonts w:asciiTheme="minorBidi" w:hAnsiTheme="minorBidi" w:cs="Arial"/>
          <w:bCs/>
        </w:rPr>
      </w:pPr>
      <w:r w:rsidRPr="00161B55">
        <w:rPr>
          <w:rFonts w:asciiTheme="minorBidi" w:hAnsiTheme="minorBidi" w:cs="Arial"/>
          <w:bCs/>
        </w:rPr>
        <w:t>Tempat</w:t>
      </w:r>
      <w:r w:rsidRPr="00161B55">
        <w:rPr>
          <w:rFonts w:asciiTheme="minorBidi" w:hAnsiTheme="minorBidi" w:cs="Arial"/>
          <w:bCs/>
        </w:rPr>
        <w:tab/>
      </w:r>
      <w:r w:rsidRPr="00161B55">
        <w:rPr>
          <w:rFonts w:asciiTheme="minorBidi" w:hAnsiTheme="minorBidi" w:cs="Arial"/>
          <w:bCs/>
        </w:rPr>
        <w:tab/>
        <w:t xml:space="preserve">: </w:t>
      </w:r>
      <w:r w:rsidR="000A5EA7">
        <w:rPr>
          <w:rFonts w:asciiTheme="minorBidi" w:hAnsiTheme="minorBidi" w:cs="Arial"/>
          <w:bCs/>
        </w:rPr>
        <w:t xml:space="preserve">Auditorium </w:t>
      </w:r>
      <w:proofErr w:type="spellStart"/>
      <w:r w:rsidR="000A5EA7">
        <w:rPr>
          <w:rFonts w:asciiTheme="minorBidi" w:hAnsiTheme="minorBidi" w:cs="Arial"/>
          <w:bCs/>
        </w:rPr>
        <w:t>Radar</w:t>
      </w:r>
      <w:proofErr w:type="spellEnd"/>
      <w:r w:rsidR="000A5EA7">
        <w:rPr>
          <w:rFonts w:asciiTheme="minorBidi" w:hAnsiTheme="minorBidi" w:cs="Arial"/>
          <w:bCs/>
        </w:rPr>
        <w:t xml:space="preserve"> Jember</w:t>
      </w:r>
    </w:p>
    <w:p w:rsidR="00DC6ECB" w:rsidRPr="00161B55" w:rsidRDefault="00DC6ECB" w:rsidP="00DC6ECB">
      <w:pPr>
        <w:spacing w:line="360" w:lineRule="auto"/>
        <w:ind w:left="851"/>
        <w:jc w:val="both"/>
        <w:rPr>
          <w:rFonts w:asciiTheme="minorBidi" w:hAnsiTheme="minorBidi" w:cs="Arial"/>
        </w:rPr>
      </w:pPr>
      <w:r w:rsidRPr="00161B55">
        <w:rPr>
          <w:rFonts w:asciiTheme="minorBidi" w:hAnsiTheme="minorBidi" w:cs="Arial"/>
          <w:bCs/>
        </w:rPr>
        <w:t>Narasumber</w:t>
      </w:r>
      <w:r w:rsidRPr="00161B55">
        <w:rPr>
          <w:rFonts w:asciiTheme="minorBidi" w:hAnsiTheme="minorBidi" w:cs="Arial"/>
          <w:bCs/>
        </w:rPr>
        <w:tab/>
        <w:t xml:space="preserve">: 1. </w:t>
      </w:r>
      <w:r w:rsidR="00B543F5" w:rsidRPr="00161B55">
        <w:rPr>
          <w:rFonts w:asciiTheme="minorBidi" w:hAnsiTheme="minorBidi" w:cs="Arial"/>
        </w:rPr>
        <w:t xml:space="preserve">Lintang Anis </w:t>
      </w:r>
      <w:proofErr w:type="spellStart"/>
      <w:r w:rsidR="00B543F5" w:rsidRPr="00161B55">
        <w:rPr>
          <w:rFonts w:asciiTheme="minorBidi" w:hAnsiTheme="minorBidi" w:cs="Arial"/>
        </w:rPr>
        <w:t>Bena</w:t>
      </w:r>
      <w:proofErr w:type="spellEnd"/>
      <w:r w:rsidR="00B543F5" w:rsidRPr="00161B55">
        <w:rPr>
          <w:rFonts w:asciiTheme="minorBidi" w:hAnsiTheme="minorBidi" w:cs="Arial"/>
        </w:rPr>
        <w:t xml:space="preserve"> Kinanti </w:t>
      </w:r>
    </w:p>
    <w:p w:rsidR="00B543F5" w:rsidRPr="00161B55" w:rsidRDefault="00DC6ECB" w:rsidP="00DC6ECB">
      <w:pPr>
        <w:spacing w:line="360" w:lineRule="auto"/>
        <w:ind w:left="3011"/>
        <w:jc w:val="both"/>
        <w:rPr>
          <w:rFonts w:asciiTheme="minorBidi" w:hAnsiTheme="minorBidi" w:cs="Arial"/>
        </w:rPr>
      </w:pPr>
      <w:r w:rsidRPr="00161B55">
        <w:rPr>
          <w:rFonts w:asciiTheme="minorBidi" w:hAnsiTheme="minorBidi" w:cs="Arial"/>
        </w:rPr>
        <w:t xml:space="preserve">2. </w:t>
      </w:r>
      <w:proofErr w:type="spellStart"/>
      <w:r w:rsidR="00B543F5" w:rsidRPr="00161B55">
        <w:rPr>
          <w:rFonts w:asciiTheme="minorBidi" w:hAnsiTheme="minorBidi" w:cs="Arial"/>
        </w:rPr>
        <w:t>Shodiq</w:t>
      </w:r>
      <w:proofErr w:type="spellEnd"/>
      <w:r w:rsidR="00B543F5" w:rsidRPr="00161B55">
        <w:rPr>
          <w:rFonts w:asciiTheme="minorBidi" w:hAnsiTheme="minorBidi" w:cs="Arial"/>
        </w:rPr>
        <w:t xml:space="preserve"> Syarif</w:t>
      </w:r>
      <w:r w:rsidR="00EC4D32" w:rsidRPr="00161B55">
        <w:rPr>
          <w:rFonts w:asciiTheme="minorBidi" w:hAnsiTheme="minorBidi" w:cs="Arial"/>
        </w:rPr>
        <w:t>.</w:t>
      </w:r>
    </w:p>
    <w:p w:rsidR="00B543F5" w:rsidRPr="00161B55" w:rsidRDefault="00B543F5" w:rsidP="00B543F5">
      <w:pPr>
        <w:ind w:firstLine="360"/>
        <w:rPr>
          <w:rFonts w:asciiTheme="majorBidi" w:hAnsiTheme="majorBidi"/>
          <w:b/>
          <w:bCs/>
        </w:rPr>
      </w:pPr>
    </w:p>
    <w:p w:rsidR="00B543F5" w:rsidRPr="00161B55" w:rsidRDefault="00B543F5" w:rsidP="00EC4D32">
      <w:pPr>
        <w:pStyle w:val="ListParagraph"/>
        <w:numPr>
          <w:ilvl w:val="0"/>
          <w:numId w:val="29"/>
        </w:numPr>
        <w:tabs>
          <w:tab w:val="left" w:pos="426"/>
        </w:tabs>
        <w:spacing w:after="0" w:line="360" w:lineRule="auto"/>
        <w:ind w:left="851" w:hanging="425"/>
        <w:jc w:val="both"/>
        <w:rPr>
          <w:rFonts w:asciiTheme="minorBidi" w:hAnsiTheme="minorBidi" w:cs="Arial"/>
          <w:b/>
          <w:bCs/>
          <w:sz w:val="24"/>
          <w:szCs w:val="24"/>
        </w:rPr>
      </w:pPr>
      <w:proofErr w:type="spellStart"/>
      <w:r w:rsidRPr="00161B55">
        <w:rPr>
          <w:rFonts w:asciiTheme="minorBidi" w:hAnsiTheme="minorBidi" w:cs="Arial"/>
          <w:b/>
          <w:bCs/>
          <w:sz w:val="24"/>
          <w:szCs w:val="24"/>
        </w:rPr>
        <w:t>Workshop</w:t>
      </w:r>
      <w:proofErr w:type="spellEnd"/>
      <w:r w:rsidRPr="00161B55">
        <w:rPr>
          <w:rFonts w:asciiTheme="minorBidi" w:hAnsiTheme="minorBidi" w:cs="Arial"/>
          <w:b/>
          <w:bCs/>
          <w:sz w:val="24"/>
          <w:szCs w:val="24"/>
        </w:rPr>
        <w:t xml:space="preserve"> Pendidikan Peningkatan Mutu Guru</w:t>
      </w:r>
    </w:p>
    <w:p w:rsidR="00B543F5" w:rsidRPr="00161B55" w:rsidRDefault="00B543F5" w:rsidP="00EC4D32">
      <w:pPr>
        <w:spacing w:line="360" w:lineRule="auto"/>
        <w:ind w:left="131" w:firstLine="720"/>
        <w:jc w:val="both"/>
        <w:rPr>
          <w:rFonts w:asciiTheme="minorBidi" w:hAnsiTheme="minorBidi" w:cs="Arial"/>
        </w:rPr>
      </w:pPr>
      <w:r w:rsidRPr="00161B55">
        <w:rPr>
          <w:rFonts w:asciiTheme="minorBidi" w:hAnsiTheme="minorBidi" w:cs="Arial"/>
        </w:rPr>
        <w:t>Hari/Tanggal</w:t>
      </w:r>
      <w:r w:rsidRPr="00161B55">
        <w:rPr>
          <w:rFonts w:asciiTheme="minorBidi" w:hAnsiTheme="minorBidi" w:cs="Arial"/>
        </w:rPr>
        <w:tab/>
        <w:t>: Rabu, 20 Maret 2019</w:t>
      </w:r>
      <w:r w:rsidRPr="00161B55">
        <w:rPr>
          <w:rFonts w:asciiTheme="minorBidi" w:hAnsiTheme="minorBidi" w:cs="Arial"/>
        </w:rPr>
        <w:tab/>
      </w:r>
      <w:r w:rsidRPr="00161B55">
        <w:rPr>
          <w:rFonts w:asciiTheme="minorBidi" w:hAnsiTheme="minorBidi" w:cs="Arial"/>
        </w:rPr>
        <w:tab/>
      </w:r>
    </w:p>
    <w:p w:rsidR="00B543F5" w:rsidRPr="00161B55" w:rsidRDefault="00B543F5" w:rsidP="00EC4D32">
      <w:pPr>
        <w:spacing w:line="360" w:lineRule="auto"/>
        <w:ind w:left="131" w:firstLine="720"/>
        <w:jc w:val="both"/>
        <w:rPr>
          <w:rFonts w:asciiTheme="minorBidi" w:hAnsiTheme="minorBidi" w:cs="Arial"/>
        </w:rPr>
      </w:pPr>
      <w:r w:rsidRPr="00161B55">
        <w:rPr>
          <w:rFonts w:asciiTheme="minorBidi" w:hAnsiTheme="minorBidi" w:cs="Arial"/>
        </w:rPr>
        <w:t>Waktu</w:t>
      </w:r>
      <w:r w:rsidRPr="00161B55">
        <w:rPr>
          <w:rFonts w:asciiTheme="minorBidi" w:hAnsiTheme="minorBidi" w:cs="Arial"/>
        </w:rPr>
        <w:tab/>
      </w:r>
      <w:r w:rsidRPr="00161B55">
        <w:rPr>
          <w:rFonts w:asciiTheme="minorBidi" w:hAnsiTheme="minorBidi" w:cs="Arial"/>
        </w:rPr>
        <w:tab/>
        <w:t>: 08.30 - 13.00 W</w:t>
      </w:r>
      <w:r w:rsidR="00EC4D32" w:rsidRPr="00161B55">
        <w:rPr>
          <w:rFonts w:asciiTheme="minorBidi" w:hAnsiTheme="minorBidi" w:cs="Arial"/>
        </w:rPr>
        <w:t>IB</w:t>
      </w:r>
      <w:r w:rsidRPr="00161B55">
        <w:rPr>
          <w:rFonts w:asciiTheme="minorBidi" w:hAnsiTheme="minorBidi" w:cs="Arial"/>
        </w:rPr>
        <w:tab/>
      </w:r>
      <w:r w:rsidRPr="00161B55">
        <w:rPr>
          <w:rFonts w:asciiTheme="minorBidi" w:hAnsiTheme="minorBidi" w:cs="Arial"/>
        </w:rPr>
        <w:tab/>
      </w:r>
    </w:p>
    <w:p w:rsidR="00B543F5" w:rsidRPr="00161B55" w:rsidRDefault="00B543F5" w:rsidP="00EC4D32">
      <w:pPr>
        <w:spacing w:line="360" w:lineRule="auto"/>
        <w:ind w:left="131" w:firstLine="720"/>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Pr="00161B55">
        <w:rPr>
          <w:rFonts w:asciiTheme="minorBidi" w:hAnsiTheme="minorBidi" w:cs="Arial"/>
        </w:rPr>
        <w:tab/>
        <w:t>: Gedung GKT IAIN JEMBER</w:t>
      </w:r>
    </w:p>
    <w:p w:rsidR="00B543F5" w:rsidRPr="00161B55" w:rsidRDefault="00DC6ECB" w:rsidP="00EC4D32">
      <w:pPr>
        <w:spacing w:line="360" w:lineRule="auto"/>
        <w:ind w:left="131" w:firstLine="720"/>
        <w:rPr>
          <w:rFonts w:asciiTheme="majorBidi" w:hAnsiTheme="majorBidi"/>
        </w:rPr>
      </w:pPr>
      <w:r w:rsidRPr="00161B55">
        <w:rPr>
          <w:rFonts w:asciiTheme="minorBidi" w:hAnsiTheme="minorBidi" w:cs="Arial"/>
          <w:bCs/>
        </w:rPr>
        <w:t>Narasumber</w:t>
      </w:r>
      <w:r w:rsidRPr="00161B55">
        <w:rPr>
          <w:rFonts w:asciiTheme="minorBidi" w:hAnsiTheme="minorBidi" w:cs="Arial"/>
          <w:bCs/>
        </w:rPr>
        <w:tab/>
        <w:t xml:space="preserve">: </w:t>
      </w:r>
      <w:proofErr w:type="spellStart"/>
      <w:r w:rsidR="00B543F5" w:rsidRPr="00161B55">
        <w:rPr>
          <w:rFonts w:asciiTheme="minorBidi" w:hAnsiTheme="minorBidi" w:cs="Arial"/>
        </w:rPr>
        <w:t>Evy</w:t>
      </w:r>
      <w:proofErr w:type="spellEnd"/>
      <w:r w:rsidR="00B543F5" w:rsidRPr="00161B55">
        <w:rPr>
          <w:rFonts w:asciiTheme="minorBidi" w:hAnsiTheme="minorBidi" w:cs="Arial"/>
        </w:rPr>
        <w:t xml:space="preserve"> </w:t>
      </w:r>
      <w:proofErr w:type="spellStart"/>
      <w:r w:rsidR="00B543F5" w:rsidRPr="00161B55">
        <w:rPr>
          <w:rFonts w:asciiTheme="minorBidi" w:hAnsiTheme="minorBidi" w:cs="Arial"/>
        </w:rPr>
        <w:t>Ghozaly</w:t>
      </w:r>
      <w:proofErr w:type="spellEnd"/>
    </w:p>
    <w:p w:rsidR="00B543F5" w:rsidRPr="00161B55" w:rsidRDefault="00B543F5" w:rsidP="00B543F5">
      <w:pPr>
        <w:ind w:firstLine="360"/>
        <w:jc w:val="both"/>
        <w:rPr>
          <w:rFonts w:asciiTheme="majorBidi" w:hAnsiTheme="majorBidi"/>
          <w:b/>
          <w:bCs/>
        </w:rPr>
      </w:pPr>
    </w:p>
    <w:p w:rsidR="00B543F5" w:rsidRPr="00161B55" w:rsidRDefault="00DC6ECB" w:rsidP="00EC4D32">
      <w:pPr>
        <w:pStyle w:val="ListParagraph"/>
        <w:numPr>
          <w:ilvl w:val="0"/>
          <w:numId w:val="29"/>
        </w:numPr>
        <w:tabs>
          <w:tab w:val="left" w:pos="426"/>
        </w:tabs>
        <w:spacing w:after="0" w:line="360" w:lineRule="auto"/>
        <w:ind w:left="851" w:hanging="425"/>
        <w:jc w:val="both"/>
        <w:rPr>
          <w:rFonts w:asciiTheme="minorBidi" w:hAnsiTheme="minorBidi" w:cs="Arial"/>
          <w:b/>
          <w:bCs/>
          <w:sz w:val="24"/>
          <w:szCs w:val="24"/>
        </w:rPr>
      </w:pPr>
      <w:r w:rsidRPr="00161B55">
        <w:rPr>
          <w:rFonts w:asciiTheme="minorBidi" w:hAnsiTheme="minorBidi" w:cs="Arial"/>
          <w:b/>
          <w:bCs/>
          <w:sz w:val="24"/>
          <w:szCs w:val="24"/>
        </w:rPr>
        <w:t>ORIENTASI PENELITIAN BAGI DOSEN INSTITUT AGAMA ISLAM NEGERI (IAIN) JEMBER</w:t>
      </w:r>
    </w:p>
    <w:p w:rsidR="00B543F5" w:rsidRPr="00161B55" w:rsidRDefault="00B543F5" w:rsidP="00EC4D32">
      <w:pPr>
        <w:spacing w:line="360" w:lineRule="auto"/>
        <w:ind w:left="131" w:right="-85" w:firstLine="720"/>
        <w:jc w:val="both"/>
        <w:rPr>
          <w:rFonts w:asciiTheme="minorBidi" w:hAnsiTheme="minorBidi" w:cs="Arial"/>
          <w:bCs/>
        </w:rPr>
      </w:pPr>
      <w:r w:rsidRPr="00161B55">
        <w:rPr>
          <w:rFonts w:asciiTheme="minorBidi" w:hAnsiTheme="minorBidi" w:cs="Arial"/>
          <w:bCs/>
        </w:rPr>
        <w:t>Hari/Tanggal</w:t>
      </w:r>
      <w:r w:rsidRPr="00161B55">
        <w:rPr>
          <w:rFonts w:asciiTheme="minorBidi" w:hAnsiTheme="minorBidi" w:cs="Arial"/>
          <w:bCs/>
        </w:rPr>
        <w:tab/>
        <w:t>: Senin, 16 Desember 2019</w:t>
      </w:r>
    </w:p>
    <w:p w:rsidR="00B543F5" w:rsidRPr="00161B55" w:rsidRDefault="00B543F5" w:rsidP="00EC4D32">
      <w:pPr>
        <w:spacing w:line="360" w:lineRule="auto"/>
        <w:ind w:left="131" w:right="-85" w:firstLine="720"/>
        <w:jc w:val="both"/>
        <w:rPr>
          <w:rFonts w:asciiTheme="minorBidi" w:hAnsiTheme="minorBidi" w:cs="Arial"/>
          <w:bCs/>
        </w:rPr>
      </w:pPr>
      <w:r w:rsidRPr="00161B55">
        <w:rPr>
          <w:rFonts w:asciiTheme="minorBidi" w:hAnsiTheme="minorBidi" w:cs="Arial"/>
          <w:bCs/>
        </w:rPr>
        <w:t>Waktu</w:t>
      </w:r>
      <w:r w:rsidRPr="00161B55">
        <w:rPr>
          <w:rFonts w:asciiTheme="minorBidi" w:hAnsiTheme="minorBidi" w:cs="Arial"/>
          <w:bCs/>
        </w:rPr>
        <w:tab/>
      </w:r>
      <w:r w:rsidRPr="00161B55">
        <w:rPr>
          <w:rFonts w:asciiTheme="minorBidi" w:hAnsiTheme="minorBidi" w:cs="Arial"/>
          <w:bCs/>
        </w:rPr>
        <w:tab/>
        <w:t>:13.30 – 16.00 WIB</w:t>
      </w:r>
    </w:p>
    <w:p w:rsidR="00B543F5" w:rsidRPr="00161B55" w:rsidRDefault="00B543F5" w:rsidP="00EC4D32">
      <w:pPr>
        <w:spacing w:line="360" w:lineRule="auto"/>
        <w:ind w:left="131" w:right="-85" w:firstLine="720"/>
        <w:jc w:val="both"/>
        <w:rPr>
          <w:rFonts w:asciiTheme="minorBidi" w:hAnsiTheme="minorBidi" w:cs="Arial"/>
          <w:bCs/>
        </w:rPr>
      </w:pPr>
      <w:r w:rsidRPr="00161B55">
        <w:rPr>
          <w:rFonts w:asciiTheme="minorBidi" w:hAnsiTheme="minorBidi" w:cs="Arial"/>
          <w:bCs/>
        </w:rPr>
        <w:t>Tempat</w:t>
      </w:r>
      <w:r w:rsidRPr="00161B55">
        <w:rPr>
          <w:rFonts w:asciiTheme="minorBidi" w:hAnsiTheme="minorBidi" w:cs="Arial"/>
          <w:bCs/>
        </w:rPr>
        <w:tab/>
      </w:r>
      <w:r w:rsidRPr="00161B55">
        <w:rPr>
          <w:rFonts w:asciiTheme="minorBidi" w:hAnsiTheme="minorBidi" w:cs="Arial"/>
          <w:bCs/>
        </w:rPr>
        <w:tab/>
        <w:t>: Aula Perpustakaan IAI</w:t>
      </w:r>
      <w:bookmarkStart w:id="0" w:name="_GoBack"/>
      <w:bookmarkEnd w:id="0"/>
      <w:r w:rsidRPr="00161B55">
        <w:rPr>
          <w:rFonts w:asciiTheme="minorBidi" w:hAnsiTheme="minorBidi" w:cs="Arial"/>
          <w:bCs/>
        </w:rPr>
        <w:t>N Jember</w:t>
      </w:r>
    </w:p>
    <w:p w:rsidR="00B543F5" w:rsidRPr="00161B55" w:rsidRDefault="00B543F5" w:rsidP="000A5EA7">
      <w:pPr>
        <w:spacing w:line="360" w:lineRule="auto"/>
        <w:ind w:left="851"/>
        <w:jc w:val="both"/>
        <w:rPr>
          <w:rFonts w:asciiTheme="majorBidi" w:hAnsiTheme="majorBidi"/>
          <w:bCs/>
        </w:rPr>
      </w:pPr>
      <w:r w:rsidRPr="00161B55">
        <w:rPr>
          <w:rFonts w:asciiTheme="minorBidi" w:hAnsiTheme="minorBidi" w:cs="Arial"/>
          <w:bCs/>
        </w:rPr>
        <w:t>Narasumber</w:t>
      </w:r>
      <w:r w:rsidR="000A5EA7">
        <w:rPr>
          <w:rFonts w:asciiTheme="minorBidi" w:hAnsiTheme="minorBidi" w:cs="Arial"/>
          <w:bCs/>
        </w:rPr>
        <w:tab/>
      </w:r>
      <w:r w:rsidRPr="00161B55">
        <w:rPr>
          <w:rFonts w:asciiTheme="minorBidi" w:hAnsiTheme="minorBidi" w:cs="Arial"/>
          <w:bCs/>
        </w:rPr>
        <w:t xml:space="preserve">: </w:t>
      </w:r>
      <w:proofErr w:type="spellStart"/>
      <w:r w:rsidRPr="00161B55">
        <w:rPr>
          <w:rFonts w:asciiTheme="minorBidi" w:hAnsiTheme="minorBidi" w:cs="Arial"/>
          <w:bCs/>
        </w:rPr>
        <w:t>Prof.Dr</w:t>
      </w:r>
      <w:proofErr w:type="spellEnd"/>
      <w:r w:rsidRPr="00161B55">
        <w:rPr>
          <w:rFonts w:asciiTheme="minorBidi" w:hAnsiTheme="minorBidi" w:cs="Arial"/>
          <w:bCs/>
        </w:rPr>
        <w:t xml:space="preserve">. H. </w:t>
      </w:r>
      <w:proofErr w:type="spellStart"/>
      <w:r w:rsidRPr="00161B55">
        <w:rPr>
          <w:rFonts w:asciiTheme="minorBidi" w:hAnsiTheme="minorBidi" w:cs="Arial"/>
          <w:bCs/>
        </w:rPr>
        <w:t>Ishom</w:t>
      </w:r>
      <w:proofErr w:type="spellEnd"/>
      <w:r w:rsidR="00EC4D32" w:rsidRPr="00161B55">
        <w:rPr>
          <w:rFonts w:asciiTheme="minorBidi" w:hAnsiTheme="minorBidi" w:cs="Arial"/>
          <w:bCs/>
        </w:rPr>
        <w:t xml:space="preserve"> </w:t>
      </w:r>
      <w:proofErr w:type="spellStart"/>
      <w:r w:rsidRPr="00161B55">
        <w:rPr>
          <w:rFonts w:asciiTheme="minorBidi" w:hAnsiTheme="minorBidi" w:cs="Arial"/>
          <w:bCs/>
        </w:rPr>
        <w:t>Yusqi</w:t>
      </w:r>
      <w:proofErr w:type="spellEnd"/>
      <w:r w:rsidRPr="00161B55">
        <w:rPr>
          <w:rFonts w:asciiTheme="minorBidi" w:hAnsiTheme="minorBidi" w:cs="Arial"/>
          <w:bCs/>
        </w:rPr>
        <w:t xml:space="preserve">, </w:t>
      </w:r>
      <w:proofErr w:type="spellStart"/>
      <w:r w:rsidRPr="00161B55">
        <w:rPr>
          <w:rFonts w:asciiTheme="minorBidi" w:hAnsiTheme="minorBidi" w:cs="Arial"/>
          <w:bCs/>
        </w:rPr>
        <w:t>M.Ag</w:t>
      </w:r>
      <w:proofErr w:type="spellEnd"/>
      <w:r w:rsidRPr="00161B55">
        <w:rPr>
          <w:rFonts w:asciiTheme="minorBidi" w:hAnsiTheme="minorBidi" w:cs="Arial"/>
          <w:bCs/>
        </w:rPr>
        <w:t>. (Sekretaris Balitbang Kementrian Agama RI)</w:t>
      </w:r>
    </w:p>
    <w:p w:rsidR="00B543F5" w:rsidRPr="00161B55" w:rsidRDefault="00B543F5" w:rsidP="00B543F5">
      <w:pPr>
        <w:jc w:val="center"/>
        <w:rPr>
          <w:rFonts w:asciiTheme="majorBidi" w:hAnsiTheme="majorBidi"/>
          <w:b/>
        </w:rPr>
      </w:pPr>
    </w:p>
    <w:p w:rsidR="00B543F5" w:rsidRPr="00161B55" w:rsidRDefault="00B543F5" w:rsidP="00EC4D32">
      <w:pPr>
        <w:pStyle w:val="ListParagraph"/>
        <w:numPr>
          <w:ilvl w:val="0"/>
          <w:numId w:val="29"/>
        </w:numPr>
        <w:tabs>
          <w:tab w:val="left" w:pos="426"/>
        </w:tabs>
        <w:spacing w:after="0" w:line="360" w:lineRule="auto"/>
        <w:ind w:left="851" w:hanging="425"/>
        <w:jc w:val="both"/>
        <w:rPr>
          <w:rFonts w:asciiTheme="minorBidi" w:hAnsiTheme="minorBidi" w:cstheme="minorBidi"/>
          <w:sz w:val="24"/>
          <w:szCs w:val="24"/>
        </w:rPr>
      </w:pPr>
      <w:r w:rsidRPr="00161B55">
        <w:rPr>
          <w:rFonts w:asciiTheme="minorBidi" w:hAnsiTheme="minorBidi" w:cstheme="minorBidi"/>
          <w:b/>
          <w:sz w:val="24"/>
          <w:szCs w:val="24"/>
        </w:rPr>
        <w:t>PENYUSUNAN BUKU AKADEMIK PASCASARJANA</w:t>
      </w:r>
      <w:r w:rsidR="00EC4D32" w:rsidRPr="00161B55">
        <w:rPr>
          <w:rFonts w:asciiTheme="minorBidi" w:hAnsiTheme="minorBidi" w:cstheme="minorBidi"/>
          <w:b/>
          <w:sz w:val="24"/>
          <w:szCs w:val="24"/>
        </w:rPr>
        <w:t xml:space="preserve"> </w:t>
      </w:r>
      <w:r w:rsidRPr="00161B55">
        <w:rPr>
          <w:rFonts w:asciiTheme="minorBidi" w:hAnsiTheme="minorBidi" w:cstheme="minorBidi"/>
          <w:b/>
          <w:sz w:val="24"/>
          <w:szCs w:val="24"/>
        </w:rPr>
        <w:t>IAIN JEMBER TAHUN ANGGARAN 2019</w:t>
      </w:r>
    </w:p>
    <w:p w:rsidR="00B543F5" w:rsidRPr="00161B55" w:rsidRDefault="00B543F5" w:rsidP="00EC4D32">
      <w:pPr>
        <w:spacing w:line="360" w:lineRule="auto"/>
        <w:ind w:left="851" w:firstLine="720"/>
        <w:jc w:val="both"/>
        <w:rPr>
          <w:rFonts w:asciiTheme="minorBidi" w:hAnsiTheme="minorBidi" w:cs="Arial"/>
        </w:rPr>
      </w:pPr>
      <w:r w:rsidRPr="00161B55">
        <w:rPr>
          <w:rFonts w:asciiTheme="minorBidi" w:hAnsiTheme="minorBidi" w:cs="Arial"/>
        </w:rPr>
        <w:t>Secara kelembagaan Pascasarjana IAIN Jember memiliki aturan dan mekanisme tersendiri yang mengacu kepada undang-undang yang berlaku. Peraturan dan mekanisme internal pascasarjana selalu memperhatikan situasi dan kondisi serta perkembangan ilmu pengetahuan dan kebutuhan masyarakat dan Civitas akademika di kampus. Dalam kerangka tersebut, aturan dan mekanisme terbaru akan selalu diterbitkan sebagai konsekuensi dari perubahan tersebut.</w:t>
      </w:r>
    </w:p>
    <w:p w:rsidR="00B543F5" w:rsidRPr="00161B55" w:rsidRDefault="00B543F5" w:rsidP="00A0030A">
      <w:pPr>
        <w:spacing w:line="360" w:lineRule="auto"/>
        <w:ind w:left="851" w:firstLine="720"/>
        <w:jc w:val="both"/>
        <w:rPr>
          <w:rFonts w:asciiTheme="minorBidi" w:hAnsiTheme="minorBidi" w:cs="Arial"/>
          <w:bCs/>
        </w:rPr>
      </w:pPr>
      <w:r w:rsidRPr="00161B55">
        <w:rPr>
          <w:rFonts w:asciiTheme="minorBidi" w:hAnsiTheme="minorBidi" w:cs="Arial"/>
          <w:bCs/>
        </w:rPr>
        <w:t>Oleh karena itu penyusunan dan revisi aturan tersebut dilakukan secara terus menerus selama dibutuhkan dalam bentuk buku pedoman akademik, pedoman karya tulis ilmiah, atau pedoman lainnya. Buku</w:t>
      </w:r>
      <w:r w:rsidR="00A0030A">
        <w:rPr>
          <w:rFonts w:asciiTheme="minorBidi" w:hAnsiTheme="minorBidi" w:cs="Arial"/>
          <w:bCs/>
        </w:rPr>
        <w:t>-</w:t>
      </w:r>
      <w:r w:rsidRPr="00161B55">
        <w:rPr>
          <w:rFonts w:asciiTheme="minorBidi" w:hAnsiTheme="minorBidi" w:cs="Arial"/>
          <w:bCs/>
        </w:rPr>
        <w:t xml:space="preserve">buku panduan dimaksudkan sebagai upaya peningkatan mutu sumber daya manusia (SDM) dosen dan Civitas </w:t>
      </w:r>
      <w:r w:rsidR="00A0030A" w:rsidRPr="00161B55">
        <w:rPr>
          <w:rFonts w:asciiTheme="minorBidi" w:hAnsiTheme="minorBidi" w:cs="Arial"/>
          <w:bCs/>
        </w:rPr>
        <w:t xml:space="preserve">Akademika </w:t>
      </w:r>
      <w:r w:rsidRPr="00161B55">
        <w:rPr>
          <w:rFonts w:asciiTheme="minorBidi" w:hAnsiTheme="minorBidi" w:cs="Arial"/>
          <w:bCs/>
        </w:rPr>
        <w:t xml:space="preserve">dalam melaksanakan kegiatan akademik dan penulisan karya ilmiah serta sebagai acuan untuk mahasiswa beserta dosen  dalam menjalankan tugas dan kewajibannya masing-masing. </w:t>
      </w:r>
      <w:proofErr w:type="spellStart"/>
      <w:r w:rsidR="00A0030A">
        <w:rPr>
          <w:rFonts w:asciiTheme="minorBidi" w:hAnsiTheme="minorBidi" w:cs="Arial"/>
          <w:bCs/>
        </w:rPr>
        <w:t>Di</w:t>
      </w:r>
      <w:r w:rsidRPr="00161B55">
        <w:rPr>
          <w:rFonts w:asciiTheme="minorBidi" w:hAnsiTheme="minorBidi" w:cs="Arial"/>
          <w:bCs/>
        </w:rPr>
        <w:t>samping</w:t>
      </w:r>
      <w:proofErr w:type="spellEnd"/>
      <w:r w:rsidRPr="00161B55">
        <w:rPr>
          <w:rFonts w:asciiTheme="minorBidi" w:hAnsiTheme="minorBidi" w:cs="Arial"/>
          <w:bCs/>
        </w:rPr>
        <w:t xml:space="preserve"> itu, kehadiran buku-buku pandua</w:t>
      </w:r>
      <w:r w:rsidR="00EC4D32" w:rsidRPr="00161B55">
        <w:rPr>
          <w:rFonts w:asciiTheme="minorBidi" w:hAnsiTheme="minorBidi" w:cs="Arial"/>
          <w:bCs/>
        </w:rPr>
        <w:t>n ini juga telah memberikan kon</w:t>
      </w:r>
      <w:r w:rsidRPr="00161B55">
        <w:rPr>
          <w:rFonts w:asciiTheme="minorBidi" w:hAnsiTheme="minorBidi" w:cs="Arial"/>
          <w:bCs/>
        </w:rPr>
        <w:t>tribusi riil terhadap sosialisasi, pengembangan, dan media transformasi hasil-hasil penelitian untuk dapat diterapkan baik dalam kehidupan publik maupun dalam pembangunan kelembagaan institusi pendidikan, khususnya IAIN Jember.</w:t>
      </w:r>
    </w:p>
    <w:p w:rsidR="00B543F5" w:rsidRPr="00161B55" w:rsidRDefault="00B543F5" w:rsidP="00EC4D32">
      <w:pPr>
        <w:spacing w:line="360" w:lineRule="auto"/>
        <w:ind w:left="851" w:firstLine="720"/>
        <w:jc w:val="both"/>
        <w:rPr>
          <w:rFonts w:asciiTheme="minorBidi" w:hAnsiTheme="minorBidi" w:cs="Arial"/>
          <w:bCs/>
        </w:rPr>
      </w:pPr>
      <w:r w:rsidRPr="00161B55">
        <w:rPr>
          <w:rFonts w:asciiTheme="minorBidi" w:hAnsiTheme="minorBidi" w:cs="Arial"/>
          <w:bCs/>
        </w:rPr>
        <w:t xml:space="preserve">Keberadaan buku-buku panduan ini mutlak untuk terus ditindaklanjuti dan ditingkatkan mutu serta produktivitasnya, terlebih </w:t>
      </w:r>
      <w:r w:rsidRPr="00161B55">
        <w:rPr>
          <w:rFonts w:asciiTheme="minorBidi" w:hAnsiTheme="minorBidi" w:cs="Arial"/>
          <w:bCs/>
        </w:rPr>
        <w:lastRenderedPageBreak/>
        <w:t>lagi dikaitkan dengan tantangan pendidikan tinggi yang semakin kompleks dan berat.</w:t>
      </w:r>
    </w:p>
    <w:p w:rsidR="00B543F5" w:rsidRPr="00161B55" w:rsidRDefault="00B543F5" w:rsidP="00364853">
      <w:pPr>
        <w:spacing w:line="360" w:lineRule="auto"/>
        <w:ind w:left="851" w:firstLine="720"/>
        <w:jc w:val="both"/>
        <w:rPr>
          <w:rFonts w:asciiTheme="majorBidi" w:hAnsiTheme="majorBidi"/>
        </w:rPr>
      </w:pPr>
      <w:r w:rsidRPr="00161B55">
        <w:rPr>
          <w:rFonts w:asciiTheme="minorBidi" w:hAnsiTheme="minorBidi" w:cs="Arial"/>
          <w:bCs/>
        </w:rPr>
        <w:t>Akuntabilitas buku panduan ini juga perlu mendapatkan dukungan dari para pakar yang sudah diakui keilmuan dan popularitasnya sehingga bobot isi buku panduan</w:t>
      </w:r>
      <w:r w:rsidRPr="00161B55">
        <w:rPr>
          <w:rFonts w:asciiTheme="minorBidi" w:hAnsiTheme="minorBidi" w:cs="Arial"/>
        </w:rPr>
        <w:t xml:space="preserve"> dapat dipertanggungjawabkan secara ilmiah.</w:t>
      </w:r>
    </w:p>
    <w:p w:rsidR="00B543F5" w:rsidRPr="00161B55" w:rsidRDefault="00B543F5" w:rsidP="00EC4D32">
      <w:pPr>
        <w:spacing w:line="360" w:lineRule="auto"/>
        <w:ind w:left="131" w:firstLine="720"/>
        <w:rPr>
          <w:rFonts w:asciiTheme="minorBidi" w:hAnsiTheme="minorBidi" w:cs="Arial"/>
          <w:b/>
        </w:rPr>
      </w:pPr>
      <w:r w:rsidRPr="00161B55">
        <w:rPr>
          <w:rFonts w:asciiTheme="minorBidi" w:hAnsiTheme="minorBidi" w:cs="Arial"/>
          <w:b/>
        </w:rPr>
        <w:t>Waktu Kegiatan</w:t>
      </w:r>
    </w:p>
    <w:p w:rsidR="00B543F5" w:rsidRPr="00161B55" w:rsidRDefault="00B543F5" w:rsidP="00364853">
      <w:pPr>
        <w:spacing w:line="360" w:lineRule="auto"/>
        <w:ind w:left="851" w:firstLine="720"/>
        <w:jc w:val="both"/>
        <w:rPr>
          <w:rFonts w:asciiTheme="majorBidi" w:hAnsiTheme="majorBidi"/>
        </w:rPr>
      </w:pPr>
      <w:r w:rsidRPr="00161B55">
        <w:rPr>
          <w:rFonts w:asciiTheme="minorBidi" w:hAnsiTheme="minorBidi" w:cs="Arial"/>
        </w:rPr>
        <w:t>Kegiatan Penyusunan Buku Akademik ini dilakukan secara bertahap mulai dari 7 Agustus 2019 di Pascasarjana IAIN Jember.</w:t>
      </w:r>
    </w:p>
    <w:p w:rsidR="00B543F5" w:rsidRPr="00161B55" w:rsidRDefault="00B543F5" w:rsidP="00EC4D32">
      <w:pPr>
        <w:spacing w:line="360" w:lineRule="auto"/>
        <w:ind w:left="131" w:firstLine="720"/>
        <w:rPr>
          <w:rFonts w:asciiTheme="minorBidi" w:hAnsiTheme="minorBidi" w:cs="Arial"/>
          <w:b/>
          <w:bCs/>
        </w:rPr>
      </w:pPr>
      <w:r w:rsidRPr="00161B55">
        <w:rPr>
          <w:rFonts w:asciiTheme="minorBidi" w:hAnsiTheme="minorBidi" w:cs="Arial"/>
          <w:b/>
        </w:rPr>
        <w:t>Cetak</w:t>
      </w:r>
      <w:r w:rsidRPr="00161B55">
        <w:rPr>
          <w:rFonts w:asciiTheme="minorBidi" w:hAnsiTheme="minorBidi" w:cs="Arial"/>
          <w:b/>
          <w:bCs/>
        </w:rPr>
        <w:t xml:space="preserve"> Buku Pedoman Pendidikan</w:t>
      </w:r>
    </w:p>
    <w:p w:rsidR="00B543F5" w:rsidRPr="00161B55" w:rsidRDefault="00B543F5" w:rsidP="00EC4D32">
      <w:pPr>
        <w:spacing w:line="360" w:lineRule="auto"/>
        <w:ind w:left="131" w:firstLine="720"/>
        <w:contextualSpacing/>
        <w:jc w:val="both"/>
        <w:rPr>
          <w:rFonts w:asciiTheme="minorBidi" w:hAnsiTheme="minorBidi" w:cs="Arial"/>
          <w:bCs/>
        </w:rPr>
      </w:pPr>
      <w:r w:rsidRPr="00161B55">
        <w:rPr>
          <w:rFonts w:asciiTheme="minorBidi" w:hAnsiTheme="minorBidi" w:cs="Arial"/>
          <w:bCs/>
        </w:rPr>
        <w:t>Hari dan tanggal</w:t>
      </w:r>
      <w:r w:rsidRPr="00161B55">
        <w:rPr>
          <w:rFonts w:asciiTheme="minorBidi" w:hAnsiTheme="minorBidi" w:cs="Arial"/>
          <w:bCs/>
        </w:rPr>
        <w:tab/>
        <w:t xml:space="preserve">: Senin, 12 Agustus 2019 </w:t>
      </w:r>
    </w:p>
    <w:p w:rsidR="00B543F5" w:rsidRPr="00161B55" w:rsidRDefault="00EC4D32" w:rsidP="00364853">
      <w:pPr>
        <w:spacing w:line="360" w:lineRule="auto"/>
        <w:ind w:left="131" w:firstLine="720"/>
        <w:contextualSpacing/>
        <w:jc w:val="both"/>
        <w:rPr>
          <w:rFonts w:asciiTheme="minorBidi" w:hAnsiTheme="minorBidi" w:cs="Arial"/>
          <w:bCs/>
        </w:rPr>
      </w:pPr>
      <w:r w:rsidRPr="00161B55">
        <w:rPr>
          <w:rFonts w:asciiTheme="minorBidi" w:hAnsiTheme="minorBidi" w:cs="Arial"/>
          <w:bCs/>
        </w:rPr>
        <w:t>Waktu</w:t>
      </w:r>
      <w:r w:rsidRPr="00161B55">
        <w:rPr>
          <w:rFonts w:asciiTheme="minorBidi" w:hAnsiTheme="minorBidi" w:cs="Arial"/>
          <w:bCs/>
        </w:rPr>
        <w:tab/>
      </w:r>
      <w:r w:rsidRPr="00161B55">
        <w:rPr>
          <w:rFonts w:asciiTheme="minorBidi" w:hAnsiTheme="minorBidi" w:cs="Arial"/>
          <w:bCs/>
        </w:rPr>
        <w:tab/>
      </w:r>
      <w:r w:rsidR="00B543F5" w:rsidRPr="00161B55">
        <w:rPr>
          <w:rFonts w:asciiTheme="minorBidi" w:hAnsiTheme="minorBidi" w:cs="Arial"/>
          <w:bCs/>
        </w:rPr>
        <w:t>: 09.00 WIB – Selesai</w:t>
      </w:r>
    </w:p>
    <w:p w:rsidR="00B543F5" w:rsidRPr="00161B55" w:rsidRDefault="00B543F5" w:rsidP="00EC4D32">
      <w:pPr>
        <w:spacing w:line="360" w:lineRule="auto"/>
        <w:ind w:left="131" w:firstLine="720"/>
        <w:rPr>
          <w:rFonts w:asciiTheme="minorBidi" w:hAnsiTheme="minorBidi" w:cs="Arial"/>
          <w:b/>
          <w:bCs/>
        </w:rPr>
      </w:pPr>
      <w:r w:rsidRPr="00161B55">
        <w:rPr>
          <w:rFonts w:asciiTheme="minorBidi" w:hAnsiTheme="minorBidi" w:cs="Arial"/>
          <w:b/>
        </w:rPr>
        <w:t>Cetak</w:t>
      </w:r>
      <w:r w:rsidRPr="00161B55">
        <w:rPr>
          <w:rFonts w:asciiTheme="minorBidi" w:hAnsiTheme="minorBidi" w:cs="Arial"/>
          <w:b/>
          <w:bCs/>
        </w:rPr>
        <w:t xml:space="preserve"> Buku Pedoman Penulisan Karya Ilmiah</w:t>
      </w:r>
    </w:p>
    <w:p w:rsidR="00B543F5" w:rsidRPr="00161B55" w:rsidRDefault="00B543F5" w:rsidP="00EC4D32">
      <w:pPr>
        <w:spacing w:line="360" w:lineRule="auto"/>
        <w:ind w:left="131" w:firstLine="720"/>
        <w:contextualSpacing/>
        <w:jc w:val="both"/>
        <w:rPr>
          <w:rFonts w:asciiTheme="minorBidi" w:hAnsiTheme="minorBidi" w:cs="Arial"/>
          <w:bCs/>
        </w:rPr>
      </w:pPr>
      <w:r w:rsidRPr="00161B55">
        <w:rPr>
          <w:rFonts w:asciiTheme="minorBidi" w:hAnsiTheme="minorBidi" w:cs="Arial"/>
          <w:bCs/>
        </w:rPr>
        <w:t>Hari dan tanggal</w:t>
      </w:r>
      <w:r w:rsidRPr="00161B55">
        <w:rPr>
          <w:rFonts w:asciiTheme="minorBidi" w:hAnsiTheme="minorBidi" w:cs="Arial"/>
          <w:bCs/>
        </w:rPr>
        <w:tab/>
        <w:t xml:space="preserve">: Kamis, 22 Agustus 2019 </w:t>
      </w:r>
    </w:p>
    <w:p w:rsidR="00B543F5" w:rsidRPr="00161B55" w:rsidRDefault="00EC4D32" w:rsidP="00364853">
      <w:pPr>
        <w:spacing w:line="360" w:lineRule="auto"/>
        <w:ind w:left="131" w:firstLine="720"/>
        <w:contextualSpacing/>
        <w:jc w:val="both"/>
        <w:rPr>
          <w:rFonts w:asciiTheme="minorBidi" w:hAnsiTheme="minorBidi" w:cs="Arial"/>
          <w:bCs/>
        </w:rPr>
      </w:pPr>
      <w:r w:rsidRPr="00161B55">
        <w:rPr>
          <w:rFonts w:asciiTheme="minorBidi" w:hAnsiTheme="minorBidi" w:cs="Arial"/>
          <w:bCs/>
        </w:rPr>
        <w:t>Waktu</w:t>
      </w:r>
      <w:r w:rsidRPr="00161B55">
        <w:rPr>
          <w:rFonts w:asciiTheme="minorBidi" w:hAnsiTheme="minorBidi" w:cs="Arial"/>
          <w:bCs/>
        </w:rPr>
        <w:tab/>
      </w:r>
      <w:r w:rsidRPr="00161B55">
        <w:rPr>
          <w:rFonts w:asciiTheme="minorBidi" w:hAnsiTheme="minorBidi" w:cs="Arial"/>
          <w:bCs/>
        </w:rPr>
        <w:tab/>
      </w:r>
      <w:r w:rsidR="00B543F5" w:rsidRPr="00161B55">
        <w:rPr>
          <w:rFonts w:asciiTheme="minorBidi" w:hAnsiTheme="minorBidi" w:cs="Arial"/>
          <w:bCs/>
        </w:rPr>
        <w:t>: 13.00 WIB – Selesai</w:t>
      </w:r>
    </w:p>
    <w:p w:rsidR="00B543F5" w:rsidRPr="00161B55" w:rsidRDefault="00B543F5" w:rsidP="00EC4D32">
      <w:pPr>
        <w:ind w:left="131" w:firstLine="720"/>
        <w:rPr>
          <w:rFonts w:asciiTheme="minorBidi" w:hAnsiTheme="minorBidi" w:cs="Arial"/>
          <w:b/>
          <w:bCs/>
        </w:rPr>
      </w:pPr>
      <w:r w:rsidRPr="00161B55">
        <w:rPr>
          <w:rFonts w:asciiTheme="minorBidi" w:hAnsiTheme="minorBidi" w:cs="Arial"/>
          <w:b/>
        </w:rPr>
        <w:t>Cetak</w:t>
      </w:r>
      <w:r w:rsidRPr="00161B55">
        <w:rPr>
          <w:rFonts w:asciiTheme="minorBidi" w:hAnsiTheme="minorBidi" w:cs="Arial"/>
          <w:b/>
          <w:bCs/>
        </w:rPr>
        <w:t xml:space="preserve"> Buku SOP Pascasarjana</w:t>
      </w:r>
    </w:p>
    <w:p w:rsidR="00B543F5" w:rsidRPr="00161B55" w:rsidRDefault="00B543F5" w:rsidP="00EC4D32">
      <w:pPr>
        <w:ind w:left="131" w:firstLine="720"/>
        <w:contextualSpacing/>
        <w:jc w:val="both"/>
        <w:rPr>
          <w:rFonts w:asciiTheme="minorBidi" w:hAnsiTheme="minorBidi" w:cs="Arial"/>
          <w:bCs/>
        </w:rPr>
      </w:pPr>
      <w:r w:rsidRPr="00161B55">
        <w:rPr>
          <w:rFonts w:asciiTheme="minorBidi" w:hAnsiTheme="minorBidi" w:cs="Arial"/>
          <w:bCs/>
        </w:rPr>
        <w:t>Hari dan tanggal</w:t>
      </w:r>
      <w:r w:rsidRPr="00161B55">
        <w:rPr>
          <w:rFonts w:asciiTheme="minorBidi" w:hAnsiTheme="minorBidi" w:cs="Arial"/>
          <w:bCs/>
        </w:rPr>
        <w:tab/>
        <w:t xml:space="preserve">: Kamis, 22 Agustus 2019 </w:t>
      </w:r>
    </w:p>
    <w:p w:rsidR="00B543F5" w:rsidRPr="00161B55" w:rsidRDefault="00EC4D32" w:rsidP="00EC4D32">
      <w:pPr>
        <w:ind w:left="131" w:firstLine="720"/>
        <w:contextualSpacing/>
        <w:jc w:val="both"/>
        <w:rPr>
          <w:rFonts w:asciiTheme="majorBidi" w:hAnsiTheme="majorBidi"/>
          <w:bCs/>
        </w:rPr>
      </w:pPr>
      <w:r w:rsidRPr="00161B55">
        <w:rPr>
          <w:rFonts w:asciiTheme="minorBidi" w:hAnsiTheme="minorBidi" w:cs="Arial"/>
          <w:bCs/>
        </w:rPr>
        <w:t>Waktu</w:t>
      </w:r>
      <w:r w:rsidRPr="00161B55">
        <w:rPr>
          <w:rFonts w:asciiTheme="minorBidi" w:hAnsiTheme="minorBidi" w:cs="Arial"/>
          <w:bCs/>
        </w:rPr>
        <w:tab/>
      </w:r>
      <w:r w:rsidRPr="00161B55">
        <w:rPr>
          <w:rFonts w:asciiTheme="minorBidi" w:hAnsiTheme="minorBidi" w:cs="Arial"/>
          <w:bCs/>
        </w:rPr>
        <w:tab/>
      </w:r>
      <w:r w:rsidR="00B543F5" w:rsidRPr="00161B55">
        <w:rPr>
          <w:rFonts w:asciiTheme="minorBidi" w:hAnsiTheme="minorBidi" w:cs="Arial"/>
          <w:bCs/>
        </w:rPr>
        <w:t>: 13.00 WIB – Selesai</w:t>
      </w:r>
    </w:p>
    <w:p w:rsidR="00B543F5" w:rsidRPr="00161B55" w:rsidRDefault="00B543F5" w:rsidP="00EC4D32">
      <w:pPr>
        <w:rPr>
          <w:rFonts w:asciiTheme="majorBidi" w:hAnsiTheme="majorBidi"/>
          <w:b/>
        </w:rPr>
      </w:pPr>
    </w:p>
    <w:p w:rsidR="00B543F5" w:rsidRPr="00161B55" w:rsidRDefault="00B543F5" w:rsidP="00EC4D32">
      <w:pPr>
        <w:pStyle w:val="ListParagraph"/>
        <w:numPr>
          <w:ilvl w:val="0"/>
          <w:numId w:val="29"/>
        </w:numPr>
        <w:tabs>
          <w:tab w:val="left" w:pos="426"/>
        </w:tabs>
        <w:spacing w:after="0" w:line="360" w:lineRule="auto"/>
        <w:ind w:left="851" w:hanging="425"/>
        <w:jc w:val="both"/>
        <w:rPr>
          <w:rFonts w:asciiTheme="minorBidi" w:hAnsiTheme="minorBidi" w:cs="Arial"/>
          <w:b/>
          <w:sz w:val="24"/>
          <w:szCs w:val="24"/>
        </w:rPr>
      </w:pPr>
      <w:r w:rsidRPr="00161B55">
        <w:rPr>
          <w:rFonts w:asciiTheme="minorBidi" w:hAnsiTheme="minorBidi" w:cs="Arial"/>
          <w:b/>
          <w:sz w:val="24"/>
          <w:szCs w:val="24"/>
        </w:rPr>
        <w:t>AKREDITASI PASCASARJANA IAIN JEMBER</w:t>
      </w:r>
      <w:r w:rsidR="00EC4D32" w:rsidRPr="00161B55">
        <w:rPr>
          <w:rFonts w:asciiTheme="minorBidi" w:hAnsiTheme="minorBidi" w:cs="Arial"/>
          <w:b/>
          <w:sz w:val="24"/>
          <w:szCs w:val="24"/>
        </w:rPr>
        <w:t xml:space="preserve"> </w:t>
      </w:r>
      <w:r w:rsidRPr="00161B55">
        <w:rPr>
          <w:rFonts w:asciiTheme="minorBidi" w:hAnsiTheme="minorBidi" w:cs="Arial"/>
          <w:b/>
          <w:sz w:val="24"/>
          <w:szCs w:val="24"/>
        </w:rPr>
        <w:t>TAHUN ANGGARAN 2019</w:t>
      </w:r>
    </w:p>
    <w:p w:rsidR="00B543F5" w:rsidRPr="00161B55" w:rsidRDefault="00B543F5" w:rsidP="00A0030A">
      <w:pPr>
        <w:spacing w:line="360" w:lineRule="auto"/>
        <w:ind w:left="851" w:firstLine="720"/>
        <w:jc w:val="both"/>
        <w:rPr>
          <w:rFonts w:asciiTheme="minorBidi" w:hAnsiTheme="minorBidi" w:cs="Arial"/>
        </w:rPr>
      </w:pPr>
      <w:r w:rsidRPr="00161B55">
        <w:rPr>
          <w:rFonts w:asciiTheme="minorBidi" w:hAnsiTheme="minorBidi" w:cs="Arial"/>
        </w:rPr>
        <w:t>Untuk mendapatkan status akreditasi yang tinggi diperlukan persiapan yang sungguh</w:t>
      </w:r>
      <w:r w:rsidR="00A0030A">
        <w:rPr>
          <w:rFonts w:asciiTheme="minorBidi" w:hAnsiTheme="minorBidi" w:cs="Arial"/>
        </w:rPr>
        <w:t>-</w:t>
      </w:r>
      <w:r w:rsidRPr="00161B55">
        <w:rPr>
          <w:rFonts w:asciiTheme="minorBidi" w:hAnsiTheme="minorBidi" w:cs="Arial"/>
        </w:rPr>
        <w:t xml:space="preserve">sungguh, baik mengenai penyiapan datanya maupun pelaksanaan kegiatan yang mempunyai kontribusi dalam penilaian akreditasi. Untuk membantu persiapan tersebut, Program </w:t>
      </w:r>
      <w:proofErr w:type="spellStart"/>
      <w:r w:rsidRPr="00161B55">
        <w:rPr>
          <w:rFonts w:asciiTheme="minorBidi" w:hAnsiTheme="minorBidi" w:cs="Arial"/>
        </w:rPr>
        <w:t>Studi-Program</w:t>
      </w:r>
      <w:proofErr w:type="spellEnd"/>
      <w:r w:rsidRPr="00161B55">
        <w:rPr>
          <w:rFonts w:asciiTheme="minorBidi" w:hAnsiTheme="minorBidi" w:cs="Arial"/>
        </w:rPr>
        <w:t xml:space="preserve"> Studi tersebut perlu dikondisikan agar menyiapkan data maupun kegiatan yang diperlukan.</w:t>
      </w:r>
    </w:p>
    <w:p w:rsidR="00C11BF0" w:rsidRPr="00161B55" w:rsidRDefault="00EC4D32" w:rsidP="001E428B">
      <w:pPr>
        <w:spacing w:line="360" w:lineRule="auto"/>
        <w:ind w:left="851" w:firstLine="720"/>
        <w:jc w:val="both"/>
        <w:rPr>
          <w:rFonts w:asciiTheme="majorBidi" w:hAnsiTheme="majorBidi"/>
        </w:rPr>
      </w:pPr>
      <w:r w:rsidRPr="00161B55">
        <w:rPr>
          <w:rFonts w:asciiTheme="minorBidi" w:hAnsiTheme="minorBidi" w:cs="Arial"/>
        </w:rPr>
        <w:t xml:space="preserve">Dalam rangka </w:t>
      </w:r>
      <w:proofErr w:type="spellStart"/>
      <w:r w:rsidRPr="00161B55">
        <w:rPr>
          <w:rFonts w:asciiTheme="minorBidi" w:hAnsiTheme="minorBidi" w:cs="Arial"/>
        </w:rPr>
        <w:t>pengkondisian</w:t>
      </w:r>
      <w:proofErr w:type="spellEnd"/>
      <w:r w:rsidRPr="00161B55">
        <w:rPr>
          <w:rFonts w:asciiTheme="minorBidi" w:hAnsiTheme="minorBidi" w:cs="Arial"/>
        </w:rPr>
        <w:t xml:space="preserve"> ini</w:t>
      </w:r>
      <w:r w:rsidR="00B543F5" w:rsidRPr="00161B55">
        <w:rPr>
          <w:rFonts w:asciiTheme="minorBidi" w:hAnsiTheme="minorBidi" w:cs="Arial"/>
        </w:rPr>
        <w:t>lah, Pascasarjana IAIN Jember bermaksud mengadakan kegiatan akreditasi Program Studi – Program Studi tersebut di</w:t>
      </w:r>
      <w:r w:rsidRPr="00161B55">
        <w:rPr>
          <w:rFonts w:asciiTheme="minorBidi" w:hAnsiTheme="minorBidi" w:cs="Arial"/>
        </w:rPr>
        <w:t xml:space="preserve"> </w:t>
      </w:r>
      <w:r w:rsidR="00B543F5" w:rsidRPr="00161B55">
        <w:rPr>
          <w:rFonts w:asciiTheme="minorBidi" w:hAnsiTheme="minorBidi" w:cs="Arial"/>
        </w:rPr>
        <w:t xml:space="preserve">atas, </w:t>
      </w:r>
      <w:r w:rsidR="007A0E0D" w:rsidRPr="00161B55">
        <w:rPr>
          <w:rFonts w:asciiTheme="minorBidi" w:hAnsiTheme="minorBidi" w:cs="Arial"/>
        </w:rPr>
        <w:t xml:space="preserve">seperti </w:t>
      </w:r>
      <w:r w:rsidR="00B543F5" w:rsidRPr="00161B55">
        <w:rPr>
          <w:rFonts w:asciiTheme="minorBidi" w:hAnsiTheme="minorBidi" w:cs="Arial"/>
        </w:rPr>
        <w:t>Program Studi Pendidikan Agama Islam (PAI), Komun</w:t>
      </w:r>
      <w:r w:rsidR="007A0E0D" w:rsidRPr="00161B55">
        <w:rPr>
          <w:rFonts w:asciiTheme="minorBidi" w:hAnsiTheme="minorBidi" w:cs="Arial"/>
        </w:rPr>
        <w:t xml:space="preserve">ikasi dan Penyiaran Islam (KPI), Program Studi Hukum Keluarga (HK) </w:t>
      </w:r>
      <w:r w:rsidR="00B543F5" w:rsidRPr="00161B55">
        <w:rPr>
          <w:rFonts w:asciiTheme="minorBidi" w:hAnsiTheme="minorBidi" w:cs="Arial"/>
        </w:rPr>
        <w:t xml:space="preserve">dan Program Doktor Manajemen Pendidikan Islam (S3-MPI) serta persiapan Akreditasi </w:t>
      </w:r>
      <w:r w:rsidR="0042709D" w:rsidRPr="00161B55">
        <w:rPr>
          <w:rFonts w:asciiTheme="minorBidi" w:hAnsiTheme="minorBidi" w:cs="Arial"/>
        </w:rPr>
        <w:t xml:space="preserve">dan </w:t>
      </w:r>
      <w:proofErr w:type="spellStart"/>
      <w:r w:rsidR="0042709D" w:rsidRPr="00161B55">
        <w:rPr>
          <w:rFonts w:asciiTheme="minorBidi" w:hAnsiTheme="minorBidi" w:cs="Arial"/>
        </w:rPr>
        <w:t>Reakreditasi</w:t>
      </w:r>
      <w:proofErr w:type="spellEnd"/>
      <w:r w:rsidR="0042709D" w:rsidRPr="00161B55">
        <w:rPr>
          <w:rFonts w:asciiTheme="minorBidi" w:hAnsiTheme="minorBidi" w:cs="Arial"/>
        </w:rPr>
        <w:t xml:space="preserve"> </w:t>
      </w:r>
      <w:r w:rsidR="00B543F5" w:rsidRPr="00161B55">
        <w:rPr>
          <w:rFonts w:asciiTheme="minorBidi" w:hAnsiTheme="minorBidi" w:cs="Arial"/>
        </w:rPr>
        <w:t xml:space="preserve">Program Studi Manajemen Pendidikan Islam (S2-MPI) </w:t>
      </w:r>
      <w:r w:rsidR="00B543F5" w:rsidRPr="00161B55">
        <w:rPr>
          <w:rFonts w:asciiTheme="minorBidi" w:hAnsiTheme="minorBidi" w:cs="Arial"/>
        </w:rPr>
        <w:lastRenderedPageBreak/>
        <w:t xml:space="preserve">dan Program Studi </w:t>
      </w:r>
      <w:r w:rsidR="007A0E0D" w:rsidRPr="00161B55">
        <w:rPr>
          <w:rFonts w:asciiTheme="minorBidi" w:hAnsiTheme="minorBidi" w:cs="Arial"/>
        </w:rPr>
        <w:t>Komunikasi dan Penyiaran Islam</w:t>
      </w:r>
      <w:r w:rsidR="00B543F5" w:rsidRPr="00161B55">
        <w:rPr>
          <w:rFonts w:asciiTheme="minorBidi" w:hAnsiTheme="minorBidi" w:cs="Arial"/>
        </w:rPr>
        <w:t xml:space="preserve"> (</w:t>
      </w:r>
      <w:r w:rsidR="007A0E0D" w:rsidRPr="00161B55">
        <w:rPr>
          <w:rFonts w:asciiTheme="minorBidi" w:hAnsiTheme="minorBidi" w:cs="Arial"/>
        </w:rPr>
        <w:t>KPI</w:t>
      </w:r>
      <w:r w:rsidR="00B543F5" w:rsidRPr="00161B55">
        <w:rPr>
          <w:rFonts w:asciiTheme="minorBidi" w:hAnsiTheme="minorBidi" w:cs="Arial"/>
        </w:rPr>
        <w:t>)</w:t>
      </w:r>
      <w:r w:rsidR="007A0E0D" w:rsidRPr="00161B55">
        <w:rPr>
          <w:rFonts w:asciiTheme="minorBidi" w:hAnsiTheme="minorBidi" w:cs="Arial"/>
        </w:rPr>
        <w:t xml:space="preserve">. Kegiatan Akreditasi dan </w:t>
      </w:r>
      <w:r w:rsidR="0042709D" w:rsidRPr="00161B55">
        <w:rPr>
          <w:rFonts w:asciiTheme="minorBidi" w:hAnsiTheme="minorBidi" w:cs="Arial"/>
        </w:rPr>
        <w:t xml:space="preserve">persiapan </w:t>
      </w:r>
      <w:proofErr w:type="spellStart"/>
      <w:r w:rsidR="0042709D" w:rsidRPr="00161B55">
        <w:rPr>
          <w:rFonts w:asciiTheme="minorBidi" w:hAnsiTheme="minorBidi" w:cs="Arial"/>
        </w:rPr>
        <w:t>R</w:t>
      </w:r>
      <w:r w:rsidR="007A0E0D" w:rsidRPr="00161B55">
        <w:rPr>
          <w:rFonts w:asciiTheme="minorBidi" w:hAnsiTheme="minorBidi" w:cs="Arial"/>
        </w:rPr>
        <w:t>eakreditasi</w:t>
      </w:r>
      <w:proofErr w:type="spellEnd"/>
      <w:r w:rsidR="007A0E0D" w:rsidRPr="00161B55">
        <w:rPr>
          <w:rFonts w:asciiTheme="minorBidi" w:hAnsiTheme="minorBidi" w:cs="Arial"/>
        </w:rPr>
        <w:t xml:space="preserve"> ini</w:t>
      </w:r>
      <w:r w:rsidR="00B543F5" w:rsidRPr="00161B55">
        <w:rPr>
          <w:rFonts w:asciiTheme="minorBidi" w:hAnsiTheme="minorBidi" w:cs="Arial"/>
        </w:rPr>
        <w:t xml:space="preserve"> nantinya berguna untuk mendapatkan status akreditasi dari </w:t>
      </w:r>
      <w:proofErr w:type="spellStart"/>
      <w:r w:rsidR="00B543F5" w:rsidRPr="00161B55">
        <w:rPr>
          <w:rFonts w:asciiTheme="minorBidi" w:hAnsiTheme="minorBidi" w:cs="Arial"/>
        </w:rPr>
        <w:t>BAN-PT</w:t>
      </w:r>
      <w:proofErr w:type="spellEnd"/>
      <w:r w:rsidR="00B543F5" w:rsidRPr="00161B55">
        <w:rPr>
          <w:rFonts w:asciiTheme="minorBidi" w:hAnsiTheme="minorBidi" w:cs="Arial"/>
        </w:rPr>
        <w:t>.</w:t>
      </w:r>
    </w:p>
    <w:p w:rsidR="00B543F5" w:rsidRPr="00161B55" w:rsidRDefault="00B543F5" w:rsidP="00C11BF0">
      <w:pPr>
        <w:autoSpaceDE w:val="0"/>
        <w:autoSpaceDN w:val="0"/>
        <w:adjustRightInd w:val="0"/>
        <w:spacing w:line="360" w:lineRule="auto"/>
        <w:ind w:left="131" w:firstLine="720"/>
        <w:jc w:val="both"/>
        <w:rPr>
          <w:rFonts w:asciiTheme="minorBidi" w:hAnsiTheme="minorBidi" w:cs="Arial"/>
          <w:b/>
          <w:bCs/>
        </w:rPr>
      </w:pPr>
      <w:r w:rsidRPr="00161B55">
        <w:rPr>
          <w:rFonts w:asciiTheme="minorBidi" w:hAnsiTheme="minorBidi" w:cs="Arial"/>
          <w:b/>
          <w:bCs/>
        </w:rPr>
        <w:t xml:space="preserve">Waktu Pelaksanaan </w:t>
      </w:r>
    </w:p>
    <w:p w:rsidR="001E428B" w:rsidRPr="00161B55" w:rsidRDefault="006B5A17" w:rsidP="00EC4BF8">
      <w:pPr>
        <w:spacing w:line="360" w:lineRule="auto"/>
        <w:ind w:left="851" w:firstLine="720"/>
        <w:jc w:val="both"/>
        <w:rPr>
          <w:rFonts w:asciiTheme="minorBidi" w:hAnsiTheme="minorBidi" w:cs="Arial"/>
        </w:rPr>
      </w:pPr>
      <w:r w:rsidRPr="00161B55">
        <w:rPr>
          <w:rFonts w:asciiTheme="minorBidi" w:hAnsiTheme="minorBidi" w:cs="Arial"/>
        </w:rPr>
        <w:t xml:space="preserve">Selama tahun 2019 ini, Pascasarjana telah melaksanakan beberapa kegiatan </w:t>
      </w:r>
      <w:r w:rsidR="006D2C16" w:rsidRPr="00161B55">
        <w:rPr>
          <w:rFonts w:asciiTheme="minorBidi" w:hAnsiTheme="minorBidi" w:cs="Arial"/>
        </w:rPr>
        <w:t xml:space="preserve">yang mendukung suksesnya pelaksanaan </w:t>
      </w:r>
      <w:r w:rsidR="00B543F5" w:rsidRPr="00161B55">
        <w:rPr>
          <w:rFonts w:asciiTheme="minorBidi" w:hAnsiTheme="minorBidi" w:cs="Arial"/>
        </w:rPr>
        <w:t xml:space="preserve">Akreditasi </w:t>
      </w:r>
      <w:r w:rsidR="006D2C16" w:rsidRPr="00161B55">
        <w:rPr>
          <w:rFonts w:asciiTheme="minorBidi" w:hAnsiTheme="minorBidi" w:cs="Arial"/>
        </w:rPr>
        <w:t xml:space="preserve">di Pascasarjana </w:t>
      </w:r>
      <w:r w:rsidRPr="00161B55">
        <w:rPr>
          <w:rFonts w:asciiTheme="minorBidi" w:hAnsiTheme="minorBidi" w:cs="Arial"/>
        </w:rPr>
        <w:t xml:space="preserve">yang dimulai sejak bulan </w:t>
      </w:r>
      <w:r w:rsidR="00C11BF0" w:rsidRPr="00161B55">
        <w:rPr>
          <w:rFonts w:asciiTheme="minorBidi" w:hAnsiTheme="minorBidi" w:cs="Arial"/>
        </w:rPr>
        <w:t>Januari</w:t>
      </w:r>
      <w:r w:rsidRPr="00161B55">
        <w:rPr>
          <w:rFonts w:asciiTheme="minorBidi" w:hAnsiTheme="minorBidi" w:cs="Arial"/>
        </w:rPr>
        <w:t>-</w:t>
      </w:r>
      <w:r w:rsidR="00B543F5" w:rsidRPr="00161B55">
        <w:rPr>
          <w:rFonts w:asciiTheme="minorBidi" w:hAnsiTheme="minorBidi" w:cs="Arial"/>
        </w:rPr>
        <w:t xml:space="preserve"> Desember 2019</w:t>
      </w:r>
      <w:r w:rsidR="00C11BF0" w:rsidRPr="00161B55">
        <w:rPr>
          <w:rFonts w:asciiTheme="minorBidi" w:hAnsiTheme="minorBidi" w:cs="Arial"/>
        </w:rPr>
        <w:t xml:space="preserve">. Kegiatan-kegiatan yang dimaksud meliputi Penyusunan </w:t>
      </w:r>
      <w:proofErr w:type="spellStart"/>
      <w:r w:rsidR="00C11BF0" w:rsidRPr="00161B55">
        <w:rPr>
          <w:rFonts w:asciiTheme="minorBidi" w:hAnsiTheme="minorBidi" w:cs="Arial"/>
        </w:rPr>
        <w:t>Borang</w:t>
      </w:r>
      <w:proofErr w:type="spellEnd"/>
      <w:r w:rsidR="00C11BF0" w:rsidRPr="00161B55">
        <w:rPr>
          <w:rFonts w:asciiTheme="minorBidi" w:hAnsiTheme="minorBidi" w:cs="Arial"/>
        </w:rPr>
        <w:t xml:space="preserve"> dan Visitasi Prodi.</w:t>
      </w:r>
    </w:p>
    <w:p w:rsidR="00C11BF0" w:rsidRPr="00161B55" w:rsidRDefault="00EC4BF8" w:rsidP="00EC4BF8">
      <w:pPr>
        <w:spacing w:line="360" w:lineRule="auto"/>
        <w:ind w:left="851" w:firstLine="720"/>
        <w:jc w:val="both"/>
        <w:rPr>
          <w:rFonts w:asciiTheme="minorBidi" w:hAnsiTheme="minorBidi" w:cs="Arial"/>
        </w:rPr>
      </w:pPr>
      <w:r w:rsidRPr="00161B55">
        <w:rPr>
          <w:rFonts w:asciiTheme="minorBidi" w:hAnsiTheme="minorBidi" w:cs="Arial"/>
        </w:rPr>
        <w:t>Adapun j</w:t>
      </w:r>
      <w:r w:rsidR="00C11BF0" w:rsidRPr="00161B55">
        <w:rPr>
          <w:rFonts w:asciiTheme="minorBidi" w:hAnsiTheme="minorBidi" w:cs="Arial"/>
        </w:rPr>
        <w:t>enis-jenis Kegiatan Akreditasi Pascasarjana IAIN Jember 2019</w:t>
      </w:r>
      <w:r w:rsidRPr="00161B55">
        <w:rPr>
          <w:rFonts w:asciiTheme="minorBidi" w:hAnsiTheme="minorBidi" w:cs="Arial"/>
        </w:rPr>
        <w:t>, yaitu:</w:t>
      </w:r>
    </w:p>
    <w:p w:rsidR="00C11BF0" w:rsidRPr="00161B55" w:rsidRDefault="00C11BF0" w:rsidP="00A30105">
      <w:pPr>
        <w:pStyle w:val="ListParagraph"/>
        <w:numPr>
          <w:ilvl w:val="0"/>
          <w:numId w:val="31"/>
        </w:numPr>
        <w:autoSpaceDE w:val="0"/>
        <w:autoSpaceDN w:val="0"/>
        <w:adjustRightInd w:val="0"/>
        <w:spacing w:after="0" w:line="360" w:lineRule="auto"/>
        <w:ind w:left="1276" w:hanging="425"/>
        <w:jc w:val="both"/>
        <w:rPr>
          <w:rFonts w:asciiTheme="minorBidi" w:hAnsiTheme="minorBidi" w:cs="Arial"/>
          <w:b/>
        </w:rPr>
      </w:pPr>
      <w:r w:rsidRPr="00161B55">
        <w:rPr>
          <w:rFonts w:asciiTheme="minorBidi" w:hAnsiTheme="minorBidi" w:cs="Arial"/>
          <w:b/>
        </w:rPr>
        <w:t xml:space="preserve">Penyusunan </w:t>
      </w:r>
      <w:proofErr w:type="spellStart"/>
      <w:r w:rsidRPr="00161B55">
        <w:rPr>
          <w:rFonts w:asciiTheme="minorBidi" w:hAnsiTheme="minorBidi" w:cs="Arial"/>
          <w:b/>
        </w:rPr>
        <w:t>Borang</w:t>
      </w:r>
      <w:proofErr w:type="spellEnd"/>
      <w:r w:rsidRPr="00161B55">
        <w:rPr>
          <w:rFonts w:asciiTheme="minorBidi" w:hAnsiTheme="minorBidi" w:cs="Arial"/>
          <w:b/>
        </w:rPr>
        <w:t xml:space="preserve"> </w:t>
      </w:r>
      <w:proofErr w:type="spellStart"/>
      <w:r w:rsidRPr="00161B55">
        <w:rPr>
          <w:rFonts w:asciiTheme="minorBidi" w:hAnsiTheme="minorBidi" w:cs="Arial"/>
          <w:b/>
        </w:rPr>
        <w:t>Reakreditasi</w:t>
      </w:r>
      <w:proofErr w:type="spellEnd"/>
      <w:r w:rsidRPr="00161B55">
        <w:rPr>
          <w:rFonts w:asciiTheme="minorBidi" w:hAnsiTheme="minorBidi" w:cs="Arial"/>
          <w:b/>
          <w:bCs/>
        </w:rPr>
        <w:t xml:space="preserve"> </w:t>
      </w:r>
      <w:r w:rsidR="00A30105" w:rsidRPr="00161B55">
        <w:rPr>
          <w:rFonts w:asciiTheme="minorBidi" w:hAnsiTheme="minorBidi" w:cs="Arial"/>
          <w:b/>
          <w:bCs/>
        </w:rPr>
        <w:t>Prodi S2-</w:t>
      </w:r>
      <w:r w:rsidRPr="00161B55">
        <w:rPr>
          <w:rFonts w:asciiTheme="minorBidi" w:hAnsiTheme="minorBidi" w:cs="Arial"/>
          <w:b/>
          <w:bCs/>
        </w:rPr>
        <w:t>PAI</w:t>
      </w:r>
    </w:p>
    <w:p w:rsidR="00232005" w:rsidRPr="00161B55" w:rsidRDefault="00C11BF0" w:rsidP="00A30105">
      <w:pPr>
        <w:spacing w:line="360" w:lineRule="auto"/>
        <w:ind w:left="1276" w:firstLine="720"/>
        <w:jc w:val="both"/>
        <w:rPr>
          <w:rFonts w:asciiTheme="minorBidi" w:hAnsiTheme="minorBidi" w:cs="Arial"/>
        </w:rPr>
      </w:pPr>
      <w:r w:rsidRPr="00161B55">
        <w:rPr>
          <w:rFonts w:asciiTheme="minorBidi" w:hAnsiTheme="minorBidi" w:cs="Arial"/>
        </w:rPr>
        <w:t xml:space="preserve">Penyusunan </w:t>
      </w:r>
      <w:proofErr w:type="spellStart"/>
      <w:r w:rsidRPr="00161B55">
        <w:rPr>
          <w:rFonts w:asciiTheme="minorBidi" w:hAnsiTheme="minorBidi" w:cs="Arial"/>
        </w:rPr>
        <w:t>Borang</w:t>
      </w:r>
      <w:proofErr w:type="spellEnd"/>
      <w:r w:rsidRPr="00161B55">
        <w:rPr>
          <w:rFonts w:asciiTheme="minorBidi" w:hAnsiTheme="minorBidi" w:cs="Arial"/>
        </w:rPr>
        <w:t xml:space="preserve"> </w:t>
      </w:r>
      <w:proofErr w:type="spellStart"/>
      <w:r w:rsidRPr="00161B55">
        <w:rPr>
          <w:rFonts w:asciiTheme="minorBidi" w:hAnsiTheme="minorBidi" w:cs="Arial"/>
        </w:rPr>
        <w:t>Reakreditasi</w:t>
      </w:r>
      <w:proofErr w:type="spellEnd"/>
      <w:r w:rsidRPr="00161B55">
        <w:rPr>
          <w:rFonts w:asciiTheme="minorBidi" w:hAnsiTheme="minorBidi" w:cs="Arial"/>
        </w:rPr>
        <w:t xml:space="preserve"> Prodi </w:t>
      </w:r>
      <w:r w:rsidR="00A30105" w:rsidRPr="00161B55">
        <w:rPr>
          <w:rFonts w:asciiTheme="minorBidi" w:hAnsiTheme="minorBidi" w:cs="Arial"/>
        </w:rPr>
        <w:t xml:space="preserve">S2-PAI </w:t>
      </w:r>
      <w:r w:rsidRPr="00161B55">
        <w:rPr>
          <w:rFonts w:asciiTheme="minorBidi" w:hAnsiTheme="minorBidi" w:cs="Arial"/>
        </w:rPr>
        <w:t>Pascasarjana IAIN Jember telah dilaksanakan pada tanggal 29 Maret 2019 di Gedung Pascasarjana IAIN Jember.</w:t>
      </w:r>
    </w:p>
    <w:p w:rsidR="00C11BF0" w:rsidRPr="00161B55" w:rsidRDefault="00232005" w:rsidP="00A30105">
      <w:pPr>
        <w:spacing w:line="360" w:lineRule="auto"/>
        <w:ind w:left="1276" w:firstLine="720"/>
        <w:jc w:val="both"/>
        <w:rPr>
          <w:rFonts w:asciiTheme="minorBidi" w:hAnsiTheme="minorBidi" w:cs="Arial"/>
        </w:rPr>
      </w:pPr>
      <w:r w:rsidRPr="00161B55">
        <w:rPr>
          <w:rFonts w:asciiTheme="minorBidi" w:hAnsiTheme="minorBidi" w:cs="Arial"/>
        </w:rPr>
        <w:t xml:space="preserve">Pembentukan </w:t>
      </w:r>
      <w:proofErr w:type="spellStart"/>
      <w:r w:rsidRPr="00161B55">
        <w:rPr>
          <w:rFonts w:asciiTheme="minorBidi" w:hAnsiTheme="minorBidi" w:cs="Arial"/>
        </w:rPr>
        <w:t>kepanitian</w:t>
      </w:r>
      <w:proofErr w:type="spellEnd"/>
      <w:r w:rsidRPr="00161B55">
        <w:rPr>
          <w:rFonts w:asciiTheme="minorBidi" w:hAnsiTheme="minorBidi" w:cs="Arial"/>
        </w:rPr>
        <w:t xml:space="preserve"> tim Penyusunan </w:t>
      </w:r>
      <w:proofErr w:type="spellStart"/>
      <w:r w:rsidRPr="00161B55">
        <w:rPr>
          <w:rFonts w:asciiTheme="minorBidi" w:hAnsiTheme="minorBidi" w:cs="Arial"/>
        </w:rPr>
        <w:t>Borang</w:t>
      </w:r>
      <w:proofErr w:type="spellEnd"/>
      <w:r w:rsidRPr="00161B55">
        <w:rPr>
          <w:rFonts w:asciiTheme="minorBidi" w:hAnsiTheme="minorBidi" w:cs="Arial"/>
        </w:rPr>
        <w:t xml:space="preserve"> </w:t>
      </w:r>
      <w:proofErr w:type="spellStart"/>
      <w:r w:rsidRPr="00161B55">
        <w:rPr>
          <w:rFonts w:asciiTheme="minorBidi" w:hAnsiTheme="minorBidi" w:cs="Arial"/>
        </w:rPr>
        <w:t>Reakreditasi</w:t>
      </w:r>
      <w:proofErr w:type="spellEnd"/>
      <w:r w:rsidRPr="00161B55">
        <w:rPr>
          <w:rFonts w:asciiTheme="minorBidi" w:hAnsiTheme="minorBidi" w:cs="Arial"/>
        </w:rPr>
        <w:t xml:space="preserve"> </w:t>
      </w:r>
      <w:r w:rsidR="00A30105" w:rsidRPr="00161B55">
        <w:rPr>
          <w:rFonts w:asciiTheme="minorBidi" w:hAnsiTheme="minorBidi" w:cs="Arial"/>
        </w:rPr>
        <w:t>Prodi S2-</w:t>
      </w:r>
      <w:r w:rsidRPr="00161B55">
        <w:rPr>
          <w:rFonts w:asciiTheme="minorBidi" w:hAnsiTheme="minorBidi" w:cs="Arial"/>
        </w:rPr>
        <w:t xml:space="preserve">PAI ditetapkan tanggal 22 Februari 2019, dengan </w:t>
      </w:r>
      <w:proofErr w:type="spellStart"/>
      <w:r w:rsidRPr="00161B55">
        <w:rPr>
          <w:rFonts w:asciiTheme="minorBidi" w:hAnsiTheme="minorBidi" w:cs="Arial"/>
        </w:rPr>
        <w:t>nomer</w:t>
      </w:r>
      <w:proofErr w:type="spellEnd"/>
      <w:r w:rsidRPr="00161B55">
        <w:rPr>
          <w:rFonts w:asciiTheme="minorBidi" w:hAnsiTheme="minorBidi" w:cs="Arial"/>
        </w:rPr>
        <w:t xml:space="preserve"> SK 344 Tahun 2019. </w:t>
      </w:r>
    </w:p>
    <w:p w:rsidR="001E428B" w:rsidRPr="00161B55" w:rsidRDefault="00232005" w:rsidP="00A0148E">
      <w:pPr>
        <w:spacing w:line="360" w:lineRule="auto"/>
        <w:ind w:left="1276" w:firstLine="720"/>
        <w:jc w:val="both"/>
        <w:rPr>
          <w:rFonts w:asciiTheme="minorBidi" w:hAnsiTheme="minorBidi" w:cs="Arial"/>
        </w:rPr>
      </w:pPr>
      <w:proofErr w:type="spellStart"/>
      <w:r w:rsidRPr="00161B55">
        <w:rPr>
          <w:rFonts w:asciiTheme="minorBidi" w:hAnsiTheme="minorBidi" w:cs="Arial"/>
        </w:rPr>
        <w:t>Output</w:t>
      </w:r>
      <w:proofErr w:type="spellEnd"/>
      <w:r w:rsidRPr="00161B55">
        <w:rPr>
          <w:rFonts w:asciiTheme="minorBidi" w:hAnsiTheme="minorBidi" w:cs="Arial"/>
        </w:rPr>
        <w:t xml:space="preserve"> dari tim kepanitiaan ini adalah berupa buku </w:t>
      </w:r>
      <w:proofErr w:type="spellStart"/>
      <w:r w:rsidR="00A0148E" w:rsidRPr="00161B55">
        <w:rPr>
          <w:rFonts w:asciiTheme="minorBidi" w:hAnsiTheme="minorBidi" w:cs="Arial"/>
        </w:rPr>
        <w:t>Borang</w:t>
      </w:r>
      <w:proofErr w:type="spellEnd"/>
      <w:r w:rsidR="00A0148E" w:rsidRPr="00161B55">
        <w:rPr>
          <w:rFonts w:asciiTheme="minorBidi" w:hAnsiTheme="minorBidi" w:cs="Arial"/>
        </w:rPr>
        <w:t xml:space="preserve"> IIIA</w:t>
      </w:r>
      <w:r w:rsidRPr="00161B55">
        <w:rPr>
          <w:rFonts w:asciiTheme="minorBidi" w:hAnsiTheme="minorBidi" w:cs="Arial"/>
        </w:rPr>
        <w:t xml:space="preserve"> dan </w:t>
      </w:r>
      <w:r w:rsidR="00A0148E" w:rsidRPr="00161B55">
        <w:rPr>
          <w:rFonts w:asciiTheme="minorBidi" w:hAnsiTheme="minorBidi" w:cs="Arial"/>
        </w:rPr>
        <w:t>IIIB</w:t>
      </w:r>
      <w:r w:rsidRPr="00161B55">
        <w:rPr>
          <w:rFonts w:asciiTheme="minorBidi" w:hAnsiTheme="minorBidi" w:cs="Arial"/>
        </w:rPr>
        <w:t xml:space="preserve"> </w:t>
      </w:r>
      <w:r w:rsidR="00A0148E" w:rsidRPr="00161B55">
        <w:rPr>
          <w:rFonts w:asciiTheme="minorBidi" w:hAnsiTheme="minorBidi" w:cs="Arial"/>
        </w:rPr>
        <w:t xml:space="preserve">Akreditasi </w:t>
      </w:r>
      <w:r w:rsidRPr="00161B55">
        <w:rPr>
          <w:rFonts w:asciiTheme="minorBidi" w:hAnsiTheme="minorBidi" w:cs="Arial"/>
        </w:rPr>
        <w:t xml:space="preserve">Prodi </w:t>
      </w:r>
      <w:r w:rsidR="00A0148E" w:rsidRPr="00161B55">
        <w:rPr>
          <w:rFonts w:asciiTheme="minorBidi" w:hAnsiTheme="minorBidi" w:cs="Arial"/>
        </w:rPr>
        <w:t>S2-</w:t>
      </w:r>
      <w:r w:rsidRPr="00161B55">
        <w:rPr>
          <w:rFonts w:asciiTheme="minorBidi" w:hAnsiTheme="minorBidi" w:cs="Arial"/>
        </w:rPr>
        <w:t>PAI Pascasarjana IAIN Jember tahun 2019.</w:t>
      </w:r>
    </w:p>
    <w:p w:rsidR="009F3B76" w:rsidRPr="00161B55" w:rsidRDefault="00232005" w:rsidP="00A0148E">
      <w:pPr>
        <w:pStyle w:val="ListParagraph"/>
        <w:numPr>
          <w:ilvl w:val="0"/>
          <w:numId w:val="31"/>
        </w:numPr>
        <w:autoSpaceDE w:val="0"/>
        <w:autoSpaceDN w:val="0"/>
        <w:adjustRightInd w:val="0"/>
        <w:spacing w:after="0" w:line="360" w:lineRule="auto"/>
        <w:ind w:left="1276" w:hanging="425"/>
        <w:jc w:val="both"/>
        <w:rPr>
          <w:rFonts w:asciiTheme="minorBidi" w:hAnsiTheme="minorBidi" w:cs="Arial"/>
          <w:b/>
        </w:rPr>
      </w:pPr>
      <w:r w:rsidRPr="00161B55">
        <w:rPr>
          <w:rFonts w:asciiTheme="minorBidi" w:hAnsiTheme="minorBidi" w:cs="Arial"/>
          <w:b/>
          <w:bCs/>
        </w:rPr>
        <w:t>Visitasi</w:t>
      </w:r>
      <w:r w:rsidR="00A0148E" w:rsidRPr="00161B55">
        <w:rPr>
          <w:rFonts w:asciiTheme="minorBidi" w:hAnsiTheme="minorBidi" w:cs="Arial"/>
          <w:b/>
          <w:bCs/>
        </w:rPr>
        <w:t xml:space="preserve"> Prodi S2</w:t>
      </w:r>
      <w:r w:rsidR="00A0148E" w:rsidRPr="00161B55">
        <w:rPr>
          <w:rFonts w:asciiTheme="minorBidi" w:hAnsiTheme="minorBidi" w:cs="Arial"/>
          <w:b/>
        </w:rPr>
        <w:t>-KPI</w:t>
      </w:r>
    </w:p>
    <w:p w:rsidR="00C11BF0" w:rsidRPr="00161B55" w:rsidRDefault="007D5D34" w:rsidP="00A0148E">
      <w:pPr>
        <w:spacing w:line="360" w:lineRule="auto"/>
        <w:ind w:left="1276" w:firstLine="720"/>
        <w:jc w:val="both"/>
        <w:rPr>
          <w:rFonts w:asciiTheme="minorBidi" w:hAnsiTheme="minorBidi" w:cs="Arial"/>
        </w:rPr>
      </w:pPr>
      <w:r w:rsidRPr="00161B55">
        <w:rPr>
          <w:rFonts w:asciiTheme="minorBidi" w:hAnsiTheme="minorBidi" w:cs="Arial"/>
        </w:rPr>
        <w:t>Visitasi</w:t>
      </w:r>
      <w:r w:rsidR="009F3B76" w:rsidRPr="00161B55">
        <w:rPr>
          <w:rFonts w:asciiTheme="minorBidi" w:hAnsiTheme="minorBidi" w:cs="Arial"/>
        </w:rPr>
        <w:t xml:space="preserve"> Prodi </w:t>
      </w:r>
      <w:r w:rsidR="00A0148E" w:rsidRPr="00161B55">
        <w:rPr>
          <w:rFonts w:asciiTheme="minorBidi" w:hAnsiTheme="minorBidi" w:cs="Arial"/>
        </w:rPr>
        <w:t>S2-</w:t>
      </w:r>
      <w:r w:rsidR="009F3B76" w:rsidRPr="00161B55">
        <w:rPr>
          <w:rFonts w:asciiTheme="minorBidi" w:hAnsiTheme="minorBidi" w:cs="Arial"/>
        </w:rPr>
        <w:t>K</w:t>
      </w:r>
      <w:r w:rsidR="00A0148E" w:rsidRPr="00161B55">
        <w:rPr>
          <w:rFonts w:asciiTheme="minorBidi" w:hAnsiTheme="minorBidi" w:cs="Arial"/>
        </w:rPr>
        <w:t>PI</w:t>
      </w:r>
      <w:r w:rsidR="009F3B76" w:rsidRPr="00161B55">
        <w:rPr>
          <w:rFonts w:asciiTheme="minorBidi" w:hAnsiTheme="minorBidi" w:cs="Arial"/>
        </w:rPr>
        <w:t xml:space="preserve"> Pascasarjana IAIN Jember telah dilaksanakan pada tanggal 15 Februari 2019 di Gedung Pascasarjana IAIN Jember.</w:t>
      </w:r>
    </w:p>
    <w:p w:rsidR="00232005" w:rsidRPr="00161B55" w:rsidRDefault="00232005" w:rsidP="00232005">
      <w:pPr>
        <w:spacing w:line="360" w:lineRule="auto"/>
        <w:ind w:left="1276" w:firstLine="720"/>
        <w:jc w:val="both"/>
        <w:rPr>
          <w:rFonts w:asciiTheme="minorBidi" w:hAnsiTheme="minorBidi" w:cs="Arial"/>
        </w:rPr>
      </w:pPr>
      <w:r w:rsidRPr="00161B55">
        <w:rPr>
          <w:rFonts w:asciiTheme="minorBidi" w:hAnsiTheme="minorBidi" w:cs="Arial"/>
        </w:rPr>
        <w:t xml:space="preserve">Pembentukan </w:t>
      </w:r>
      <w:proofErr w:type="spellStart"/>
      <w:r w:rsidRPr="00161B55">
        <w:rPr>
          <w:rFonts w:asciiTheme="minorBidi" w:hAnsiTheme="minorBidi" w:cs="Arial"/>
        </w:rPr>
        <w:t>kepanitian</w:t>
      </w:r>
      <w:proofErr w:type="spellEnd"/>
      <w:r w:rsidRPr="00161B55">
        <w:rPr>
          <w:rFonts w:asciiTheme="minorBidi" w:hAnsiTheme="minorBidi" w:cs="Arial"/>
        </w:rPr>
        <w:t xml:space="preserve"> tim Akreditasi </w:t>
      </w:r>
      <w:r w:rsidR="00A0148E" w:rsidRPr="00161B55">
        <w:rPr>
          <w:rFonts w:asciiTheme="minorBidi" w:hAnsiTheme="minorBidi" w:cs="Arial"/>
        </w:rPr>
        <w:t>Prodi S2-</w:t>
      </w:r>
      <w:r w:rsidRPr="00161B55">
        <w:rPr>
          <w:rFonts w:asciiTheme="minorBidi" w:hAnsiTheme="minorBidi" w:cs="Arial"/>
        </w:rPr>
        <w:t xml:space="preserve">KPI Pascasarjana IAIN Jember ditetapkan tanggal 4 Januari 2019, dengan </w:t>
      </w:r>
      <w:proofErr w:type="spellStart"/>
      <w:r w:rsidRPr="00161B55">
        <w:rPr>
          <w:rFonts w:asciiTheme="minorBidi" w:hAnsiTheme="minorBidi" w:cs="Arial"/>
        </w:rPr>
        <w:t>nomer</w:t>
      </w:r>
      <w:proofErr w:type="spellEnd"/>
      <w:r w:rsidRPr="00161B55">
        <w:rPr>
          <w:rFonts w:asciiTheme="minorBidi" w:hAnsiTheme="minorBidi" w:cs="Arial"/>
        </w:rPr>
        <w:t xml:space="preserve"> SK 11 Tahun 2019.</w:t>
      </w:r>
    </w:p>
    <w:p w:rsidR="007A0E0D" w:rsidRPr="00161B55" w:rsidRDefault="00232005" w:rsidP="00A0148E">
      <w:pPr>
        <w:spacing w:line="360" w:lineRule="auto"/>
        <w:ind w:left="1276" w:firstLine="720"/>
        <w:jc w:val="both"/>
        <w:rPr>
          <w:rFonts w:asciiTheme="minorBidi" w:hAnsiTheme="minorBidi" w:cs="Arial"/>
        </w:rPr>
      </w:pPr>
      <w:proofErr w:type="spellStart"/>
      <w:r w:rsidRPr="00161B55">
        <w:rPr>
          <w:rFonts w:asciiTheme="minorBidi" w:hAnsiTheme="minorBidi" w:cs="Arial"/>
        </w:rPr>
        <w:t>Output</w:t>
      </w:r>
      <w:proofErr w:type="spellEnd"/>
      <w:r w:rsidRPr="00161B55">
        <w:rPr>
          <w:rFonts w:asciiTheme="minorBidi" w:hAnsiTheme="minorBidi" w:cs="Arial"/>
        </w:rPr>
        <w:t xml:space="preserve"> dari tim kep</w:t>
      </w:r>
      <w:r w:rsidR="00A0148E" w:rsidRPr="00161B55">
        <w:rPr>
          <w:rFonts w:asciiTheme="minorBidi" w:hAnsiTheme="minorBidi" w:cs="Arial"/>
        </w:rPr>
        <w:t xml:space="preserve">anitiaan ini adalah berupa buku </w:t>
      </w:r>
      <w:proofErr w:type="spellStart"/>
      <w:r w:rsidR="00A0148E" w:rsidRPr="00161B55">
        <w:rPr>
          <w:rFonts w:asciiTheme="minorBidi" w:hAnsiTheme="minorBidi" w:cs="Arial"/>
        </w:rPr>
        <w:t>Borang</w:t>
      </w:r>
      <w:proofErr w:type="spellEnd"/>
      <w:r w:rsidRPr="00161B55">
        <w:rPr>
          <w:rFonts w:asciiTheme="minorBidi" w:hAnsiTheme="minorBidi" w:cs="Arial"/>
        </w:rPr>
        <w:t xml:space="preserve"> III A </w:t>
      </w:r>
      <w:r w:rsidR="00A0148E" w:rsidRPr="00161B55">
        <w:rPr>
          <w:rFonts w:asciiTheme="minorBidi" w:hAnsiTheme="minorBidi" w:cs="Arial"/>
        </w:rPr>
        <w:t>dan III</w:t>
      </w:r>
      <w:r w:rsidR="00D61FFC">
        <w:rPr>
          <w:rFonts w:asciiTheme="minorBidi" w:hAnsiTheme="minorBidi" w:cs="Arial"/>
        </w:rPr>
        <w:t xml:space="preserve"> </w:t>
      </w:r>
      <w:r w:rsidR="00A0148E" w:rsidRPr="00161B55">
        <w:rPr>
          <w:rFonts w:asciiTheme="minorBidi" w:hAnsiTheme="minorBidi" w:cs="Arial"/>
        </w:rPr>
        <w:t>B</w:t>
      </w:r>
      <w:r w:rsidRPr="00161B55">
        <w:rPr>
          <w:rFonts w:asciiTheme="minorBidi" w:hAnsiTheme="minorBidi" w:cs="Arial"/>
        </w:rPr>
        <w:t xml:space="preserve"> Prodi </w:t>
      </w:r>
      <w:r w:rsidR="00A0148E" w:rsidRPr="00161B55">
        <w:rPr>
          <w:rFonts w:asciiTheme="minorBidi" w:hAnsiTheme="minorBidi" w:cs="Arial"/>
        </w:rPr>
        <w:t>S2-</w:t>
      </w:r>
      <w:r w:rsidRPr="00161B55">
        <w:rPr>
          <w:rFonts w:asciiTheme="minorBidi" w:hAnsiTheme="minorBidi" w:cs="Arial"/>
        </w:rPr>
        <w:t>KPI Pascasarjana IAIN Jember tahun 2019</w:t>
      </w:r>
      <w:r w:rsidR="00A0148E" w:rsidRPr="00161B55">
        <w:rPr>
          <w:rFonts w:asciiTheme="minorBidi" w:hAnsiTheme="minorBidi" w:cs="Arial"/>
        </w:rPr>
        <w:t xml:space="preserve"> dan terselenggaranya proses </w:t>
      </w:r>
      <w:proofErr w:type="spellStart"/>
      <w:r w:rsidR="00A0148E" w:rsidRPr="00161B55">
        <w:rPr>
          <w:rFonts w:asciiTheme="minorBidi" w:hAnsiTheme="minorBidi" w:cs="Arial"/>
        </w:rPr>
        <w:t>Assessment</w:t>
      </w:r>
      <w:proofErr w:type="spellEnd"/>
      <w:r w:rsidR="00A0148E" w:rsidRPr="00161B55">
        <w:rPr>
          <w:rFonts w:asciiTheme="minorBidi" w:hAnsiTheme="minorBidi" w:cs="Arial"/>
        </w:rPr>
        <w:t xml:space="preserve"> Lapangan</w:t>
      </w:r>
      <w:r w:rsidR="007D5D34" w:rsidRPr="00161B55">
        <w:rPr>
          <w:rFonts w:asciiTheme="minorBidi" w:hAnsiTheme="minorBidi" w:cs="Arial"/>
        </w:rPr>
        <w:t xml:space="preserve"> (AL)</w:t>
      </w:r>
      <w:r w:rsidR="00A0148E" w:rsidRPr="00161B55">
        <w:rPr>
          <w:rFonts w:asciiTheme="minorBidi" w:hAnsiTheme="minorBidi" w:cs="Arial"/>
        </w:rPr>
        <w:t xml:space="preserve"> oleh </w:t>
      </w:r>
      <w:proofErr w:type="spellStart"/>
      <w:r w:rsidR="00A0148E" w:rsidRPr="00161B55">
        <w:rPr>
          <w:rFonts w:asciiTheme="minorBidi" w:hAnsiTheme="minorBidi" w:cs="Arial"/>
        </w:rPr>
        <w:t>BAN-PT</w:t>
      </w:r>
      <w:proofErr w:type="spellEnd"/>
      <w:r w:rsidRPr="00161B55">
        <w:rPr>
          <w:rFonts w:asciiTheme="minorBidi" w:hAnsiTheme="minorBidi" w:cs="Arial"/>
        </w:rPr>
        <w:t>.</w:t>
      </w:r>
    </w:p>
    <w:p w:rsidR="00232005" w:rsidRPr="00161B55" w:rsidRDefault="00232005" w:rsidP="00A0148E">
      <w:pPr>
        <w:spacing w:line="360" w:lineRule="auto"/>
        <w:ind w:left="1276" w:firstLine="720"/>
        <w:jc w:val="both"/>
        <w:rPr>
          <w:rFonts w:asciiTheme="minorBidi" w:hAnsiTheme="minorBidi" w:cs="Arial"/>
        </w:rPr>
      </w:pPr>
      <w:r w:rsidRPr="00161B55">
        <w:rPr>
          <w:rFonts w:asciiTheme="minorBidi" w:hAnsiTheme="minorBidi" w:cs="Arial"/>
        </w:rPr>
        <w:lastRenderedPageBreak/>
        <w:t xml:space="preserve">Aturan yang masih berlaku ketika proses </w:t>
      </w:r>
      <w:r w:rsidR="00A0148E" w:rsidRPr="00161B55">
        <w:rPr>
          <w:rFonts w:asciiTheme="minorBidi" w:hAnsiTheme="minorBidi" w:cs="Arial"/>
        </w:rPr>
        <w:t>Visitasi</w:t>
      </w:r>
      <w:r w:rsidRPr="00161B55">
        <w:rPr>
          <w:rFonts w:asciiTheme="minorBidi" w:hAnsiTheme="minorBidi" w:cs="Arial"/>
        </w:rPr>
        <w:t xml:space="preserve"> Prodi</w:t>
      </w:r>
      <w:r w:rsidR="00A0148E" w:rsidRPr="00161B55">
        <w:rPr>
          <w:rFonts w:asciiTheme="minorBidi" w:hAnsiTheme="minorBidi" w:cs="Arial"/>
        </w:rPr>
        <w:t xml:space="preserve"> S2-</w:t>
      </w:r>
      <w:r w:rsidRPr="00161B55">
        <w:rPr>
          <w:rFonts w:asciiTheme="minorBidi" w:hAnsiTheme="minorBidi" w:cs="Arial"/>
        </w:rPr>
        <w:t xml:space="preserve">KPI Pascasarjana IAIN Jember </w:t>
      </w:r>
      <w:r w:rsidR="00A0148E" w:rsidRPr="00161B55">
        <w:rPr>
          <w:rFonts w:asciiTheme="minorBidi" w:hAnsiTheme="minorBidi" w:cs="Arial"/>
        </w:rPr>
        <w:t xml:space="preserve">tersebut </w:t>
      </w:r>
      <w:r w:rsidRPr="00161B55">
        <w:rPr>
          <w:rFonts w:asciiTheme="minorBidi" w:hAnsiTheme="minorBidi" w:cs="Arial"/>
        </w:rPr>
        <w:t xml:space="preserve">adalah Standar 7. </w:t>
      </w:r>
      <w:r w:rsidR="001F403B" w:rsidRPr="00161B55">
        <w:rPr>
          <w:rFonts w:asciiTheme="minorBidi" w:hAnsiTheme="minorBidi" w:cs="Arial"/>
        </w:rPr>
        <w:t>Belum menggunakan aturan kriteria 9.</w:t>
      </w:r>
    </w:p>
    <w:p w:rsidR="0098171F" w:rsidRPr="00161B55" w:rsidRDefault="0098171F" w:rsidP="00A0148E">
      <w:pPr>
        <w:spacing w:line="360" w:lineRule="auto"/>
        <w:ind w:left="1276" w:firstLine="720"/>
        <w:jc w:val="both"/>
        <w:rPr>
          <w:rFonts w:asciiTheme="minorBidi" w:hAnsiTheme="minorBidi" w:cs="Arial"/>
          <w:b/>
        </w:rPr>
      </w:pPr>
      <w:r w:rsidRPr="00161B55">
        <w:rPr>
          <w:rFonts w:asciiTheme="minorBidi" w:hAnsiTheme="minorBidi" w:cs="Arial"/>
        </w:rPr>
        <w:t xml:space="preserve">Hasil nilai dari </w:t>
      </w:r>
      <w:proofErr w:type="spellStart"/>
      <w:r w:rsidRPr="00161B55">
        <w:rPr>
          <w:rFonts w:asciiTheme="minorBidi" w:hAnsiTheme="minorBidi" w:cs="Arial"/>
        </w:rPr>
        <w:t>visitisasi</w:t>
      </w:r>
      <w:proofErr w:type="spellEnd"/>
      <w:r w:rsidRPr="00161B55">
        <w:rPr>
          <w:rFonts w:asciiTheme="minorBidi" w:hAnsiTheme="minorBidi" w:cs="Arial"/>
        </w:rPr>
        <w:t xml:space="preserve"> Pr</w:t>
      </w:r>
      <w:r w:rsidR="00A0148E" w:rsidRPr="00161B55">
        <w:rPr>
          <w:rFonts w:asciiTheme="minorBidi" w:hAnsiTheme="minorBidi" w:cs="Arial"/>
        </w:rPr>
        <w:t>odi S2-</w:t>
      </w:r>
      <w:r w:rsidRPr="00161B55">
        <w:rPr>
          <w:rFonts w:asciiTheme="minorBidi" w:hAnsiTheme="minorBidi" w:cs="Arial"/>
        </w:rPr>
        <w:t xml:space="preserve">KPI Pascasarjana IAIN Jember adalah C. Hal ini mengingat </w:t>
      </w:r>
      <w:r w:rsidR="00A0148E" w:rsidRPr="00161B55">
        <w:rPr>
          <w:rFonts w:asciiTheme="minorBidi" w:hAnsiTheme="minorBidi" w:cs="Arial"/>
        </w:rPr>
        <w:t>Prodi S2-</w:t>
      </w:r>
      <w:r w:rsidRPr="00161B55">
        <w:rPr>
          <w:rFonts w:asciiTheme="minorBidi" w:hAnsiTheme="minorBidi" w:cs="Arial"/>
        </w:rPr>
        <w:t>KPI merupakan Program Studi yang tergolong masih baru.</w:t>
      </w:r>
    </w:p>
    <w:p w:rsidR="00B543F5" w:rsidRPr="00161B55" w:rsidRDefault="00B543F5" w:rsidP="0098171F">
      <w:pPr>
        <w:pStyle w:val="ListParagraph"/>
        <w:numPr>
          <w:ilvl w:val="0"/>
          <w:numId w:val="31"/>
        </w:numPr>
        <w:autoSpaceDE w:val="0"/>
        <w:autoSpaceDN w:val="0"/>
        <w:adjustRightInd w:val="0"/>
        <w:spacing w:after="0" w:line="360" w:lineRule="auto"/>
        <w:ind w:left="1276" w:hanging="425"/>
        <w:jc w:val="both"/>
        <w:rPr>
          <w:rFonts w:asciiTheme="minorBidi" w:hAnsiTheme="minorBidi" w:cs="Arial"/>
          <w:b/>
          <w:bCs/>
        </w:rPr>
      </w:pPr>
      <w:r w:rsidRPr="00161B55">
        <w:rPr>
          <w:rFonts w:asciiTheme="minorBidi" w:hAnsiTheme="minorBidi" w:cs="Arial"/>
          <w:b/>
          <w:bCs/>
        </w:rPr>
        <w:t>Visitasi HK S2</w:t>
      </w:r>
    </w:p>
    <w:p w:rsidR="00794C66" w:rsidRPr="00161B55" w:rsidRDefault="001E428B" w:rsidP="007D5D34">
      <w:pPr>
        <w:spacing w:line="360" w:lineRule="auto"/>
        <w:ind w:left="1276" w:firstLine="720"/>
        <w:jc w:val="both"/>
        <w:rPr>
          <w:rFonts w:asciiTheme="minorBidi" w:hAnsiTheme="minorBidi" w:cs="Arial"/>
        </w:rPr>
      </w:pPr>
      <w:r w:rsidRPr="00161B55">
        <w:rPr>
          <w:rFonts w:asciiTheme="minorBidi" w:hAnsiTheme="minorBidi" w:cs="Arial"/>
        </w:rPr>
        <w:t xml:space="preserve">Visitasi </w:t>
      </w:r>
      <w:r w:rsidR="007D5D34" w:rsidRPr="00161B55">
        <w:rPr>
          <w:rFonts w:asciiTheme="minorBidi" w:hAnsiTheme="minorBidi" w:cs="Arial"/>
        </w:rPr>
        <w:t>Prodi S2-</w:t>
      </w:r>
      <w:r w:rsidR="00B543F5" w:rsidRPr="00161B55">
        <w:rPr>
          <w:rFonts w:asciiTheme="minorBidi" w:hAnsiTheme="minorBidi" w:cs="Arial"/>
        </w:rPr>
        <w:t>H</w:t>
      </w:r>
      <w:r w:rsidR="007D5D34" w:rsidRPr="00161B55">
        <w:rPr>
          <w:rFonts w:asciiTheme="minorBidi" w:hAnsiTheme="minorBidi" w:cs="Arial"/>
        </w:rPr>
        <w:t>K</w:t>
      </w:r>
      <w:r w:rsidR="00B543F5" w:rsidRPr="00161B55">
        <w:rPr>
          <w:rFonts w:asciiTheme="minorBidi" w:hAnsiTheme="minorBidi" w:cs="Arial"/>
        </w:rPr>
        <w:t xml:space="preserve"> Pascasarjana IAIN Jember </w:t>
      </w:r>
      <w:r w:rsidR="007D5D34" w:rsidRPr="00161B55">
        <w:rPr>
          <w:rFonts w:asciiTheme="minorBidi" w:hAnsiTheme="minorBidi" w:cs="Arial"/>
        </w:rPr>
        <w:t>telah</w:t>
      </w:r>
      <w:r w:rsidR="00B543F5" w:rsidRPr="00161B55">
        <w:rPr>
          <w:rFonts w:asciiTheme="minorBidi" w:hAnsiTheme="minorBidi" w:cs="Arial"/>
        </w:rPr>
        <w:t xml:space="preserve"> dilaksanakan pada 1 Juli 2019 di Gedung Pascasarjana IAIN Jember.</w:t>
      </w:r>
    </w:p>
    <w:p w:rsidR="0098171F" w:rsidRPr="00161B55" w:rsidRDefault="0098171F" w:rsidP="007D5D34">
      <w:pPr>
        <w:spacing w:line="360" w:lineRule="auto"/>
        <w:ind w:left="1276" w:firstLine="720"/>
        <w:jc w:val="both"/>
        <w:rPr>
          <w:rFonts w:asciiTheme="minorBidi" w:hAnsiTheme="minorBidi" w:cs="Arial"/>
        </w:rPr>
      </w:pPr>
      <w:r w:rsidRPr="00161B55">
        <w:rPr>
          <w:rFonts w:asciiTheme="minorBidi" w:hAnsiTheme="minorBidi" w:cs="Arial"/>
        </w:rPr>
        <w:t xml:space="preserve">Pembentukan </w:t>
      </w:r>
      <w:proofErr w:type="spellStart"/>
      <w:r w:rsidRPr="00161B55">
        <w:rPr>
          <w:rFonts w:asciiTheme="minorBidi" w:hAnsiTheme="minorBidi" w:cs="Arial"/>
        </w:rPr>
        <w:t>kepanitian</w:t>
      </w:r>
      <w:proofErr w:type="spellEnd"/>
      <w:r w:rsidRPr="00161B55">
        <w:rPr>
          <w:rFonts w:asciiTheme="minorBidi" w:hAnsiTheme="minorBidi" w:cs="Arial"/>
        </w:rPr>
        <w:t xml:space="preserve"> tim </w:t>
      </w:r>
      <w:r w:rsidR="007D5D34" w:rsidRPr="00161B55">
        <w:rPr>
          <w:rFonts w:asciiTheme="minorBidi" w:hAnsiTheme="minorBidi" w:cs="Arial"/>
        </w:rPr>
        <w:t>Visitasi Prodi S2-</w:t>
      </w:r>
      <w:r w:rsidRPr="00161B55">
        <w:rPr>
          <w:rFonts w:asciiTheme="minorBidi" w:hAnsiTheme="minorBidi" w:cs="Arial"/>
        </w:rPr>
        <w:t xml:space="preserve">HK Pascasarjana IAIN Jember ditetapkan tanggal 9 Mei 2019, dengan </w:t>
      </w:r>
      <w:proofErr w:type="spellStart"/>
      <w:r w:rsidRPr="00161B55">
        <w:rPr>
          <w:rFonts w:asciiTheme="minorBidi" w:hAnsiTheme="minorBidi" w:cs="Arial"/>
        </w:rPr>
        <w:t>nomer</w:t>
      </w:r>
      <w:proofErr w:type="spellEnd"/>
      <w:r w:rsidRPr="00161B55">
        <w:rPr>
          <w:rFonts w:asciiTheme="minorBidi" w:hAnsiTheme="minorBidi" w:cs="Arial"/>
        </w:rPr>
        <w:t xml:space="preserve"> SK 732 Tahun 2019.</w:t>
      </w:r>
    </w:p>
    <w:p w:rsidR="0098171F" w:rsidRPr="00161B55" w:rsidRDefault="0098171F" w:rsidP="0098171F">
      <w:pPr>
        <w:spacing w:line="360" w:lineRule="auto"/>
        <w:ind w:left="1276" w:firstLine="720"/>
        <w:jc w:val="both"/>
        <w:rPr>
          <w:rFonts w:asciiTheme="minorBidi" w:hAnsiTheme="minorBidi" w:cs="Arial"/>
        </w:rPr>
      </w:pPr>
      <w:proofErr w:type="spellStart"/>
      <w:r w:rsidRPr="00161B55">
        <w:rPr>
          <w:rFonts w:asciiTheme="minorBidi" w:hAnsiTheme="minorBidi" w:cs="Arial"/>
        </w:rPr>
        <w:t>Output</w:t>
      </w:r>
      <w:proofErr w:type="spellEnd"/>
      <w:r w:rsidRPr="00161B55">
        <w:rPr>
          <w:rFonts w:asciiTheme="minorBidi" w:hAnsiTheme="minorBidi" w:cs="Arial"/>
        </w:rPr>
        <w:t xml:space="preserve"> dari tim kepanitiaan ini adalah berupa buku Evaluasi Diri dan Buku III A </w:t>
      </w:r>
      <w:proofErr w:type="spellStart"/>
      <w:r w:rsidRPr="00161B55">
        <w:rPr>
          <w:rFonts w:asciiTheme="minorBidi" w:hAnsiTheme="minorBidi" w:cs="Arial"/>
        </w:rPr>
        <w:t>Borang</w:t>
      </w:r>
      <w:proofErr w:type="spellEnd"/>
      <w:r w:rsidRPr="00161B55">
        <w:rPr>
          <w:rFonts w:asciiTheme="minorBidi" w:hAnsiTheme="minorBidi" w:cs="Arial"/>
        </w:rPr>
        <w:t xml:space="preserve"> Prodi HK Pascasarjana IAIN Jember tahun 2019</w:t>
      </w:r>
      <w:r w:rsidR="007D5D34" w:rsidRPr="00161B55">
        <w:rPr>
          <w:rFonts w:asciiTheme="minorBidi" w:hAnsiTheme="minorBidi" w:cs="Arial"/>
        </w:rPr>
        <w:t xml:space="preserve"> terselenggaranya proses </w:t>
      </w:r>
      <w:proofErr w:type="spellStart"/>
      <w:r w:rsidR="007D5D34" w:rsidRPr="00161B55">
        <w:rPr>
          <w:rFonts w:asciiTheme="minorBidi" w:hAnsiTheme="minorBidi" w:cs="Arial"/>
        </w:rPr>
        <w:t>Assessment</w:t>
      </w:r>
      <w:proofErr w:type="spellEnd"/>
      <w:r w:rsidR="007D5D34" w:rsidRPr="00161B55">
        <w:rPr>
          <w:rFonts w:asciiTheme="minorBidi" w:hAnsiTheme="minorBidi" w:cs="Arial"/>
        </w:rPr>
        <w:t xml:space="preserve"> Lapangan (AL) oleh </w:t>
      </w:r>
      <w:proofErr w:type="spellStart"/>
      <w:r w:rsidR="007D5D34" w:rsidRPr="00161B55">
        <w:rPr>
          <w:rFonts w:asciiTheme="minorBidi" w:hAnsiTheme="minorBidi" w:cs="Arial"/>
        </w:rPr>
        <w:t>BAN-PT</w:t>
      </w:r>
      <w:proofErr w:type="spellEnd"/>
      <w:r w:rsidRPr="00161B55">
        <w:rPr>
          <w:rFonts w:asciiTheme="minorBidi" w:hAnsiTheme="minorBidi" w:cs="Arial"/>
        </w:rPr>
        <w:t>.</w:t>
      </w:r>
    </w:p>
    <w:p w:rsidR="0098171F" w:rsidRPr="00161B55" w:rsidRDefault="0098171F" w:rsidP="0098171F">
      <w:pPr>
        <w:spacing w:line="360" w:lineRule="auto"/>
        <w:ind w:left="1276" w:firstLine="720"/>
        <w:jc w:val="both"/>
        <w:rPr>
          <w:rFonts w:asciiTheme="minorBidi" w:hAnsiTheme="minorBidi" w:cs="Arial"/>
        </w:rPr>
      </w:pPr>
      <w:r w:rsidRPr="00161B55">
        <w:rPr>
          <w:rFonts w:asciiTheme="minorBidi" w:hAnsiTheme="minorBidi" w:cs="Arial"/>
        </w:rPr>
        <w:t>Aturan yang masih berlaku ketika proses akreditasi Prodi KPI Pascasarjana IAIN Jember adalah Standar 7. Belum menggunakan aturan kriteria 9.</w:t>
      </w:r>
    </w:p>
    <w:p w:rsidR="001E428B" w:rsidRPr="00161B55" w:rsidRDefault="00BC3D33" w:rsidP="0073467F">
      <w:pPr>
        <w:spacing w:line="360" w:lineRule="auto"/>
        <w:ind w:left="1276" w:firstLine="720"/>
        <w:jc w:val="both"/>
        <w:rPr>
          <w:rFonts w:asciiTheme="minorBidi" w:hAnsiTheme="minorBidi" w:cs="Arial"/>
        </w:rPr>
      </w:pPr>
      <w:r w:rsidRPr="00161B55">
        <w:rPr>
          <w:rFonts w:asciiTheme="minorBidi" w:hAnsiTheme="minorBidi" w:cs="Arial"/>
        </w:rPr>
        <w:t>Hasil nilai dari visit</w:t>
      </w:r>
      <w:r w:rsidR="0098171F" w:rsidRPr="00161B55">
        <w:rPr>
          <w:rFonts w:asciiTheme="minorBidi" w:hAnsiTheme="minorBidi" w:cs="Arial"/>
        </w:rPr>
        <w:t>asi Program Studi HK Pascasarjana IAIN Jember adalah B.</w:t>
      </w:r>
    </w:p>
    <w:p w:rsidR="00B543F5" w:rsidRPr="00161B55" w:rsidRDefault="00B543F5" w:rsidP="004F64E0">
      <w:pPr>
        <w:pStyle w:val="ListParagraph"/>
        <w:numPr>
          <w:ilvl w:val="0"/>
          <w:numId w:val="31"/>
        </w:numPr>
        <w:autoSpaceDE w:val="0"/>
        <w:autoSpaceDN w:val="0"/>
        <w:adjustRightInd w:val="0"/>
        <w:spacing w:after="0" w:line="360" w:lineRule="auto"/>
        <w:ind w:left="1276" w:hanging="425"/>
        <w:jc w:val="both"/>
        <w:rPr>
          <w:rFonts w:asciiTheme="minorBidi" w:hAnsiTheme="minorBidi" w:cs="Arial"/>
          <w:b/>
        </w:rPr>
      </w:pPr>
      <w:r w:rsidRPr="00161B55">
        <w:rPr>
          <w:rFonts w:asciiTheme="minorBidi" w:hAnsiTheme="minorBidi" w:cs="Arial"/>
          <w:b/>
          <w:bCs/>
        </w:rPr>
        <w:t>Penyusunan</w:t>
      </w:r>
      <w:r w:rsidRPr="00161B55">
        <w:rPr>
          <w:rFonts w:asciiTheme="minorBidi" w:hAnsiTheme="minorBidi" w:cs="Arial"/>
          <w:b/>
        </w:rPr>
        <w:t xml:space="preserve"> LKPS dan LED MPI S2</w:t>
      </w:r>
    </w:p>
    <w:p w:rsidR="00283D5E" w:rsidRPr="00161B55" w:rsidRDefault="00283D5E" w:rsidP="00283D5E">
      <w:pPr>
        <w:spacing w:line="360" w:lineRule="auto"/>
        <w:ind w:left="1276" w:firstLine="720"/>
        <w:jc w:val="both"/>
        <w:rPr>
          <w:rFonts w:asciiTheme="minorBidi" w:hAnsiTheme="minorBidi" w:cs="Arial"/>
        </w:rPr>
      </w:pPr>
      <w:r w:rsidRPr="00161B55">
        <w:rPr>
          <w:rFonts w:asciiTheme="minorBidi" w:hAnsiTheme="minorBidi" w:cs="Arial"/>
        </w:rPr>
        <w:t>Penyusunan LKPS dan LED Program Studi MPI S2 Pascasarjana IAIN Jember telah dilaksanakan pada tanggal 24 Maret 2019 di Gedung Pascasarjana IAIN Jember.</w:t>
      </w:r>
    </w:p>
    <w:p w:rsidR="00283D5E" w:rsidRPr="00161B55" w:rsidRDefault="00283D5E" w:rsidP="00283D5E">
      <w:pPr>
        <w:spacing w:line="360" w:lineRule="auto"/>
        <w:ind w:left="1276" w:firstLine="720"/>
        <w:jc w:val="both"/>
        <w:rPr>
          <w:rFonts w:asciiTheme="minorBidi" w:hAnsiTheme="minorBidi" w:cs="Arial"/>
        </w:rPr>
      </w:pPr>
      <w:r w:rsidRPr="00161B55">
        <w:rPr>
          <w:rFonts w:asciiTheme="minorBidi" w:hAnsiTheme="minorBidi" w:cs="Arial"/>
        </w:rPr>
        <w:t xml:space="preserve">Pembentukan kepanitiaan tim penyusunan LKPS dan LED Program Studi MPI S2 Pascasarjana IAIN Jember ditetapkan tanggal 1 Maret 2019, dengan </w:t>
      </w:r>
      <w:proofErr w:type="spellStart"/>
      <w:r w:rsidRPr="00161B55">
        <w:rPr>
          <w:rFonts w:asciiTheme="minorBidi" w:hAnsiTheme="minorBidi" w:cs="Arial"/>
        </w:rPr>
        <w:t>nomer</w:t>
      </w:r>
      <w:proofErr w:type="spellEnd"/>
      <w:r w:rsidRPr="00161B55">
        <w:rPr>
          <w:rFonts w:asciiTheme="minorBidi" w:hAnsiTheme="minorBidi" w:cs="Arial"/>
        </w:rPr>
        <w:t xml:space="preserve"> SK 389 Tahun 2019. </w:t>
      </w:r>
    </w:p>
    <w:p w:rsidR="00B543F5" w:rsidRPr="00161B55" w:rsidRDefault="00283D5E" w:rsidP="00283D5E">
      <w:pPr>
        <w:spacing w:line="360" w:lineRule="auto"/>
        <w:ind w:left="1276" w:firstLine="720"/>
        <w:jc w:val="both"/>
        <w:rPr>
          <w:rFonts w:asciiTheme="minorBidi" w:hAnsiTheme="minorBidi" w:cs="Arial"/>
        </w:rPr>
      </w:pPr>
      <w:proofErr w:type="spellStart"/>
      <w:r w:rsidRPr="00161B55">
        <w:rPr>
          <w:rFonts w:asciiTheme="minorBidi" w:hAnsiTheme="minorBidi" w:cs="Arial"/>
        </w:rPr>
        <w:t>Output</w:t>
      </w:r>
      <w:proofErr w:type="spellEnd"/>
      <w:r w:rsidRPr="00161B55">
        <w:rPr>
          <w:rFonts w:asciiTheme="minorBidi" w:hAnsiTheme="minorBidi" w:cs="Arial"/>
        </w:rPr>
        <w:t xml:space="preserve"> dari tim kepanitiaan ini adalah berupa buku LKPS dan LED Akreditasi Prodi MPI S2 Pascasarjana IAIN Jember tahun 2019.</w:t>
      </w:r>
    </w:p>
    <w:p w:rsidR="007D5D34" w:rsidRPr="00161B55" w:rsidRDefault="007D5D34" w:rsidP="008B2B62">
      <w:pPr>
        <w:spacing w:line="360" w:lineRule="auto"/>
        <w:ind w:left="1276" w:firstLine="720"/>
        <w:jc w:val="both"/>
        <w:rPr>
          <w:rFonts w:asciiTheme="minorBidi" w:hAnsiTheme="minorBidi" w:cs="Arial"/>
        </w:rPr>
      </w:pPr>
      <w:r w:rsidRPr="00161B55">
        <w:rPr>
          <w:rFonts w:asciiTheme="minorBidi" w:hAnsiTheme="minorBidi" w:cs="Arial"/>
        </w:rPr>
        <w:lastRenderedPageBreak/>
        <w:t xml:space="preserve">Prodi S2-MPI Pascasarjana IAIN Jember merupakan </w:t>
      </w:r>
      <w:proofErr w:type="spellStart"/>
      <w:r w:rsidRPr="00161B55">
        <w:rPr>
          <w:rFonts w:asciiTheme="minorBidi" w:hAnsiTheme="minorBidi" w:cs="Arial"/>
        </w:rPr>
        <w:t>prodi</w:t>
      </w:r>
      <w:proofErr w:type="spellEnd"/>
      <w:r w:rsidRPr="00161B55">
        <w:rPr>
          <w:rFonts w:asciiTheme="minorBidi" w:hAnsiTheme="minorBidi" w:cs="Arial"/>
        </w:rPr>
        <w:t xml:space="preserve"> yang pertama kali menggunakan kriteria 9 dalam memenuhi kriteria yang ditentukan oleh </w:t>
      </w:r>
      <w:proofErr w:type="spellStart"/>
      <w:r w:rsidRPr="00161B55">
        <w:rPr>
          <w:rFonts w:asciiTheme="minorBidi" w:hAnsiTheme="minorBidi" w:cs="Arial"/>
        </w:rPr>
        <w:t>BAN-PT</w:t>
      </w:r>
      <w:proofErr w:type="spellEnd"/>
      <w:r w:rsidRPr="00161B55">
        <w:rPr>
          <w:rFonts w:asciiTheme="minorBidi" w:hAnsiTheme="minorBidi" w:cs="Arial"/>
        </w:rPr>
        <w:t>.</w:t>
      </w:r>
    </w:p>
    <w:p w:rsidR="00B543F5" w:rsidRPr="00161B55" w:rsidRDefault="00283D5E" w:rsidP="00283D5E">
      <w:pPr>
        <w:pStyle w:val="ListParagraph"/>
        <w:numPr>
          <w:ilvl w:val="0"/>
          <w:numId w:val="31"/>
        </w:numPr>
        <w:autoSpaceDE w:val="0"/>
        <w:autoSpaceDN w:val="0"/>
        <w:adjustRightInd w:val="0"/>
        <w:spacing w:after="0" w:line="360" w:lineRule="auto"/>
        <w:ind w:left="1276" w:hanging="425"/>
        <w:jc w:val="both"/>
        <w:rPr>
          <w:rFonts w:asciiTheme="minorBidi" w:hAnsiTheme="minorBidi" w:cs="Arial"/>
          <w:b/>
        </w:rPr>
      </w:pPr>
      <w:r w:rsidRPr="00161B55">
        <w:rPr>
          <w:rFonts w:asciiTheme="minorBidi" w:hAnsiTheme="minorBidi" w:cs="Arial"/>
          <w:b/>
          <w:bCs/>
        </w:rPr>
        <w:t>Penyusunan</w:t>
      </w:r>
      <w:r w:rsidRPr="00161B55">
        <w:rPr>
          <w:rFonts w:asciiTheme="minorBidi" w:hAnsiTheme="minorBidi" w:cs="Arial"/>
          <w:b/>
        </w:rPr>
        <w:t xml:space="preserve"> LKPS dan LED</w:t>
      </w:r>
      <w:r w:rsidRPr="00161B55">
        <w:rPr>
          <w:rFonts w:asciiTheme="minorBidi" w:hAnsiTheme="minorBidi" w:cs="Arial"/>
          <w:b/>
          <w:bCs/>
        </w:rPr>
        <w:t xml:space="preserve"> </w:t>
      </w:r>
      <w:proofErr w:type="spellStart"/>
      <w:r w:rsidR="00B543F5" w:rsidRPr="00161B55">
        <w:rPr>
          <w:rFonts w:asciiTheme="minorBidi" w:hAnsiTheme="minorBidi" w:cs="Arial"/>
          <w:b/>
          <w:bCs/>
        </w:rPr>
        <w:t>Reakreditasi</w:t>
      </w:r>
      <w:proofErr w:type="spellEnd"/>
      <w:r w:rsidR="00B543F5" w:rsidRPr="00161B55">
        <w:rPr>
          <w:rFonts w:asciiTheme="minorBidi" w:hAnsiTheme="minorBidi" w:cs="Arial"/>
          <w:b/>
        </w:rPr>
        <w:t xml:space="preserve"> </w:t>
      </w:r>
      <w:r w:rsidR="007D5D34" w:rsidRPr="00161B55">
        <w:rPr>
          <w:rFonts w:asciiTheme="minorBidi" w:hAnsiTheme="minorBidi" w:cs="Arial"/>
          <w:b/>
        </w:rPr>
        <w:t>Prodi S2-</w:t>
      </w:r>
      <w:r w:rsidR="00B543F5" w:rsidRPr="00161B55">
        <w:rPr>
          <w:rFonts w:asciiTheme="minorBidi" w:hAnsiTheme="minorBidi" w:cs="Arial"/>
          <w:b/>
        </w:rPr>
        <w:t>KPI S2</w:t>
      </w:r>
    </w:p>
    <w:p w:rsidR="00283D5E" w:rsidRPr="00161B55" w:rsidRDefault="00283D5E" w:rsidP="007D5D34">
      <w:pPr>
        <w:spacing w:line="360" w:lineRule="auto"/>
        <w:ind w:left="1276" w:firstLine="720"/>
        <w:jc w:val="both"/>
        <w:rPr>
          <w:rFonts w:asciiTheme="minorBidi" w:hAnsiTheme="minorBidi" w:cs="Arial"/>
        </w:rPr>
      </w:pPr>
      <w:r w:rsidRPr="00161B55">
        <w:rPr>
          <w:rFonts w:asciiTheme="minorBidi" w:hAnsiTheme="minorBidi" w:cs="Arial"/>
        </w:rPr>
        <w:t xml:space="preserve">Penyusunan LKPS dan LED </w:t>
      </w:r>
      <w:proofErr w:type="spellStart"/>
      <w:r w:rsidRPr="00161B55">
        <w:rPr>
          <w:rFonts w:asciiTheme="minorBidi" w:hAnsiTheme="minorBidi" w:cs="Arial"/>
        </w:rPr>
        <w:t>Reakreditasi</w:t>
      </w:r>
      <w:proofErr w:type="spellEnd"/>
      <w:r w:rsidRPr="00161B55">
        <w:rPr>
          <w:rFonts w:asciiTheme="minorBidi" w:hAnsiTheme="minorBidi" w:cs="Arial"/>
        </w:rPr>
        <w:t xml:space="preserve"> Prodi</w:t>
      </w:r>
      <w:r w:rsidR="007D5D34" w:rsidRPr="00161B55">
        <w:rPr>
          <w:rFonts w:asciiTheme="minorBidi" w:hAnsiTheme="minorBidi" w:cs="Arial"/>
        </w:rPr>
        <w:t xml:space="preserve"> S2-</w:t>
      </w:r>
      <w:r w:rsidRPr="00161B55">
        <w:rPr>
          <w:rFonts w:asciiTheme="minorBidi" w:hAnsiTheme="minorBidi" w:cs="Arial"/>
        </w:rPr>
        <w:t>KPI Pascasarjana IAIN Jember telah dilaksanakan pada tanggal 13 Desember 2019 di Gedung Pascasarjana IAIN Jember.</w:t>
      </w:r>
    </w:p>
    <w:p w:rsidR="00283D5E" w:rsidRPr="00161B55" w:rsidRDefault="00283D5E" w:rsidP="007D5D34">
      <w:pPr>
        <w:spacing w:line="360" w:lineRule="auto"/>
        <w:ind w:left="1276" w:firstLine="720"/>
        <w:jc w:val="both"/>
        <w:rPr>
          <w:rFonts w:asciiTheme="minorBidi" w:hAnsiTheme="minorBidi" w:cs="Arial"/>
        </w:rPr>
      </w:pPr>
      <w:r w:rsidRPr="00161B55">
        <w:rPr>
          <w:rFonts w:asciiTheme="minorBidi" w:hAnsiTheme="minorBidi" w:cs="Arial"/>
        </w:rPr>
        <w:t>Pembentukan kepanitiaan tim penyusunan LKPS dan LED Pro</w:t>
      </w:r>
      <w:r w:rsidR="007D5D34" w:rsidRPr="00161B55">
        <w:rPr>
          <w:rFonts w:asciiTheme="minorBidi" w:hAnsiTheme="minorBidi" w:cs="Arial"/>
        </w:rPr>
        <w:t>di S2-K</w:t>
      </w:r>
      <w:r w:rsidRPr="00161B55">
        <w:rPr>
          <w:rFonts w:asciiTheme="minorBidi" w:hAnsiTheme="minorBidi" w:cs="Arial"/>
        </w:rPr>
        <w:t xml:space="preserve">PI Pascasarjana IAIN Jember ditetapkan tanggal 30 Oktober 2019, dengan </w:t>
      </w:r>
      <w:proofErr w:type="spellStart"/>
      <w:r w:rsidRPr="00161B55">
        <w:rPr>
          <w:rFonts w:asciiTheme="minorBidi" w:hAnsiTheme="minorBidi" w:cs="Arial"/>
        </w:rPr>
        <w:t>nomer</w:t>
      </w:r>
      <w:proofErr w:type="spellEnd"/>
      <w:r w:rsidRPr="00161B55">
        <w:rPr>
          <w:rFonts w:asciiTheme="minorBidi" w:hAnsiTheme="minorBidi" w:cs="Arial"/>
        </w:rPr>
        <w:t xml:space="preserve"> SK </w:t>
      </w:r>
      <w:r w:rsidR="00BC3D33" w:rsidRPr="00161B55">
        <w:rPr>
          <w:rFonts w:asciiTheme="minorBidi" w:hAnsiTheme="minorBidi" w:cs="Arial"/>
        </w:rPr>
        <w:t>1910</w:t>
      </w:r>
      <w:r w:rsidRPr="00161B55">
        <w:rPr>
          <w:rFonts w:asciiTheme="minorBidi" w:hAnsiTheme="minorBidi" w:cs="Arial"/>
        </w:rPr>
        <w:t xml:space="preserve"> Tahun 2019. </w:t>
      </w:r>
    </w:p>
    <w:p w:rsidR="00BC3D33" w:rsidRPr="00161B55" w:rsidRDefault="00283D5E" w:rsidP="007D5D34">
      <w:pPr>
        <w:spacing w:line="360" w:lineRule="auto"/>
        <w:ind w:left="1276" w:firstLine="720"/>
        <w:jc w:val="both"/>
        <w:rPr>
          <w:rFonts w:asciiTheme="minorBidi" w:hAnsiTheme="minorBidi" w:cs="Arial"/>
        </w:rPr>
      </w:pPr>
      <w:proofErr w:type="spellStart"/>
      <w:r w:rsidRPr="00161B55">
        <w:rPr>
          <w:rFonts w:asciiTheme="minorBidi" w:hAnsiTheme="minorBidi" w:cs="Arial"/>
        </w:rPr>
        <w:t>Output</w:t>
      </w:r>
      <w:proofErr w:type="spellEnd"/>
      <w:r w:rsidRPr="00161B55">
        <w:rPr>
          <w:rFonts w:asciiTheme="minorBidi" w:hAnsiTheme="minorBidi" w:cs="Arial"/>
        </w:rPr>
        <w:t xml:space="preserve"> dari tim kepanitiaan ini adalah berupa buku LKPS dan LED </w:t>
      </w:r>
      <w:proofErr w:type="spellStart"/>
      <w:r w:rsidR="00BC3D33" w:rsidRPr="00161B55">
        <w:rPr>
          <w:rFonts w:asciiTheme="minorBidi" w:hAnsiTheme="minorBidi" w:cs="Arial"/>
        </w:rPr>
        <w:t>Rea</w:t>
      </w:r>
      <w:r w:rsidRPr="00161B55">
        <w:rPr>
          <w:rFonts w:asciiTheme="minorBidi" w:hAnsiTheme="minorBidi" w:cs="Arial"/>
        </w:rPr>
        <w:t>kreditasi</w:t>
      </w:r>
      <w:proofErr w:type="spellEnd"/>
      <w:r w:rsidRPr="00161B55">
        <w:rPr>
          <w:rFonts w:asciiTheme="minorBidi" w:hAnsiTheme="minorBidi" w:cs="Arial"/>
        </w:rPr>
        <w:t xml:space="preserve"> Prodi </w:t>
      </w:r>
      <w:r w:rsidR="007D5D34" w:rsidRPr="00161B55">
        <w:rPr>
          <w:rFonts w:asciiTheme="minorBidi" w:hAnsiTheme="minorBidi" w:cs="Arial"/>
        </w:rPr>
        <w:t>S2-</w:t>
      </w:r>
      <w:r w:rsidR="00BC3D33" w:rsidRPr="00161B55">
        <w:rPr>
          <w:rFonts w:asciiTheme="minorBidi" w:hAnsiTheme="minorBidi" w:cs="Arial"/>
        </w:rPr>
        <w:t>K</w:t>
      </w:r>
      <w:r w:rsidRPr="00161B55">
        <w:rPr>
          <w:rFonts w:asciiTheme="minorBidi" w:hAnsiTheme="minorBidi" w:cs="Arial"/>
        </w:rPr>
        <w:t>PI Pascasarjana IAIN Jember tahun 2019.</w:t>
      </w:r>
    </w:p>
    <w:p w:rsidR="00BC3D33" w:rsidRPr="00161B55" w:rsidRDefault="00BC3D33" w:rsidP="007D5D34">
      <w:pPr>
        <w:pStyle w:val="ListParagraph"/>
        <w:numPr>
          <w:ilvl w:val="0"/>
          <w:numId w:val="31"/>
        </w:numPr>
        <w:autoSpaceDE w:val="0"/>
        <w:autoSpaceDN w:val="0"/>
        <w:adjustRightInd w:val="0"/>
        <w:spacing w:after="0" w:line="360" w:lineRule="auto"/>
        <w:ind w:left="1276" w:hanging="425"/>
        <w:jc w:val="both"/>
        <w:rPr>
          <w:rFonts w:asciiTheme="minorBidi" w:hAnsiTheme="minorBidi" w:cs="Arial"/>
        </w:rPr>
      </w:pPr>
      <w:r w:rsidRPr="00161B55">
        <w:rPr>
          <w:rFonts w:asciiTheme="minorBidi" w:hAnsiTheme="minorBidi" w:cs="Arial"/>
          <w:b/>
          <w:bCs/>
          <w:sz w:val="24"/>
          <w:szCs w:val="24"/>
        </w:rPr>
        <w:t>Persiapan Visitasi Prodi S2</w:t>
      </w:r>
      <w:r w:rsidR="007D5D34" w:rsidRPr="00161B55">
        <w:rPr>
          <w:rFonts w:asciiTheme="minorBidi" w:hAnsiTheme="minorBidi" w:cs="Arial"/>
          <w:b/>
          <w:bCs/>
          <w:sz w:val="24"/>
          <w:szCs w:val="24"/>
        </w:rPr>
        <w:t>-</w:t>
      </w:r>
      <w:r w:rsidRPr="00161B55">
        <w:rPr>
          <w:rFonts w:asciiTheme="minorBidi" w:hAnsiTheme="minorBidi" w:cs="Arial"/>
          <w:b/>
          <w:bCs/>
          <w:sz w:val="24"/>
          <w:szCs w:val="24"/>
        </w:rPr>
        <w:t>MPI</w:t>
      </w:r>
    </w:p>
    <w:p w:rsidR="00E81595" w:rsidRPr="00161B55" w:rsidRDefault="00E81595" w:rsidP="00C421D2">
      <w:pPr>
        <w:spacing w:line="360" w:lineRule="auto"/>
        <w:ind w:left="1276" w:firstLine="720"/>
        <w:jc w:val="both"/>
        <w:rPr>
          <w:rFonts w:asciiTheme="minorBidi" w:hAnsiTheme="minorBidi" w:cs="Arial"/>
        </w:rPr>
      </w:pPr>
      <w:r w:rsidRPr="00161B55">
        <w:rPr>
          <w:rFonts w:asciiTheme="minorBidi" w:hAnsiTheme="minorBidi" w:cs="Arial"/>
        </w:rPr>
        <w:t>Setelah selesainya proses penyusunan LKPS dan LED program studi S2 MPI Pascasarjana IAI</w:t>
      </w:r>
      <w:r w:rsidR="00F53431" w:rsidRPr="00161B55">
        <w:rPr>
          <w:rFonts w:asciiTheme="minorBidi" w:hAnsiTheme="minorBidi" w:cs="Arial"/>
        </w:rPr>
        <w:t>N Jember tanggal 24 Maret 2019</w:t>
      </w:r>
      <w:r w:rsidRPr="00161B55">
        <w:rPr>
          <w:rFonts w:asciiTheme="minorBidi" w:hAnsiTheme="minorBidi" w:cs="Arial"/>
        </w:rPr>
        <w:t xml:space="preserve">, maka perlu dilakukan </w:t>
      </w:r>
      <w:r w:rsidR="00F53431" w:rsidRPr="00161B55">
        <w:rPr>
          <w:rFonts w:asciiTheme="minorBidi" w:hAnsiTheme="minorBidi" w:cs="Arial"/>
        </w:rPr>
        <w:t xml:space="preserve">proses </w:t>
      </w:r>
      <w:proofErr w:type="spellStart"/>
      <w:r w:rsidR="00F53431" w:rsidRPr="00161B55">
        <w:rPr>
          <w:rFonts w:asciiTheme="minorBidi" w:hAnsiTheme="minorBidi" w:cs="Arial"/>
        </w:rPr>
        <w:t>pengung</w:t>
      </w:r>
      <w:r w:rsidR="00C421D2" w:rsidRPr="00161B55">
        <w:rPr>
          <w:rFonts w:asciiTheme="minorBidi" w:hAnsiTheme="minorBidi" w:cs="Arial"/>
        </w:rPr>
        <w:t>gahan</w:t>
      </w:r>
      <w:proofErr w:type="spellEnd"/>
      <w:r w:rsidR="00C421D2" w:rsidRPr="00161B55">
        <w:rPr>
          <w:rFonts w:asciiTheme="minorBidi" w:hAnsiTheme="minorBidi" w:cs="Arial"/>
        </w:rPr>
        <w:t xml:space="preserve"> </w:t>
      </w:r>
      <w:proofErr w:type="spellStart"/>
      <w:r w:rsidR="00C421D2" w:rsidRPr="00161B55">
        <w:rPr>
          <w:rFonts w:asciiTheme="minorBidi" w:hAnsiTheme="minorBidi" w:cs="Arial"/>
        </w:rPr>
        <w:t>file</w:t>
      </w:r>
      <w:proofErr w:type="spellEnd"/>
      <w:r w:rsidR="00C421D2" w:rsidRPr="00161B55">
        <w:rPr>
          <w:rFonts w:asciiTheme="minorBidi" w:hAnsiTheme="minorBidi" w:cs="Arial"/>
        </w:rPr>
        <w:t xml:space="preserve"> LKPS dan LED ke SAPTO </w:t>
      </w:r>
      <w:proofErr w:type="spellStart"/>
      <w:r w:rsidR="00C421D2" w:rsidRPr="00161B55">
        <w:rPr>
          <w:rFonts w:asciiTheme="minorBidi" w:hAnsiTheme="minorBidi" w:cs="Arial"/>
        </w:rPr>
        <w:t>BAN-PT</w:t>
      </w:r>
      <w:proofErr w:type="spellEnd"/>
      <w:r w:rsidRPr="00161B55">
        <w:rPr>
          <w:rFonts w:asciiTheme="minorBidi" w:hAnsiTheme="minorBidi" w:cs="Arial"/>
        </w:rPr>
        <w:t>.</w:t>
      </w:r>
      <w:r w:rsidR="00F53431" w:rsidRPr="00161B55">
        <w:rPr>
          <w:rFonts w:asciiTheme="minorBidi" w:hAnsiTheme="minorBidi" w:cs="Arial"/>
        </w:rPr>
        <w:t xml:space="preserve"> Kegiatan ini dilaksanakan pada tanggal 13 Desember 2019.</w:t>
      </w:r>
    </w:p>
    <w:p w:rsidR="00E81595" w:rsidRPr="00161B55" w:rsidRDefault="00F53431" w:rsidP="00C421D2">
      <w:pPr>
        <w:spacing w:line="360" w:lineRule="auto"/>
        <w:ind w:left="1276" w:firstLine="720"/>
        <w:jc w:val="both"/>
        <w:rPr>
          <w:rFonts w:asciiTheme="minorBidi" w:hAnsiTheme="minorBidi" w:cs="Arial"/>
        </w:rPr>
      </w:pPr>
      <w:r w:rsidRPr="00161B55">
        <w:rPr>
          <w:rFonts w:asciiTheme="minorBidi" w:hAnsiTheme="minorBidi" w:cs="Arial"/>
        </w:rPr>
        <w:t xml:space="preserve">Untuk menyukseskan proses </w:t>
      </w:r>
      <w:r w:rsidR="00891C90" w:rsidRPr="00161B55">
        <w:rPr>
          <w:rFonts w:asciiTheme="minorBidi" w:hAnsiTheme="minorBidi" w:cs="Arial"/>
        </w:rPr>
        <w:t>persiapan visitasi Prodi S2</w:t>
      </w:r>
      <w:r w:rsidR="00C421D2" w:rsidRPr="00161B55">
        <w:rPr>
          <w:rFonts w:asciiTheme="minorBidi" w:hAnsiTheme="minorBidi" w:cs="Arial"/>
        </w:rPr>
        <w:t>-</w:t>
      </w:r>
      <w:r w:rsidR="00891C90" w:rsidRPr="00161B55">
        <w:rPr>
          <w:rFonts w:asciiTheme="minorBidi" w:hAnsiTheme="minorBidi" w:cs="Arial"/>
        </w:rPr>
        <w:t>MPI, perlu</w:t>
      </w:r>
      <w:r w:rsidRPr="00161B55">
        <w:rPr>
          <w:rFonts w:asciiTheme="minorBidi" w:hAnsiTheme="minorBidi" w:cs="Arial"/>
        </w:rPr>
        <w:t xml:space="preserve"> </w:t>
      </w:r>
      <w:r w:rsidR="00891C90" w:rsidRPr="00161B55">
        <w:rPr>
          <w:rFonts w:asciiTheme="minorBidi" w:hAnsiTheme="minorBidi" w:cs="Arial"/>
        </w:rPr>
        <w:t>p</w:t>
      </w:r>
      <w:r w:rsidR="00E81595" w:rsidRPr="00161B55">
        <w:rPr>
          <w:rFonts w:asciiTheme="minorBidi" w:hAnsiTheme="minorBidi" w:cs="Arial"/>
        </w:rPr>
        <w:t>embentukan kepanitiaan</w:t>
      </w:r>
      <w:r w:rsidR="00891C90" w:rsidRPr="00161B55">
        <w:rPr>
          <w:rFonts w:asciiTheme="minorBidi" w:hAnsiTheme="minorBidi" w:cs="Arial"/>
        </w:rPr>
        <w:t>.</w:t>
      </w:r>
      <w:r w:rsidR="00E81595" w:rsidRPr="00161B55">
        <w:rPr>
          <w:rFonts w:asciiTheme="minorBidi" w:hAnsiTheme="minorBidi" w:cs="Arial"/>
        </w:rPr>
        <w:t xml:space="preserve"> </w:t>
      </w:r>
      <w:r w:rsidR="00891C90" w:rsidRPr="00161B55">
        <w:rPr>
          <w:rFonts w:asciiTheme="minorBidi" w:hAnsiTheme="minorBidi" w:cs="Arial"/>
        </w:rPr>
        <w:t>T</w:t>
      </w:r>
      <w:r w:rsidR="00E81595" w:rsidRPr="00161B55">
        <w:rPr>
          <w:rFonts w:asciiTheme="minorBidi" w:hAnsiTheme="minorBidi" w:cs="Arial"/>
        </w:rPr>
        <w:t xml:space="preserve">im </w:t>
      </w:r>
      <w:r w:rsidR="00C421D2" w:rsidRPr="00161B55">
        <w:rPr>
          <w:rFonts w:asciiTheme="minorBidi" w:hAnsiTheme="minorBidi" w:cs="Arial"/>
        </w:rPr>
        <w:t>persiapan visitasi</w:t>
      </w:r>
      <w:r w:rsidR="00E81595" w:rsidRPr="00161B55">
        <w:rPr>
          <w:rFonts w:asciiTheme="minorBidi" w:hAnsiTheme="minorBidi" w:cs="Arial"/>
        </w:rPr>
        <w:t xml:space="preserve"> Prodi </w:t>
      </w:r>
      <w:r w:rsidR="00C421D2" w:rsidRPr="00161B55">
        <w:rPr>
          <w:rFonts w:asciiTheme="minorBidi" w:hAnsiTheme="minorBidi" w:cs="Arial"/>
        </w:rPr>
        <w:t>S2-</w:t>
      </w:r>
      <w:r w:rsidR="00E81595" w:rsidRPr="00161B55">
        <w:rPr>
          <w:rFonts w:asciiTheme="minorBidi" w:hAnsiTheme="minorBidi" w:cs="Arial"/>
        </w:rPr>
        <w:t xml:space="preserve">MPI Pascasarjana IAIN Jember ditetapkan tanggal 1 Maret 2019, dengan </w:t>
      </w:r>
      <w:proofErr w:type="spellStart"/>
      <w:r w:rsidR="00E81595" w:rsidRPr="00161B55">
        <w:rPr>
          <w:rFonts w:asciiTheme="minorBidi" w:hAnsiTheme="minorBidi" w:cs="Arial"/>
        </w:rPr>
        <w:t>nomer</w:t>
      </w:r>
      <w:proofErr w:type="spellEnd"/>
      <w:r w:rsidR="00E81595" w:rsidRPr="00161B55">
        <w:rPr>
          <w:rFonts w:asciiTheme="minorBidi" w:hAnsiTheme="minorBidi" w:cs="Arial"/>
        </w:rPr>
        <w:t xml:space="preserve"> SK 389 Tahun 2019. </w:t>
      </w:r>
    </w:p>
    <w:p w:rsidR="00E81595" w:rsidRPr="00161B55" w:rsidRDefault="00E81595" w:rsidP="00C421D2">
      <w:pPr>
        <w:spacing w:line="360" w:lineRule="auto"/>
        <w:ind w:left="1276" w:firstLine="720"/>
        <w:jc w:val="both"/>
        <w:rPr>
          <w:rFonts w:asciiTheme="minorBidi" w:hAnsiTheme="minorBidi" w:cs="Arial"/>
        </w:rPr>
      </w:pPr>
      <w:proofErr w:type="spellStart"/>
      <w:r w:rsidRPr="00161B55">
        <w:rPr>
          <w:rFonts w:asciiTheme="minorBidi" w:hAnsiTheme="minorBidi" w:cs="Arial"/>
        </w:rPr>
        <w:t>Output</w:t>
      </w:r>
      <w:proofErr w:type="spellEnd"/>
      <w:r w:rsidRPr="00161B55">
        <w:rPr>
          <w:rFonts w:asciiTheme="minorBidi" w:hAnsiTheme="minorBidi" w:cs="Arial"/>
        </w:rPr>
        <w:t xml:space="preserve"> dari tim kepanitiaan ini adalah berupa </w:t>
      </w:r>
      <w:proofErr w:type="spellStart"/>
      <w:r w:rsidR="00891C90" w:rsidRPr="00161B55">
        <w:rPr>
          <w:rFonts w:asciiTheme="minorBidi" w:hAnsiTheme="minorBidi" w:cs="Arial"/>
        </w:rPr>
        <w:t>terunggahnya</w:t>
      </w:r>
      <w:proofErr w:type="spellEnd"/>
      <w:r w:rsidR="00891C90" w:rsidRPr="00161B55">
        <w:rPr>
          <w:rFonts w:asciiTheme="minorBidi" w:hAnsiTheme="minorBidi" w:cs="Arial"/>
        </w:rPr>
        <w:t xml:space="preserve"> </w:t>
      </w:r>
      <w:proofErr w:type="spellStart"/>
      <w:r w:rsidR="00891C90" w:rsidRPr="00161B55">
        <w:rPr>
          <w:rFonts w:asciiTheme="minorBidi" w:hAnsiTheme="minorBidi" w:cs="Arial"/>
        </w:rPr>
        <w:t>file</w:t>
      </w:r>
      <w:proofErr w:type="spellEnd"/>
      <w:r w:rsidR="00891C90" w:rsidRPr="00161B55">
        <w:rPr>
          <w:rFonts w:asciiTheme="minorBidi" w:hAnsiTheme="minorBidi" w:cs="Arial"/>
        </w:rPr>
        <w:t xml:space="preserve"> LED dan LKPS Prodi S2 MPI ke </w:t>
      </w:r>
      <w:r w:rsidR="00C421D2" w:rsidRPr="00161B55">
        <w:rPr>
          <w:rFonts w:asciiTheme="minorBidi" w:hAnsiTheme="minorBidi" w:cs="Arial"/>
        </w:rPr>
        <w:t xml:space="preserve">SAPTO </w:t>
      </w:r>
      <w:proofErr w:type="spellStart"/>
      <w:r w:rsidR="00C421D2" w:rsidRPr="00161B55">
        <w:rPr>
          <w:rFonts w:asciiTheme="minorBidi" w:hAnsiTheme="minorBidi" w:cs="Arial"/>
        </w:rPr>
        <w:t>BAN-PT</w:t>
      </w:r>
      <w:proofErr w:type="spellEnd"/>
      <w:r w:rsidR="00891C90" w:rsidRPr="00161B55">
        <w:rPr>
          <w:rFonts w:asciiTheme="minorBidi" w:hAnsiTheme="minorBidi" w:cs="Arial"/>
        </w:rPr>
        <w:t>.</w:t>
      </w:r>
    </w:p>
    <w:p w:rsidR="00BC3D33" w:rsidRPr="00161B55" w:rsidRDefault="00BC3D33" w:rsidP="00C421D2">
      <w:pPr>
        <w:pStyle w:val="ListParagraph"/>
        <w:numPr>
          <w:ilvl w:val="0"/>
          <w:numId w:val="31"/>
        </w:numPr>
        <w:autoSpaceDE w:val="0"/>
        <w:autoSpaceDN w:val="0"/>
        <w:adjustRightInd w:val="0"/>
        <w:spacing w:after="0" w:line="360" w:lineRule="auto"/>
        <w:ind w:left="1276" w:hanging="425"/>
        <w:jc w:val="both"/>
        <w:rPr>
          <w:rFonts w:asciiTheme="minorBidi" w:hAnsiTheme="minorBidi" w:cs="Arial"/>
        </w:rPr>
      </w:pPr>
      <w:r w:rsidRPr="00161B55">
        <w:rPr>
          <w:rFonts w:asciiTheme="minorBidi" w:hAnsiTheme="minorBidi" w:cs="Arial"/>
          <w:b/>
          <w:bCs/>
          <w:sz w:val="24"/>
          <w:szCs w:val="24"/>
        </w:rPr>
        <w:t>Persiapan Visitasi Prodi S2</w:t>
      </w:r>
      <w:r w:rsidR="00C421D2" w:rsidRPr="00161B55">
        <w:rPr>
          <w:rFonts w:asciiTheme="minorBidi" w:hAnsiTheme="minorBidi" w:cs="Arial"/>
          <w:b/>
          <w:bCs/>
          <w:sz w:val="24"/>
          <w:szCs w:val="24"/>
        </w:rPr>
        <w:t>-</w:t>
      </w:r>
      <w:r w:rsidRPr="00161B55">
        <w:rPr>
          <w:rFonts w:asciiTheme="minorBidi" w:hAnsiTheme="minorBidi" w:cs="Arial"/>
          <w:b/>
          <w:bCs/>
          <w:sz w:val="24"/>
          <w:szCs w:val="24"/>
        </w:rPr>
        <w:t>PAI</w:t>
      </w:r>
    </w:p>
    <w:p w:rsidR="00AF67BF" w:rsidRPr="00161B55" w:rsidRDefault="00AF67BF" w:rsidP="00C421D2">
      <w:pPr>
        <w:spacing w:line="360" w:lineRule="auto"/>
        <w:ind w:left="1276" w:firstLine="720"/>
        <w:jc w:val="both"/>
        <w:rPr>
          <w:rFonts w:asciiTheme="minorBidi" w:hAnsiTheme="minorBidi" w:cs="Arial"/>
        </w:rPr>
      </w:pPr>
      <w:r w:rsidRPr="00161B55">
        <w:rPr>
          <w:rFonts w:asciiTheme="minorBidi" w:hAnsiTheme="minorBidi" w:cs="Arial"/>
        </w:rPr>
        <w:t xml:space="preserve">Persiapan Visitasi Prodi </w:t>
      </w:r>
      <w:r w:rsidR="00C421D2" w:rsidRPr="00161B55">
        <w:rPr>
          <w:rFonts w:asciiTheme="minorBidi" w:hAnsiTheme="minorBidi" w:cs="Arial"/>
        </w:rPr>
        <w:t>S2-</w:t>
      </w:r>
      <w:r w:rsidRPr="00161B55">
        <w:rPr>
          <w:rFonts w:asciiTheme="minorBidi" w:hAnsiTheme="minorBidi" w:cs="Arial"/>
        </w:rPr>
        <w:t>PAI Pascasarjana IAIN Jember telah dilaksanakan pada tanggal 13 Desember 2019 di Gedung Pascasarjana IAIN Jember.</w:t>
      </w:r>
    </w:p>
    <w:p w:rsidR="00C421D2" w:rsidRPr="00161B55" w:rsidRDefault="00AF67BF" w:rsidP="00C421D2">
      <w:pPr>
        <w:spacing w:line="360" w:lineRule="auto"/>
        <w:ind w:left="1276" w:firstLine="720"/>
        <w:jc w:val="both"/>
        <w:rPr>
          <w:rFonts w:asciiTheme="minorBidi" w:hAnsiTheme="minorBidi" w:cs="Arial"/>
        </w:rPr>
      </w:pPr>
      <w:r w:rsidRPr="00161B55">
        <w:rPr>
          <w:rFonts w:asciiTheme="minorBidi" w:hAnsiTheme="minorBidi" w:cs="Arial"/>
        </w:rPr>
        <w:t xml:space="preserve">Pembentukan kepanitiaan </w:t>
      </w:r>
      <w:r w:rsidR="00C421D2" w:rsidRPr="00161B55">
        <w:rPr>
          <w:rFonts w:asciiTheme="minorBidi" w:hAnsiTheme="minorBidi" w:cs="Arial"/>
        </w:rPr>
        <w:t>p</w:t>
      </w:r>
      <w:r w:rsidRPr="00161B55">
        <w:rPr>
          <w:rFonts w:asciiTheme="minorBidi" w:hAnsiTheme="minorBidi" w:cs="Arial"/>
        </w:rPr>
        <w:t xml:space="preserve">ersiapan </w:t>
      </w:r>
      <w:r w:rsidR="00C421D2" w:rsidRPr="00161B55">
        <w:rPr>
          <w:rFonts w:asciiTheme="minorBidi" w:hAnsiTheme="minorBidi" w:cs="Arial"/>
        </w:rPr>
        <w:t>v</w:t>
      </w:r>
      <w:r w:rsidRPr="00161B55">
        <w:rPr>
          <w:rFonts w:asciiTheme="minorBidi" w:hAnsiTheme="minorBidi" w:cs="Arial"/>
        </w:rPr>
        <w:t>isitasi Prodi S2</w:t>
      </w:r>
      <w:r w:rsidR="00C421D2" w:rsidRPr="00161B55">
        <w:rPr>
          <w:rFonts w:asciiTheme="minorBidi" w:hAnsiTheme="minorBidi" w:cs="Arial"/>
        </w:rPr>
        <w:t>-</w:t>
      </w:r>
      <w:r w:rsidRPr="00161B55">
        <w:rPr>
          <w:rFonts w:asciiTheme="minorBidi" w:hAnsiTheme="minorBidi" w:cs="Arial"/>
        </w:rPr>
        <w:t xml:space="preserve">PAI Pascasarjana IAIN Jember ditetapkan tanggal 6 November 2019, dengan </w:t>
      </w:r>
      <w:proofErr w:type="spellStart"/>
      <w:r w:rsidRPr="00161B55">
        <w:rPr>
          <w:rFonts w:asciiTheme="minorBidi" w:hAnsiTheme="minorBidi" w:cs="Arial"/>
        </w:rPr>
        <w:t>nomer</w:t>
      </w:r>
      <w:proofErr w:type="spellEnd"/>
      <w:r w:rsidRPr="00161B55">
        <w:rPr>
          <w:rFonts w:asciiTheme="minorBidi" w:hAnsiTheme="minorBidi" w:cs="Arial"/>
        </w:rPr>
        <w:t xml:space="preserve"> SK 1955 Tahun 2019.</w:t>
      </w:r>
    </w:p>
    <w:p w:rsidR="00AF67BF" w:rsidRPr="00161B55" w:rsidRDefault="00C421D2" w:rsidP="00C421D2">
      <w:pPr>
        <w:spacing w:line="360" w:lineRule="auto"/>
        <w:ind w:left="1276" w:firstLine="720"/>
        <w:jc w:val="both"/>
        <w:rPr>
          <w:rFonts w:asciiTheme="minorBidi" w:hAnsiTheme="minorBidi" w:cs="Arial"/>
        </w:rPr>
      </w:pPr>
      <w:proofErr w:type="spellStart"/>
      <w:r w:rsidRPr="00161B55">
        <w:rPr>
          <w:rFonts w:asciiTheme="minorBidi" w:hAnsiTheme="minorBidi" w:cs="Arial"/>
        </w:rPr>
        <w:lastRenderedPageBreak/>
        <w:t>Output</w:t>
      </w:r>
      <w:proofErr w:type="spellEnd"/>
      <w:r w:rsidRPr="00161B55">
        <w:rPr>
          <w:rFonts w:asciiTheme="minorBidi" w:hAnsiTheme="minorBidi" w:cs="Arial"/>
        </w:rPr>
        <w:t xml:space="preserve"> dari tim kepanitiaan  adalah </w:t>
      </w:r>
      <w:proofErr w:type="spellStart"/>
      <w:r w:rsidRPr="00161B55">
        <w:rPr>
          <w:rFonts w:asciiTheme="minorBidi" w:hAnsiTheme="minorBidi" w:cs="Arial"/>
        </w:rPr>
        <w:t>tersediaanya</w:t>
      </w:r>
      <w:proofErr w:type="spellEnd"/>
      <w:r w:rsidRPr="00161B55">
        <w:rPr>
          <w:rFonts w:asciiTheme="minorBidi" w:hAnsiTheme="minorBidi" w:cs="Arial"/>
        </w:rPr>
        <w:t xml:space="preserve"> berkas-berkas dokumen yang diperlukan untuk memenuhi standar yang diperlukan oleh </w:t>
      </w:r>
      <w:proofErr w:type="spellStart"/>
      <w:r w:rsidRPr="00161B55">
        <w:rPr>
          <w:rFonts w:asciiTheme="minorBidi" w:hAnsiTheme="minorBidi" w:cs="Arial"/>
        </w:rPr>
        <w:t>BAN-PT</w:t>
      </w:r>
      <w:proofErr w:type="spellEnd"/>
      <w:r w:rsidRPr="00161B55">
        <w:rPr>
          <w:rFonts w:asciiTheme="minorBidi" w:hAnsiTheme="minorBidi" w:cs="Arial"/>
        </w:rPr>
        <w:t>.</w:t>
      </w:r>
      <w:r w:rsidR="00AF67BF" w:rsidRPr="00161B55">
        <w:rPr>
          <w:rFonts w:asciiTheme="minorBidi" w:hAnsiTheme="minorBidi" w:cs="Arial"/>
        </w:rPr>
        <w:t xml:space="preserve"> </w:t>
      </w:r>
    </w:p>
    <w:p w:rsidR="00891C90" w:rsidRPr="00161B55" w:rsidRDefault="00891C90" w:rsidP="00891C90">
      <w:pPr>
        <w:spacing w:line="360" w:lineRule="auto"/>
        <w:ind w:left="1276" w:firstLine="720"/>
        <w:jc w:val="both"/>
        <w:rPr>
          <w:rFonts w:asciiTheme="minorBidi" w:hAnsiTheme="minorBidi" w:cs="Arial"/>
        </w:rPr>
      </w:pPr>
    </w:p>
    <w:p w:rsidR="00B543F5" w:rsidRPr="00161B55" w:rsidRDefault="00B543F5" w:rsidP="00794C66">
      <w:pPr>
        <w:pStyle w:val="ListParagraph"/>
        <w:numPr>
          <w:ilvl w:val="0"/>
          <w:numId w:val="29"/>
        </w:numPr>
        <w:tabs>
          <w:tab w:val="left" w:pos="426"/>
        </w:tabs>
        <w:spacing w:after="0" w:line="360" w:lineRule="auto"/>
        <w:ind w:left="851" w:hanging="425"/>
        <w:jc w:val="both"/>
        <w:rPr>
          <w:rFonts w:asciiTheme="minorBidi" w:hAnsiTheme="minorBidi" w:cstheme="minorBidi"/>
          <w:b/>
        </w:rPr>
      </w:pPr>
      <w:r w:rsidRPr="00161B55">
        <w:rPr>
          <w:rFonts w:asciiTheme="minorBidi" w:hAnsiTheme="minorBidi" w:cstheme="minorBidi"/>
          <w:b/>
          <w:sz w:val="24"/>
          <w:szCs w:val="24"/>
        </w:rPr>
        <w:t>BIMBINGAN TEKNIS PENULISAN PROPOSAL DISERTASI</w:t>
      </w:r>
      <w:r w:rsidR="00794C66" w:rsidRPr="00161B55">
        <w:rPr>
          <w:rFonts w:asciiTheme="minorBidi" w:hAnsiTheme="minorBidi" w:cstheme="minorBidi"/>
          <w:b/>
          <w:sz w:val="24"/>
          <w:szCs w:val="24"/>
        </w:rPr>
        <w:t xml:space="preserve"> </w:t>
      </w:r>
      <w:r w:rsidRPr="00161B55">
        <w:rPr>
          <w:rFonts w:asciiTheme="minorBidi" w:hAnsiTheme="minorBidi" w:cstheme="minorBidi"/>
          <w:b/>
          <w:sz w:val="24"/>
          <w:szCs w:val="24"/>
        </w:rPr>
        <w:t>PROGRAM DOKTOR IAIN JEMBER</w:t>
      </w:r>
      <w:r w:rsidR="00794C66" w:rsidRPr="00161B55">
        <w:rPr>
          <w:rFonts w:asciiTheme="minorBidi" w:hAnsiTheme="minorBidi" w:cstheme="minorBidi"/>
          <w:b/>
          <w:sz w:val="24"/>
          <w:szCs w:val="24"/>
        </w:rPr>
        <w:t xml:space="preserve"> </w:t>
      </w:r>
      <w:r w:rsidRPr="00161B55">
        <w:rPr>
          <w:rFonts w:asciiTheme="minorBidi" w:hAnsiTheme="minorBidi" w:cstheme="minorBidi"/>
          <w:b/>
          <w:sz w:val="24"/>
          <w:szCs w:val="24"/>
        </w:rPr>
        <w:t>TAHUN ANGGARAN 2019</w:t>
      </w:r>
    </w:p>
    <w:p w:rsidR="00B543F5" w:rsidRPr="00161B55" w:rsidRDefault="00B543F5" w:rsidP="00794C66">
      <w:pPr>
        <w:spacing w:line="360" w:lineRule="auto"/>
        <w:ind w:left="851" w:firstLine="720"/>
        <w:jc w:val="both"/>
        <w:rPr>
          <w:rFonts w:asciiTheme="minorBidi" w:hAnsiTheme="minorBidi" w:cs="Arial"/>
        </w:rPr>
      </w:pPr>
      <w:r w:rsidRPr="00161B55">
        <w:rPr>
          <w:rFonts w:asciiTheme="minorBidi" w:hAnsiTheme="minorBidi" w:cs="Arial"/>
        </w:rPr>
        <w:t xml:space="preserve">Penyusunan disertasi merupakan tugas akhir bagi mahasiswa </w:t>
      </w:r>
      <w:r w:rsidR="008C7C43" w:rsidRPr="00161B55">
        <w:rPr>
          <w:rFonts w:asciiTheme="minorBidi" w:hAnsiTheme="minorBidi" w:cs="Arial"/>
        </w:rPr>
        <w:t xml:space="preserve">Program Doktor </w:t>
      </w:r>
      <w:r w:rsidRPr="00161B55">
        <w:rPr>
          <w:rFonts w:asciiTheme="minorBidi" w:hAnsiTheme="minorBidi" w:cs="Arial"/>
        </w:rPr>
        <w:t>yang harus dilakukan berdasar pedoman penulisan karya ilmiah (</w:t>
      </w:r>
      <w:proofErr w:type="spellStart"/>
      <w:r w:rsidRPr="00161B55">
        <w:rPr>
          <w:rFonts w:asciiTheme="minorBidi" w:hAnsiTheme="minorBidi" w:cs="Arial"/>
          <w:i/>
          <w:iCs/>
        </w:rPr>
        <w:t>Scientific</w:t>
      </w:r>
      <w:proofErr w:type="spellEnd"/>
      <w:r w:rsidRPr="00161B55">
        <w:rPr>
          <w:rFonts w:asciiTheme="minorBidi" w:hAnsiTheme="minorBidi" w:cs="Arial"/>
          <w:i/>
          <w:iCs/>
        </w:rPr>
        <w:t xml:space="preserve"> Works</w:t>
      </w:r>
      <w:r w:rsidRPr="00161B55">
        <w:rPr>
          <w:rFonts w:asciiTheme="minorBidi" w:hAnsiTheme="minorBidi" w:cs="Arial"/>
        </w:rPr>
        <w:t xml:space="preserve">) dan kaidah-kaidah yang berlaku. Kaidah-kaidah dimaksud itu baik yang berkaitan pedoman penulisan karya ilmiah menyangkut </w:t>
      </w:r>
      <w:proofErr w:type="spellStart"/>
      <w:r w:rsidRPr="00161B55">
        <w:rPr>
          <w:rFonts w:asciiTheme="minorBidi" w:hAnsiTheme="minorBidi" w:cs="Arial"/>
          <w:i/>
          <w:iCs/>
        </w:rPr>
        <w:t>context</w:t>
      </w:r>
      <w:proofErr w:type="spellEnd"/>
      <w:r w:rsidRPr="00161B55">
        <w:rPr>
          <w:rFonts w:asciiTheme="minorBidi" w:hAnsiTheme="minorBidi" w:cs="Arial"/>
        </w:rPr>
        <w:t xml:space="preserve"> dan </w:t>
      </w:r>
      <w:proofErr w:type="spellStart"/>
      <w:r w:rsidRPr="00161B55">
        <w:rPr>
          <w:rFonts w:asciiTheme="minorBidi" w:hAnsiTheme="minorBidi" w:cs="Arial"/>
          <w:i/>
          <w:iCs/>
        </w:rPr>
        <w:t>content</w:t>
      </w:r>
      <w:proofErr w:type="spellEnd"/>
      <w:r w:rsidRPr="00161B55">
        <w:rPr>
          <w:rFonts w:asciiTheme="minorBidi" w:hAnsiTheme="minorBidi" w:cs="Arial"/>
        </w:rPr>
        <w:t xml:space="preserve">, metodologi, tata penyajian atau pelaporan, maupun aspek-aspek hukum yang berkaitan dengan hak cipta seperti </w:t>
      </w:r>
      <w:proofErr w:type="spellStart"/>
      <w:r w:rsidRPr="00161B55">
        <w:rPr>
          <w:rFonts w:asciiTheme="minorBidi" w:hAnsiTheme="minorBidi" w:cs="Arial"/>
          <w:i/>
          <w:iCs/>
        </w:rPr>
        <w:t>plagiarism</w:t>
      </w:r>
      <w:proofErr w:type="spellEnd"/>
      <w:r w:rsidRPr="00161B55">
        <w:rPr>
          <w:rFonts w:asciiTheme="minorBidi" w:hAnsiTheme="minorBidi" w:cs="Arial"/>
        </w:rPr>
        <w:t xml:space="preserve"> dan sebagainya.</w:t>
      </w:r>
    </w:p>
    <w:p w:rsidR="00B543F5" w:rsidRPr="00161B55" w:rsidRDefault="00B543F5" w:rsidP="00794C66">
      <w:pPr>
        <w:spacing w:line="360" w:lineRule="auto"/>
        <w:ind w:left="851" w:firstLine="720"/>
        <w:jc w:val="both"/>
        <w:rPr>
          <w:rFonts w:asciiTheme="majorBidi" w:hAnsiTheme="majorBidi"/>
        </w:rPr>
      </w:pPr>
      <w:r w:rsidRPr="00161B55">
        <w:rPr>
          <w:rFonts w:asciiTheme="minorBidi" w:hAnsiTheme="minorBidi" w:cs="Arial"/>
        </w:rPr>
        <w:t xml:space="preserve">Agar mahasiswa memiliki wawasan dan keterampilan teknis dalam penyusunan disertasi yang berkaitan dengan aspek-aspek tersebut, maka perlu diselenggarakan bimbingan teknis penyusunan disertasi bagi mahasiswa </w:t>
      </w:r>
      <w:r w:rsidR="008C7C43" w:rsidRPr="00161B55">
        <w:rPr>
          <w:rFonts w:asciiTheme="minorBidi" w:hAnsiTheme="minorBidi" w:cs="Arial"/>
        </w:rPr>
        <w:t>Program Doktor</w:t>
      </w:r>
      <w:r w:rsidRPr="00161B55">
        <w:rPr>
          <w:rFonts w:asciiTheme="minorBidi" w:hAnsiTheme="minorBidi" w:cs="Arial"/>
        </w:rPr>
        <w:t>.  Kegiatan ini dilakukan dan ditujukan bagi mahasiswa program doktor yang telah menyelesaikan 21 SKS. Bimbingan teknis ini ditujukan sebagai persiapan untuk penyusunan rencana penelitian dalam rangka penulisan disertasi.</w:t>
      </w:r>
      <w:r w:rsidRPr="00161B55">
        <w:rPr>
          <w:rFonts w:asciiTheme="majorBidi" w:hAnsiTheme="majorBidi"/>
        </w:rPr>
        <w:t xml:space="preserve"> </w:t>
      </w:r>
    </w:p>
    <w:p w:rsidR="00B543F5" w:rsidRPr="00161B55" w:rsidRDefault="00B543F5" w:rsidP="00794C66">
      <w:pPr>
        <w:pStyle w:val="ListParagraph"/>
        <w:numPr>
          <w:ilvl w:val="0"/>
          <w:numId w:val="17"/>
        </w:numPr>
        <w:spacing w:after="0" w:line="360" w:lineRule="auto"/>
        <w:ind w:left="1276"/>
        <w:jc w:val="both"/>
        <w:rPr>
          <w:rFonts w:asciiTheme="minorBidi" w:hAnsiTheme="minorBidi" w:cs="Arial"/>
          <w:sz w:val="24"/>
          <w:szCs w:val="24"/>
        </w:rPr>
      </w:pPr>
      <w:r w:rsidRPr="00161B55">
        <w:rPr>
          <w:rFonts w:asciiTheme="minorBidi" w:hAnsiTheme="minorBidi" w:cs="Arial"/>
          <w:sz w:val="24"/>
          <w:szCs w:val="24"/>
        </w:rPr>
        <w:t>Memberikan wawasan tentang teknis penulisan proposal disertasi.</w:t>
      </w:r>
    </w:p>
    <w:p w:rsidR="00B543F5" w:rsidRPr="00161B55" w:rsidRDefault="00B543F5" w:rsidP="00794C66">
      <w:pPr>
        <w:pStyle w:val="ListParagraph"/>
        <w:numPr>
          <w:ilvl w:val="0"/>
          <w:numId w:val="17"/>
        </w:numPr>
        <w:spacing w:after="0" w:line="360" w:lineRule="auto"/>
        <w:ind w:left="1276"/>
        <w:jc w:val="both"/>
        <w:rPr>
          <w:rFonts w:asciiTheme="minorBidi" w:hAnsiTheme="minorBidi" w:cs="Arial"/>
          <w:sz w:val="24"/>
          <w:szCs w:val="24"/>
        </w:rPr>
      </w:pPr>
      <w:r w:rsidRPr="00161B55">
        <w:rPr>
          <w:rFonts w:asciiTheme="minorBidi" w:hAnsiTheme="minorBidi" w:cs="Arial"/>
          <w:sz w:val="24"/>
          <w:szCs w:val="24"/>
        </w:rPr>
        <w:t>Memberikan pengetahuan bagi mahasiswa program doktor mengenai kawasan dan wawasan penelitian sesuai bidang ilmu yang ditekuni oleh mahasiswa.</w:t>
      </w:r>
    </w:p>
    <w:p w:rsidR="00B543F5" w:rsidRPr="00161B55" w:rsidRDefault="00B543F5" w:rsidP="00794C66">
      <w:pPr>
        <w:pStyle w:val="ListParagraph"/>
        <w:numPr>
          <w:ilvl w:val="0"/>
          <w:numId w:val="17"/>
        </w:numPr>
        <w:spacing w:after="0" w:line="360" w:lineRule="auto"/>
        <w:ind w:left="1276"/>
        <w:jc w:val="both"/>
        <w:rPr>
          <w:rFonts w:asciiTheme="minorBidi" w:hAnsiTheme="minorBidi" w:cs="Arial"/>
          <w:sz w:val="24"/>
          <w:szCs w:val="24"/>
        </w:rPr>
      </w:pPr>
      <w:r w:rsidRPr="00161B55">
        <w:rPr>
          <w:rFonts w:asciiTheme="minorBidi" w:hAnsiTheme="minorBidi" w:cs="Arial"/>
          <w:sz w:val="24"/>
          <w:szCs w:val="24"/>
        </w:rPr>
        <w:t xml:space="preserve">Meningkatkan kualitas disertasi mahasiswa yang sesuai dengan kaidah-kaidah penulisan karya ilmiah. </w:t>
      </w:r>
    </w:p>
    <w:p w:rsidR="00B543F5" w:rsidRPr="00161B55" w:rsidRDefault="00B543F5" w:rsidP="00364853">
      <w:pPr>
        <w:pStyle w:val="ListParagraph"/>
        <w:numPr>
          <w:ilvl w:val="0"/>
          <w:numId w:val="17"/>
        </w:numPr>
        <w:spacing w:after="0" w:line="360" w:lineRule="auto"/>
        <w:ind w:left="1276"/>
        <w:jc w:val="both"/>
        <w:rPr>
          <w:rFonts w:asciiTheme="majorBidi" w:hAnsiTheme="majorBidi"/>
          <w:sz w:val="24"/>
          <w:szCs w:val="24"/>
        </w:rPr>
      </w:pPr>
      <w:r w:rsidRPr="00161B55">
        <w:rPr>
          <w:rFonts w:asciiTheme="minorBidi" w:hAnsiTheme="minorBidi" w:cs="Arial"/>
          <w:sz w:val="24"/>
          <w:szCs w:val="24"/>
        </w:rPr>
        <w:t>Memberikan kesadaran bagi mahasiswa mengenai hak cipta, dan peringatan mengenai tindak plagiarisme.</w:t>
      </w:r>
    </w:p>
    <w:p w:rsidR="00B543F5" w:rsidRPr="00161B55" w:rsidRDefault="00B543F5" w:rsidP="00794C66">
      <w:pPr>
        <w:pStyle w:val="ListParagraph"/>
        <w:spacing w:after="0" w:line="360" w:lineRule="auto"/>
        <w:ind w:left="621" w:firstLine="295"/>
        <w:rPr>
          <w:rFonts w:asciiTheme="minorBidi" w:hAnsiTheme="minorBidi" w:cs="Arial"/>
          <w:b/>
          <w:sz w:val="24"/>
          <w:szCs w:val="24"/>
        </w:rPr>
      </w:pPr>
      <w:r w:rsidRPr="00161B55">
        <w:rPr>
          <w:rFonts w:asciiTheme="minorBidi" w:hAnsiTheme="minorBidi" w:cs="Arial"/>
          <w:b/>
          <w:sz w:val="24"/>
          <w:szCs w:val="24"/>
        </w:rPr>
        <w:t>Waktu Penyelenggara</w:t>
      </w:r>
    </w:p>
    <w:p w:rsidR="00B543F5" w:rsidRPr="00161B55" w:rsidRDefault="00B543F5" w:rsidP="00794C66">
      <w:pPr>
        <w:spacing w:line="360" w:lineRule="auto"/>
        <w:ind w:left="851" w:firstLine="720"/>
        <w:jc w:val="both"/>
        <w:rPr>
          <w:rFonts w:asciiTheme="majorBidi" w:hAnsiTheme="majorBidi"/>
        </w:rPr>
      </w:pPr>
      <w:r w:rsidRPr="00161B55">
        <w:rPr>
          <w:rFonts w:asciiTheme="minorBidi" w:hAnsiTheme="minorBidi" w:cs="Arial"/>
        </w:rPr>
        <w:t xml:space="preserve">Kegiatan dilaksanakan pada Jumat – Sabtu, 29-30 </w:t>
      </w:r>
      <w:proofErr w:type="spellStart"/>
      <w:r w:rsidRPr="00161B55">
        <w:rPr>
          <w:rFonts w:asciiTheme="minorBidi" w:hAnsiTheme="minorBidi" w:cs="Arial"/>
        </w:rPr>
        <w:t>Nopember</w:t>
      </w:r>
      <w:proofErr w:type="spellEnd"/>
      <w:r w:rsidRPr="00161B55">
        <w:rPr>
          <w:rFonts w:asciiTheme="minorBidi" w:hAnsiTheme="minorBidi" w:cs="Arial"/>
        </w:rPr>
        <w:t xml:space="preserve"> 2019 di Gedung </w:t>
      </w:r>
      <w:proofErr w:type="spellStart"/>
      <w:r w:rsidRPr="00161B55">
        <w:rPr>
          <w:rFonts w:asciiTheme="minorBidi" w:hAnsiTheme="minorBidi" w:cs="Arial"/>
        </w:rPr>
        <w:t>Pascasarjan</w:t>
      </w:r>
      <w:proofErr w:type="spellEnd"/>
      <w:r w:rsidRPr="00161B55">
        <w:rPr>
          <w:rFonts w:asciiTheme="minorBidi" w:hAnsiTheme="minorBidi" w:cs="Arial"/>
        </w:rPr>
        <w:t xml:space="preserve"> IAIN Jember</w:t>
      </w:r>
      <w:r w:rsidR="00794C66" w:rsidRPr="00161B55">
        <w:rPr>
          <w:rFonts w:asciiTheme="minorBidi" w:hAnsiTheme="minorBidi" w:cs="Arial"/>
        </w:rPr>
        <w:t>.</w:t>
      </w:r>
    </w:p>
    <w:p w:rsidR="00B543F5" w:rsidRPr="00317A80" w:rsidRDefault="00B543F5" w:rsidP="00794C66">
      <w:pPr>
        <w:pStyle w:val="ListParagraph"/>
        <w:numPr>
          <w:ilvl w:val="0"/>
          <w:numId w:val="29"/>
        </w:numPr>
        <w:tabs>
          <w:tab w:val="left" w:pos="426"/>
        </w:tabs>
        <w:spacing w:after="0" w:line="360" w:lineRule="auto"/>
        <w:ind w:left="851" w:hanging="425"/>
        <w:jc w:val="both"/>
        <w:rPr>
          <w:rFonts w:asciiTheme="majorBidi" w:hAnsiTheme="majorBidi"/>
          <w:b/>
          <w:sz w:val="24"/>
          <w:szCs w:val="24"/>
        </w:rPr>
      </w:pPr>
      <w:r w:rsidRPr="00317A80">
        <w:rPr>
          <w:rFonts w:asciiTheme="minorBidi" w:hAnsiTheme="minorBidi" w:cstheme="minorBidi"/>
          <w:b/>
          <w:sz w:val="26"/>
          <w:szCs w:val="26"/>
        </w:rPr>
        <w:lastRenderedPageBreak/>
        <w:t>PRAKTIK</w:t>
      </w:r>
      <w:r w:rsidRPr="00317A80">
        <w:rPr>
          <w:rFonts w:asciiTheme="majorBidi" w:hAnsiTheme="majorBidi"/>
          <w:b/>
          <w:sz w:val="24"/>
          <w:szCs w:val="24"/>
        </w:rPr>
        <w:t xml:space="preserve"> </w:t>
      </w:r>
      <w:r w:rsidRPr="00317A80">
        <w:rPr>
          <w:rFonts w:asciiTheme="minorBidi" w:hAnsiTheme="minorBidi" w:cstheme="minorBidi"/>
          <w:b/>
          <w:sz w:val="24"/>
          <w:szCs w:val="24"/>
        </w:rPr>
        <w:t>PENGALAMAN LAPANGAN (PPL)</w:t>
      </w:r>
      <w:r w:rsidR="00794C66" w:rsidRPr="00317A80">
        <w:rPr>
          <w:rFonts w:asciiTheme="minorBidi" w:hAnsiTheme="minorBidi" w:cstheme="minorBidi"/>
          <w:b/>
          <w:sz w:val="24"/>
          <w:szCs w:val="24"/>
        </w:rPr>
        <w:t xml:space="preserve"> </w:t>
      </w:r>
      <w:r w:rsidRPr="00317A80">
        <w:rPr>
          <w:rFonts w:asciiTheme="minorBidi" w:hAnsiTheme="minorBidi" w:cstheme="minorBidi"/>
          <w:b/>
          <w:sz w:val="24"/>
          <w:szCs w:val="24"/>
        </w:rPr>
        <w:t>PASCASARJANA IAIN JEMBER</w:t>
      </w:r>
    </w:p>
    <w:p w:rsidR="00B543F5" w:rsidRPr="00317A80" w:rsidRDefault="00B543F5" w:rsidP="008C7C43">
      <w:pPr>
        <w:spacing w:line="360" w:lineRule="auto"/>
        <w:ind w:left="851" w:firstLine="720"/>
        <w:jc w:val="both"/>
        <w:rPr>
          <w:rFonts w:asciiTheme="minorBidi" w:hAnsiTheme="minorBidi" w:cs="Arial"/>
        </w:rPr>
      </w:pPr>
      <w:r w:rsidRPr="00317A80">
        <w:rPr>
          <w:rFonts w:asciiTheme="minorBidi" w:hAnsiTheme="minorBidi" w:cs="Arial"/>
        </w:rPr>
        <w:t xml:space="preserve">Melaksanakan pembelajaran PPL ini bagian dari </w:t>
      </w:r>
      <w:proofErr w:type="spellStart"/>
      <w:r w:rsidRPr="00317A80">
        <w:rPr>
          <w:rFonts w:asciiTheme="minorBidi" w:hAnsiTheme="minorBidi" w:cs="Arial"/>
        </w:rPr>
        <w:t>tri</w:t>
      </w:r>
      <w:proofErr w:type="spellEnd"/>
      <w:r w:rsidRPr="00317A80">
        <w:rPr>
          <w:rFonts w:asciiTheme="minorBidi" w:hAnsiTheme="minorBidi" w:cs="Arial"/>
        </w:rPr>
        <w:t xml:space="preserve"> </w:t>
      </w:r>
      <w:proofErr w:type="spellStart"/>
      <w:r w:rsidRPr="00317A80">
        <w:rPr>
          <w:rFonts w:asciiTheme="minorBidi" w:hAnsiTheme="minorBidi" w:cs="Arial"/>
        </w:rPr>
        <w:t>dharma</w:t>
      </w:r>
      <w:proofErr w:type="spellEnd"/>
      <w:r w:rsidRPr="00317A80">
        <w:rPr>
          <w:rFonts w:asciiTheme="minorBidi" w:hAnsiTheme="minorBidi" w:cs="Arial"/>
        </w:rPr>
        <w:t xml:space="preserve"> perguruan tinggi  untuk mengembangkan kemampuan melalui </w:t>
      </w:r>
      <w:proofErr w:type="spellStart"/>
      <w:r w:rsidRPr="00317A80">
        <w:rPr>
          <w:rFonts w:asciiTheme="minorBidi" w:hAnsiTheme="minorBidi" w:cs="Arial"/>
        </w:rPr>
        <w:t>praktik</w:t>
      </w:r>
      <w:proofErr w:type="spellEnd"/>
      <w:r w:rsidRPr="00317A80">
        <w:rPr>
          <w:rFonts w:asciiTheme="minorBidi" w:hAnsiTheme="minorBidi" w:cs="Arial"/>
        </w:rPr>
        <w:t xml:space="preserve"> pengalaman lapangan. Pembelajaran ini  sangat penting dan dirasa sangat kondusif untuk membuat pembelajar menjadi peka dan tanggap terhadap dinamika pembelajaran pada tingkatan tertentu.</w:t>
      </w:r>
    </w:p>
    <w:p w:rsidR="00B543F5" w:rsidRPr="00317A80" w:rsidRDefault="00B543F5" w:rsidP="00794C66">
      <w:pPr>
        <w:spacing w:line="360" w:lineRule="auto"/>
        <w:ind w:left="851" w:firstLine="720"/>
        <w:jc w:val="both"/>
        <w:rPr>
          <w:rFonts w:asciiTheme="minorBidi" w:hAnsiTheme="minorBidi" w:cs="Arial"/>
        </w:rPr>
      </w:pPr>
      <w:r w:rsidRPr="00317A80">
        <w:rPr>
          <w:rFonts w:asciiTheme="minorBidi" w:hAnsiTheme="minorBidi" w:cs="Arial"/>
        </w:rPr>
        <w:t xml:space="preserve">Pembelajar profesional, tidak akan lekas puas dengan apa yang telah dihasilkan di dalam kelas. </w:t>
      </w:r>
      <w:proofErr w:type="spellStart"/>
      <w:r w:rsidRPr="00317A80">
        <w:rPr>
          <w:rFonts w:asciiTheme="minorBidi" w:hAnsiTheme="minorBidi" w:cs="Arial"/>
        </w:rPr>
        <w:t>Diantara</w:t>
      </w:r>
      <w:proofErr w:type="spellEnd"/>
      <w:r w:rsidRPr="00317A80">
        <w:rPr>
          <w:rFonts w:asciiTheme="minorBidi" w:hAnsiTheme="minorBidi" w:cs="Arial"/>
        </w:rPr>
        <w:t xml:space="preserve"> kompetensi profesional pembel</w:t>
      </w:r>
      <w:r w:rsidR="00794C66" w:rsidRPr="00317A80">
        <w:rPr>
          <w:rFonts w:asciiTheme="minorBidi" w:hAnsiTheme="minorBidi" w:cs="Arial"/>
        </w:rPr>
        <w:t>ajar yang langsung terkait deng</w:t>
      </w:r>
      <w:r w:rsidRPr="00317A80">
        <w:rPr>
          <w:rFonts w:asciiTheme="minorBidi" w:hAnsiTheme="minorBidi" w:cs="Arial"/>
        </w:rPr>
        <w:t xml:space="preserve">an kegiatan PPL ini yaitu kemampuan melakukan menyampaikan materi dan </w:t>
      </w:r>
      <w:proofErr w:type="spellStart"/>
      <w:r w:rsidRPr="00317A80">
        <w:rPr>
          <w:rFonts w:asciiTheme="minorBidi" w:hAnsiTheme="minorBidi" w:cs="Arial"/>
        </w:rPr>
        <w:t>skill</w:t>
      </w:r>
      <w:proofErr w:type="spellEnd"/>
      <w:r w:rsidRPr="00317A80">
        <w:rPr>
          <w:rFonts w:asciiTheme="minorBidi" w:hAnsiTheme="minorBidi" w:cs="Arial"/>
        </w:rPr>
        <w:t xml:space="preserve"> di level yang lebih atas dalam rangka peningkatan kualitas profesional pembelajar serta </w:t>
      </w:r>
      <w:proofErr w:type="spellStart"/>
      <w:r w:rsidRPr="00317A80">
        <w:rPr>
          <w:rFonts w:asciiTheme="minorBidi" w:hAnsiTheme="minorBidi" w:cs="Arial"/>
        </w:rPr>
        <w:t>pendesign</w:t>
      </w:r>
      <w:proofErr w:type="spellEnd"/>
      <w:r w:rsidRPr="00317A80">
        <w:rPr>
          <w:rFonts w:asciiTheme="minorBidi" w:hAnsiTheme="minorBidi" w:cs="Arial"/>
        </w:rPr>
        <w:t xml:space="preserve"> pembelajaran, khususnya kualitas pembelajarannya.</w:t>
      </w:r>
    </w:p>
    <w:p w:rsidR="00B543F5" w:rsidRPr="00317A80" w:rsidRDefault="00B543F5" w:rsidP="00317A80">
      <w:pPr>
        <w:spacing w:line="360" w:lineRule="auto"/>
        <w:ind w:left="851" w:firstLine="720"/>
        <w:jc w:val="both"/>
        <w:rPr>
          <w:rFonts w:asciiTheme="minorBidi" w:hAnsiTheme="minorBidi" w:cs="Arial"/>
        </w:rPr>
      </w:pPr>
      <w:r w:rsidRPr="00317A80">
        <w:rPr>
          <w:rFonts w:asciiTheme="minorBidi" w:hAnsiTheme="minorBidi" w:cs="Arial"/>
        </w:rPr>
        <w:t xml:space="preserve">Mata kuliah Praktik Pengalaman Lapangan  </w:t>
      </w:r>
      <w:r w:rsidR="00317A80" w:rsidRPr="00317A80">
        <w:rPr>
          <w:rFonts w:asciiTheme="minorBidi" w:hAnsiTheme="minorBidi" w:cs="Arial"/>
        </w:rPr>
        <w:t>dalam tahun anggaran 2019 di Pascasarjana dilaksanakan dalam bentuk Studi Pengembangan Profesi yang dilaksanakan di Luar Negeri di Negara Malaysia, menggunakan anggaran perjalanan dinas luar negeri untuk Dosen pendamping dan Mahasiswa menggunakan anggaran mandiri.</w:t>
      </w:r>
    </w:p>
    <w:p w:rsidR="00B543F5" w:rsidRPr="00317A80" w:rsidRDefault="00EC4BF8" w:rsidP="00794C66">
      <w:pPr>
        <w:spacing w:line="360" w:lineRule="auto"/>
        <w:ind w:left="720" w:firstLine="196"/>
        <w:jc w:val="both"/>
        <w:rPr>
          <w:rFonts w:asciiTheme="minorBidi" w:hAnsiTheme="minorBidi" w:cs="Arial"/>
          <w:b/>
          <w:bCs/>
        </w:rPr>
      </w:pPr>
      <w:r w:rsidRPr="00317A80">
        <w:rPr>
          <w:rFonts w:asciiTheme="minorBidi" w:hAnsiTheme="minorBidi" w:cs="Arial"/>
          <w:b/>
          <w:bCs/>
        </w:rPr>
        <w:t>Waktu Pelaksanaan</w:t>
      </w:r>
    </w:p>
    <w:p w:rsidR="00B543F5" w:rsidRPr="00317A80" w:rsidRDefault="00B543F5" w:rsidP="00794C66">
      <w:pPr>
        <w:spacing w:line="360" w:lineRule="auto"/>
        <w:ind w:left="622" w:firstLine="294"/>
        <w:jc w:val="both"/>
        <w:rPr>
          <w:rFonts w:asciiTheme="minorBidi" w:hAnsiTheme="minorBidi" w:cs="Arial"/>
        </w:rPr>
      </w:pPr>
      <w:r w:rsidRPr="00317A80">
        <w:rPr>
          <w:rFonts w:asciiTheme="minorBidi" w:hAnsiTheme="minorBidi" w:cs="Arial"/>
        </w:rPr>
        <w:t xml:space="preserve">Kegiatan ini akan dilaksanakan pada  Semester 3 </w:t>
      </w:r>
    </w:p>
    <w:p w:rsidR="00B543F5" w:rsidRPr="00161B55" w:rsidRDefault="00B543F5" w:rsidP="00B543F5">
      <w:pPr>
        <w:tabs>
          <w:tab w:val="left" w:pos="1050"/>
        </w:tabs>
        <w:ind w:left="720"/>
        <w:rPr>
          <w:rFonts w:asciiTheme="majorBidi" w:hAnsiTheme="majorBidi"/>
        </w:rPr>
      </w:pPr>
    </w:p>
    <w:p w:rsidR="00B543F5" w:rsidRPr="00161B55" w:rsidRDefault="00B543F5" w:rsidP="00794C66">
      <w:pPr>
        <w:pStyle w:val="ListParagraph"/>
        <w:numPr>
          <w:ilvl w:val="0"/>
          <w:numId w:val="29"/>
        </w:numPr>
        <w:tabs>
          <w:tab w:val="left" w:pos="426"/>
        </w:tabs>
        <w:spacing w:after="0" w:line="360" w:lineRule="auto"/>
        <w:ind w:left="851" w:hanging="425"/>
        <w:jc w:val="both"/>
        <w:rPr>
          <w:rFonts w:asciiTheme="minorBidi" w:hAnsiTheme="minorBidi" w:cstheme="minorBidi"/>
          <w:b/>
          <w:sz w:val="24"/>
          <w:szCs w:val="24"/>
        </w:rPr>
      </w:pPr>
      <w:r w:rsidRPr="00161B55">
        <w:rPr>
          <w:rFonts w:asciiTheme="minorBidi" w:hAnsiTheme="minorBidi" w:cstheme="minorBidi"/>
          <w:b/>
          <w:sz w:val="24"/>
          <w:szCs w:val="24"/>
        </w:rPr>
        <w:t>PENERBITAN JURNAL PASCASARJANA</w:t>
      </w:r>
      <w:r w:rsidR="00794C66" w:rsidRPr="00161B55">
        <w:rPr>
          <w:rFonts w:asciiTheme="minorBidi" w:hAnsiTheme="minorBidi" w:cstheme="minorBidi"/>
          <w:b/>
          <w:sz w:val="24"/>
          <w:szCs w:val="24"/>
        </w:rPr>
        <w:t xml:space="preserve"> </w:t>
      </w:r>
      <w:r w:rsidRPr="00161B55">
        <w:rPr>
          <w:rFonts w:asciiTheme="minorBidi" w:hAnsiTheme="minorBidi" w:cstheme="minorBidi"/>
          <w:b/>
          <w:sz w:val="24"/>
          <w:szCs w:val="24"/>
        </w:rPr>
        <w:t>TAHUN ANGGARAN 2019</w:t>
      </w:r>
    </w:p>
    <w:p w:rsidR="00B543F5" w:rsidRPr="00161B55" w:rsidRDefault="00B543F5" w:rsidP="00794C66">
      <w:pPr>
        <w:spacing w:line="360" w:lineRule="auto"/>
        <w:ind w:left="851" w:firstLine="720"/>
        <w:jc w:val="both"/>
        <w:rPr>
          <w:rFonts w:asciiTheme="minorBidi" w:hAnsiTheme="minorBidi" w:cs="Arial"/>
        </w:rPr>
      </w:pPr>
      <w:r w:rsidRPr="00161B55">
        <w:rPr>
          <w:rFonts w:asciiTheme="minorBidi" w:hAnsiTheme="minorBidi" w:cs="Arial"/>
        </w:rPr>
        <w:t xml:space="preserve">Penerbitan jurnal ilmiah dan penelitian Pascasarjana IAIN Jember dimaksudkan sebagai upaya peningkatan mutu sumber daya manusia (SDM) dosen dan </w:t>
      </w:r>
      <w:proofErr w:type="spellStart"/>
      <w:r w:rsidRPr="00161B55">
        <w:rPr>
          <w:rFonts w:asciiTheme="minorBidi" w:hAnsiTheme="minorBidi" w:cs="Arial"/>
        </w:rPr>
        <w:t>civitas</w:t>
      </w:r>
      <w:proofErr w:type="spellEnd"/>
      <w:r w:rsidRPr="00161B55">
        <w:rPr>
          <w:rFonts w:asciiTheme="minorBidi" w:hAnsiTheme="minorBidi" w:cs="Arial"/>
        </w:rPr>
        <w:t xml:space="preserve"> akademika dalam bidang penulisan karya ilmiah dan hasil penelitian.</w:t>
      </w:r>
      <w:r w:rsidR="0016402E">
        <w:rPr>
          <w:rFonts w:asciiTheme="minorBidi" w:hAnsiTheme="minorBidi" w:cs="Arial"/>
        </w:rPr>
        <w:t xml:space="preserve"> </w:t>
      </w:r>
      <w:proofErr w:type="spellStart"/>
      <w:r w:rsidR="0016402E">
        <w:rPr>
          <w:rFonts w:asciiTheme="minorBidi" w:hAnsiTheme="minorBidi" w:cs="Arial"/>
        </w:rPr>
        <w:t>Di</w:t>
      </w:r>
      <w:r w:rsidRPr="00161B55">
        <w:rPr>
          <w:rFonts w:asciiTheme="minorBidi" w:hAnsiTheme="minorBidi" w:cs="Arial"/>
        </w:rPr>
        <w:t>samping</w:t>
      </w:r>
      <w:proofErr w:type="spellEnd"/>
      <w:r w:rsidRPr="00161B55">
        <w:rPr>
          <w:rFonts w:asciiTheme="minorBidi" w:hAnsiTheme="minorBidi" w:cs="Arial"/>
        </w:rPr>
        <w:t xml:space="preserve"> itu, kehadiran jurnal ini juga dapat memberikan </w:t>
      </w:r>
      <w:r w:rsidR="0016402E" w:rsidRPr="00161B55">
        <w:rPr>
          <w:rFonts w:asciiTheme="minorBidi" w:hAnsiTheme="minorBidi" w:cs="Arial"/>
        </w:rPr>
        <w:t>kontribusi</w:t>
      </w:r>
      <w:r w:rsidRPr="00161B55">
        <w:rPr>
          <w:rFonts w:asciiTheme="minorBidi" w:hAnsiTheme="minorBidi" w:cs="Arial"/>
        </w:rPr>
        <w:t xml:space="preserve"> riil terhadap sosialisasi, pengembangan, dan media transformasi hasil-hasil penelitian untuk dapat diterapkan baik dalam kehidupan publik maupun dalam </w:t>
      </w:r>
      <w:r w:rsidRPr="00161B55">
        <w:rPr>
          <w:rFonts w:asciiTheme="minorBidi" w:hAnsiTheme="minorBidi" w:cs="Arial"/>
        </w:rPr>
        <w:lastRenderedPageBreak/>
        <w:t>pembangunan kelembagaan institusi pendidikan, khususnya bagi IAIN Jember.</w:t>
      </w:r>
    </w:p>
    <w:p w:rsidR="00B543F5" w:rsidRPr="00161B55" w:rsidRDefault="00B543F5" w:rsidP="00794C66">
      <w:pPr>
        <w:spacing w:line="360" w:lineRule="auto"/>
        <w:ind w:left="851" w:firstLine="720"/>
        <w:jc w:val="both"/>
        <w:rPr>
          <w:rFonts w:asciiTheme="majorBidi" w:hAnsiTheme="majorBidi"/>
        </w:rPr>
      </w:pPr>
      <w:r w:rsidRPr="00161B55">
        <w:rPr>
          <w:rFonts w:asciiTheme="minorBidi" w:hAnsiTheme="minorBidi" w:cs="Arial"/>
        </w:rPr>
        <w:t xml:space="preserve">Mengingat </w:t>
      </w:r>
      <w:proofErr w:type="spellStart"/>
      <w:r w:rsidRPr="00161B55">
        <w:rPr>
          <w:rFonts w:asciiTheme="minorBidi" w:hAnsiTheme="minorBidi" w:cs="Arial"/>
          <w:i/>
          <w:iCs/>
        </w:rPr>
        <w:t>core</w:t>
      </w:r>
      <w:proofErr w:type="spellEnd"/>
      <w:r w:rsidRPr="00161B55">
        <w:rPr>
          <w:rFonts w:asciiTheme="minorBidi" w:hAnsiTheme="minorBidi" w:cs="Arial"/>
          <w:i/>
          <w:iCs/>
        </w:rPr>
        <w:t xml:space="preserve"> </w:t>
      </w:r>
      <w:proofErr w:type="spellStart"/>
      <w:r w:rsidRPr="00161B55">
        <w:rPr>
          <w:rFonts w:asciiTheme="minorBidi" w:hAnsiTheme="minorBidi" w:cs="Arial"/>
          <w:i/>
          <w:iCs/>
        </w:rPr>
        <w:t>study</w:t>
      </w:r>
      <w:proofErr w:type="spellEnd"/>
      <w:r w:rsidRPr="00161B55">
        <w:rPr>
          <w:rFonts w:asciiTheme="minorBidi" w:hAnsiTheme="minorBidi" w:cs="Arial"/>
        </w:rPr>
        <w:t xml:space="preserve"> pada Pascasarjana, maka Pascasarjana IAIN Jember menerbitkan 6 (enam) jurnal Pascasarjana yang meliputi: 1) </w:t>
      </w:r>
      <w:proofErr w:type="spellStart"/>
      <w:r w:rsidRPr="0016402E">
        <w:rPr>
          <w:rFonts w:asciiTheme="minorBidi" w:hAnsiTheme="minorBidi" w:cs="Arial"/>
          <w:i/>
          <w:iCs/>
        </w:rPr>
        <w:t>Indonesian</w:t>
      </w:r>
      <w:proofErr w:type="spellEnd"/>
      <w:r w:rsidRPr="0016402E">
        <w:rPr>
          <w:rFonts w:asciiTheme="minorBidi" w:hAnsiTheme="minorBidi" w:cs="Arial"/>
          <w:i/>
          <w:iCs/>
        </w:rPr>
        <w:t xml:space="preserve"> </w:t>
      </w:r>
      <w:proofErr w:type="spellStart"/>
      <w:r w:rsidRPr="0016402E">
        <w:rPr>
          <w:rFonts w:asciiTheme="minorBidi" w:hAnsiTheme="minorBidi" w:cs="Arial"/>
          <w:i/>
          <w:iCs/>
        </w:rPr>
        <w:t>Journal</w:t>
      </w:r>
      <w:proofErr w:type="spellEnd"/>
      <w:r w:rsidRPr="0016402E">
        <w:rPr>
          <w:rFonts w:asciiTheme="minorBidi" w:hAnsiTheme="minorBidi" w:cs="Arial"/>
          <w:i/>
          <w:iCs/>
        </w:rPr>
        <w:t xml:space="preserve"> of Education</w:t>
      </w:r>
      <w:r w:rsidRPr="00161B55">
        <w:rPr>
          <w:rFonts w:asciiTheme="minorBidi" w:hAnsiTheme="minorBidi" w:cs="Arial"/>
        </w:rPr>
        <w:t xml:space="preserve"> (IJIE), 2) </w:t>
      </w:r>
      <w:proofErr w:type="spellStart"/>
      <w:r w:rsidRPr="0016402E">
        <w:rPr>
          <w:rFonts w:asciiTheme="minorBidi" w:hAnsiTheme="minorBidi" w:cs="Arial"/>
          <w:i/>
          <w:iCs/>
        </w:rPr>
        <w:t>Indonesian</w:t>
      </w:r>
      <w:proofErr w:type="spellEnd"/>
      <w:r w:rsidRPr="0016402E">
        <w:rPr>
          <w:rFonts w:asciiTheme="minorBidi" w:hAnsiTheme="minorBidi" w:cs="Arial"/>
          <w:i/>
          <w:iCs/>
        </w:rPr>
        <w:t xml:space="preserve"> </w:t>
      </w:r>
      <w:proofErr w:type="spellStart"/>
      <w:r w:rsidRPr="0016402E">
        <w:rPr>
          <w:rFonts w:asciiTheme="minorBidi" w:hAnsiTheme="minorBidi" w:cs="Arial"/>
          <w:i/>
          <w:iCs/>
        </w:rPr>
        <w:t>Journal</w:t>
      </w:r>
      <w:proofErr w:type="spellEnd"/>
      <w:r w:rsidRPr="0016402E">
        <w:rPr>
          <w:rFonts w:asciiTheme="minorBidi" w:hAnsiTheme="minorBidi" w:cs="Arial"/>
          <w:i/>
          <w:iCs/>
        </w:rPr>
        <w:t xml:space="preserve"> of </w:t>
      </w:r>
      <w:proofErr w:type="spellStart"/>
      <w:r w:rsidRPr="0016402E">
        <w:rPr>
          <w:rFonts w:asciiTheme="minorBidi" w:hAnsiTheme="minorBidi" w:cs="Arial"/>
          <w:i/>
          <w:iCs/>
        </w:rPr>
        <w:t>Teaching</w:t>
      </w:r>
      <w:proofErr w:type="spellEnd"/>
      <w:r w:rsidRPr="00161B55">
        <w:rPr>
          <w:rFonts w:asciiTheme="minorBidi" w:hAnsiTheme="minorBidi" w:cs="Arial"/>
        </w:rPr>
        <w:t xml:space="preserve"> (IJIT), 3) </w:t>
      </w:r>
      <w:proofErr w:type="spellStart"/>
      <w:r w:rsidRPr="0016402E">
        <w:rPr>
          <w:rFonts w:asciiTheme="minorBidi" w:hAnsiTheme="minorBidi" w:cs="Arial"/>
          <w:i/>
          <w:iCs/>
        </w:rPr>
        <w:t>Indonesian</w:t>
      </w:r>
      <w:proofErr w:type="spellEnd"/>
      <w:r w:rsidRPr="0016402E">
        <w:rPr>
          <w:rFonts w:asciiTheme="minorBidi" w:hAnsiTheme="minorBidi" w:cs="Arial"/>
          <w:i/>
          <w:iCs/>
        </w:rPr>
        <w:t xml:space="preserve"> </w:t>
      </w:r>
      <w:proofErr w:type="spellStart"/>
      <w:r w:rsidRPr="0016402E">
        <w:rPr>
          <w:rFonts w:asciiTheme="minorBidi" w:hAnsiTheme="minorBidi" w:cs="Arial"/>
          <w:i/>
          <w:iCs/>
        </w:rPr>
        <w:t>Journal</w:t>
      </w:r>
      <w:proofErr w:type="spellEnd"/>
      <w:r w:rsidRPr="0016402E">
        <w:rPr>
          <w:rFonts w:asciiTheme="minorBidi" w:hAnsiTheme="minorBidi" w:cs="Arial"/>
          <w:i/>
          <w:iCs/>
        </w:rPr>
        <w:t xml:space="preserve"> of Islamic Law</w:t>
      </w:r>
      <w:r w:rsidRPr="00161B55">
        <w:rPr>
          <w:rFonts w:asciiTheme="minorBidi" w:hAnsiTheme="minorBidi" w:cs="Arial"/>
        </w:rPr>
        <w:t xml:space="preserve"> (IJIL), 4) </w:t>
      </w:r>
      <w:r w:rsidRPr="0016402E">
        <w:rPr>
          <w:rFonts w:asciiTheme="minorBidi" w:hAnsiTheme="minorBidi" w:cs="Arial"/>
          <w:i/>
          <w:iCs/>
        </w:rPr>
        <w:t xml:space="preserve">International </w:t>
      </w:r>
      <w:proofErr w:type="spellStart"/>
      <w:r w:rsidRPr="0016402E">
        <w:rPr>
          <w:rFonts w:asciiTheme="minorBidi" w:hAnsiTheme="minorBidi" w:cs="Arial"/>
          <w:i/>
          <w:iCs/>
        </w:rPr>
        <w:t>Journal</w:t>
      </w:r>
      <w:proofErr w:type="spellEnd"/>
      <w:r w:rsidRPr="0016402E">
        <w:rPr>
          <w:rFonts w:asciiTheme="minorBidi" w:hAnsiTheme="minorBidi" w:cs="Arial"/>
          <w:i/>
          <w:iCs/>
        </w:rPr>
        <w:t xml:space="preserve"> of Islamic Education</w:t>
      </w:r>
      <w:r w:rsidRPr="00161B55">
        <w:rPr>
          <w:rFonts w:asciiTheme="minorBidi" w:hAnsiTheme="minorBidi" w:cs="Arial"/>
        </w:rPr>
        <w:t xml:space="preserve"> (IJIE), 5) Jurnal Ekonomi Islam dan Keuangan Indonesia, 6) Jurnal Komunikasi Islam Indonesia. Keenam jurnal ini ditujukan untuk mewadahi kajian keislaman dan hasil penelitian.</w:t>
      </w:r>
      <w:r w:rsidRPr="00161B55">
        <w:rPr>
          <w:rFonts w:asciiTheme="majorBidi" w:hAnsiTheme="majorBidi"/>
        </w:rPr>
        <w:t xml:space="preserve">  </w:t>
      </w:r>
    </w:p>
    <w:p w:rsidR="00B543F5" w:rsidRPr="00161B55" w:rsidRDefault="00B543F5" w:rsidP="006B49CA">
      <w:pPr>
        <w:pStyle w:val="ListParagraph"/>
        <w:numPr>
          <w:ilvl w:val="0"/>
          <w:numId w:val="19"/>
        </w:numPr>
        <w:spacing w:after="0" w:line="360" w:lineRule="auto"/>
        <w:ind w:left="1276" w:hanging="425"/>
        <w:jc w:val="both"/>
        <w:rPr>
          <w:rFonts w:asciiTheme="minorBidi" w:hAnsiTheme="minorBidi" w:cs="Arial"/>
          <w:sz w:val="24"/>
          <w:szCs w:val="24"/>
        </w:rPr>
      </w:pPr>
      <w:r w:rsidRPr="00161B55">
        <w:rPr>
          <w:rFonts w:asciiTheme="minorBidi" w:hAnsiTheme="minorBidi" w:cs="Arial"/>
          <w:sz w:val="24"/>
          <w:szCs w:val="24"/>
        </w:rPr>
        <w:t>Jurnal Pascasarjana dapat dijadikan sebagai alat</w:t>
      </w:r>
      <w:r w:rsidR="00794C66" w:rsidRPr="00161B55">
        <w:rPr>
          <w:rFonts w:asciiTheme="minorBidi" w:hAnsiTheme="minorBidi" w:cs="Arial"/>
          <w:sz w:val="24"/>
          <w:szCs w:val="24"/>
        </w:rPr>
        <w:t xml:space="preserve"> </w:t>
      </w:r>
      <w:r w:rsidRPr="00161B55">
        <w:rPr>
          <w:rFonts w:asciiTheme="minorBidi" w:hAnsiTheme="minorBidi" w:cs="Arial"/>
          <w:sz w:val="24"/>
          <w:szCs w:val="24"/>
        </w:rPr>
        <w:t xml:space="preserve">transformasi kompetensi </w:t>
      </w:r>
      <w:proofErr w:type="spellStart"/>
      <w:r w:rsidRPr="00161B55">
        <w:rPr>
          <w:rFonts w:asciiTheme="minorBidi" w:hAnsiTheme="minorBidi" w:cs="Arial"/>
          <w:sz w:val="24"/>
          <w:szCs w:val="24"/>
        </w:rPr>
        <w:t>civitas</w:t>
      </w:r>
      <w:proofErr w:type="spellEnd"/>
      <w:r w:rsidRPr="00161B55">
        <w:rPr>
          <w:rFonts w:asciiTheme="minorBidi" w:hAnsiTheme="minorBidi" w:cs="Arial"/>
          <w:sz w:val="24"/>
          <w:szCs w:val="24"/>
        </w:rPr>
        <w:t xml:space="preserve"> akademika dalam menuangkan gagasan, ide-ide, atau wacana progresif dalam kajian keislaman dan hasil penelitian.</w:t>
      </w:r>
    </w:p>
    <w:p w:rsidR="00B543F5" w:rsidRPr="00161B55" w:rsidRDefault="00B543F5" w:rsidP="006B49CA">
      <w:pPr>
        <w:pStyle w:val="ListParagraph"/>
        <w:numPr>
          <w:ilvl w:val="0"/>
          <w:numId w:val="19"/>
        </w:numPr>
        <w:spacing w:after="0" w:line="360" w:lineRule="auto"/>
        <w:ind w:left="1276" w:hanging="425"/>
        <w:jc w:val="both"/>
        <w:rPr>
          <w:rFonts w:asciiTheme="minorBidi" w:hAnsiTheme="minorBidi" w:cs="Arial"/>
          <w:sz w:val="24"/>
          <w:szCs w:val="24"/>
        </w:rPr>
      </w:pPr>
      <w:r w:rsidRPr="00161B55">
        <w:rPr>
          <w:rFonts w:asciiTheme="minorBidi" w:hAnsiTheme="minorBidi" w:cs="Arial"/>
          <w:sz w:val="24"/>
          <w:szCs w:val="24"/>
        </w:rPr>
        <w:t xml:space="preserve">Dapat dijadikan sebagai media sosialisasi ide-ide, gagasan, wacana kritis dan produk penelitian kepada </w:t>
      </w:r>
      <w:proofErr w:type="spellStart"/>
      <w:r w:rsidRPr="00161B55">
        <w:rPr>
          <w:rFonts w:asciiTheme="minorBidi" w:hAnsiTheme="minorBidi" w:cs="Arial"/>
          <w:sz w:val="24"/>
          <w:szCs w:val="24"/>
        </w:rPr>
        <w:t>khayalak</w:t>
      </w:r>
      <w:proofErr w:type="spellEnd"/>
      <w:r w:rsidRPr="00161B55">
        <w:rPr>
          <w:rFonts w:asciiTheme="minorBidi" w:hAnsiTheme="minorBidi" w:cs="Arial"/>
          <w:sz w:val="24"/>
          <w:szCs w:val="24"/>
        </w:rPr>
        <w:t xml:space="preserve"> umum atau publik.</w:t>
      </w:r>
    </w:p>
    <w:p w:rsidR="00B543F5" w:rsidRPr="00161B55" w:rsidRDefault="00B543F5" w:rsidP="00364853">
      <w:pPr>
        <w:pStyle w:val="ListParagraph"/>
        <w:numPr>
          <w:ilvl w:val="0"/>
          <w:numId w:val="19"/>
        </w:numPr>
        <w:spacing w:after="0" w:line="360" w:lineRule="auto"/>
        <w:ind w:left="1276" w:hanging="425"/>
        <w:jc w:val="both"/>
        <w:rPr>
          <w:rFonts w:asciiTheme="majorBidi" w:hAnsiTheme="majorBidi"/>
        </w:rPr>
      </w:pPr>
      <w:r w:rsidRPr="00161B55">
        <w:rPr>
          <w:rFonts w:asciiTheme="minorBidi" w:hAnsiTheme="minorBidi" w:cs="Arial"/>
          <w:sz w:val="24"/>
          <w:szCs w:val="24"/>
        </w:rPr>
        <w:t>Hasil-hasil penelitian yang dipublikasikan dalam jurnal dapat dimanfaatkan pihak-pihak terkait dalam meningkatkan mutu pendidikan dan pengajaran, dan resolusi terhadap berbagai problema kehidupan umat Islam.</w:t>
      </w:r>
    </w:p>
    <w:p w:rsidR="00B543F5" w:rsidRPr="00161B55" w:rsidRDefault="00B543F5" w:rsidP="006B49CA">
      <w:pPr>
        <w:spacing w:line="360" w:lineRule="auto"/>
        <w:ind w:left="491" w:firstLine="360"/>
        <w:jc w:val="both"/>
        <w:rPr>
          <w:rFonts w:asciiTheme="minorBidi" w:hAnsiTheme="minorBidi" w:cs="Arial"/>
          <w:b/>
        </w:rPr>
      </w:pPr>
      <w:r w:rsidRPr="00161B55">
        <w:rPr>
          <w:rFonts w:asciiTheme="minorBidi" w:hAnsiTheme="minorBidi" w:cs="Arial"/>
          <w:b/>
        </w:rPr>
        <w:t>TERBITAN</w:t>
      </w:r>
    </w:p>
    <w:p w:rsidR="00B543F5" w:rsidRPr="00161B55" w:rsidRDefault="00B543F5" w:rsidP="006B49CA">
      <w:pPr>
        <w:pStyle w:val="ListParagraph"/>
        <w:numPr>
          <w:ilvl w:val="0"/>
          <w:numId w:val="20"/>
        </w:numPr>
        <w:tabs>
          <w:tab w:val="clear" w:pos="644"/>
        </w:tabs>
        <w:spacing w:after="0" w:line="360" w:lineRule="auto"/>
        <w:ind w:left="1276" w:hanging="425"/>
        <w:jc w:val="both"/>
        <w:rPr>
          <w:rFonts w:asciiTheme="minorBidi" w:hAnsiTheme="minorBidi" w:cs="Arial"/>
          <w:sz w:val="24"/>
          <w:szCs w:val="24"/>
        </w:rPr>
      </w:pPr>
      <w:r w:rsidRPr="00161B55">
        <w:rPr>
          <w:rFonts w:asciiTheme="minorBidi" w:hAnsiTheme="minorBidi" w:cs="Arial"/>
          <w:sz w:val="24"/>
          <w:szCs w:val="24"/>
        </w:rPr>
        <w:t xml:space="preserve"> Jurnal Pascasarjana terbit 2 (dua) kali dalam 1 (satu) tahun.</w:t>
      </w:r>
    </w:p>
    <w:p w:rsidR="00B543F5" w:rsidRPr="00161B55" w:rsidRDefault="00B543F5" w:rsidP="006B49CA">
      <w:pPr>
        <w:pStyle w:val="ListParagraph"/>
        <w:numPr>
          <w:ilvl w:val="0"/>
          <w:numId w:val="20"/>
        </w:numPr>
        <w:tabs>
          <w:tab w:val="clear" w:pos="644"/>
        </w:tabs>
        <w:spacing w:after="0" w:line="360" w:lineRule="auto"/>
        <w:ind w:left="1276" w:hanging="425"/>
        <w:jc w:val="both"/>
        <w:rPr>
          <w:rFonts w:asciiTheme="minorBidi" w:hAnsiTheme="minorBidi" w:cs="Arial"/>
          <w:sz w:val="24"/>
          <w:szCs w:val="24"/>
        </w:rPr>
      </w:pPr>
      <w:r w:rsidRPr="00161B55">
        <w:rPr>
          <w:rFonts w:asciiTheme="minorBidi" w:hAnsiTheme="minorBidi" w:cs="Arial"/>
          <w:sz w:val="24"/>
          <w:szCs w:val="24"/>
        </w:rPr>
        <w:t xml:space="preserve"> Jurnal setiap terbitan dicetak 10 eksemplar.</w:t>
      </w:r>
    </w:p>
    <w:p w:rsidR="00B543F5" w:rsidRPr="00161B55" w:rsidRDefault="00B543F5" w:rsidP="006B49CA">
      <w:pPr>
        <w:ind w:left="131" w:firstLine="720"/>
        <w:rPr>
          <w:rFonts w:asciiTheme="majorBidi" w:hAnsiTheme="majorBidi"/>
          <w:b/>
          <w:bCs/>
        </w:rPr>
      </w:pPr>
      <w:r w:rsidRPr="00161B55">
        <w:rPr>
          <w:rFonts w:asciiTheme="majorBidi" w:hAnsiTheme="majorBidi"/>
          <w:b/>
          <w:bCs/>
        </w:rPr>
        <w:t>PENGELOLAAN JURNAL PASCASARJANA</w:t>
      </w:r>
    </w:p>
    <w:tbl>
      <w:tblPr>
        <w:tblStyle w:val="TableGrid"/>
        <w:tblW w:w="0" w:type="auto"/>
        <w:tblInd w:w="959" w:type="dxa"/>
        <w:tblLook w:val="04A0"/>
      </w:tblPr>
      <w:tblGrid>
        <w:gridCol w:w="2205"/>
        <w:gridCol w:w="283"/>
        <w:gridCol w:w="4990"/>
      </w:tblGrid>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Prodi</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Ekonomi Syariah</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Nama Jurnal</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i/>
                <w:iCs/>
                <w:lang w:eastAsia="id-ID"/>
              </w:rPr>
            </w:pPr>
            <w:proofErr w:type="spellStart"/>
            <w:r w:rsidRPr="00161B55">
              <w:rPr>
                <w:rFonts w:asciiTheme="minorBidi" w:hAnsiTheme="minorBidi" w:cs="Arial"/>
                <w:i/>
                <w:iCs/>
                <w:lang w:eastAsia="id-ID"/>
              </w:rPr>
              <w:t>Indonesian</w:t>
            </w:r>
            <w:proofErr w:type="spellEnd"/>
            <w:r w:rsidRPr="00161B55">
              <w:rPr>
                <w:rFonts w:asciiTheme="minorBidi" w:hAnsiTheme="minorBidi" w:cs="Arial"/>
                <w:i/>
                <w:iCs/>
                <w:lang w:eastAsia="id-ID"/>
              </w:rPr>
              <w:t xml:space="preserve"> </w:t>
            </w:r>
            <w:proofErr w:type="spellStart"/>
            <w:r w:rsidRPr="00161B55">
              <w:rPr>
                <w:rFonts w:asciiTheme="minorBidi" w:hAnsiTheme="minorBidi" w:cs="Arial"/>
                <w:i/>
                <w:iCs/>
                <w:lang w:eastAsia="id-ID"/>
              </w:rPr>
              <w:t>Journal</w:t>
            </w:r>
            <w:proofErr w:type="spellEnd"/>
            <w:r w:rsidRPr="00161B55">
              <w:rPr>
                <w:rFonts w:asciiTheme="minorBidi" w:hAnsiTheme="minorBidi" w:cs="Arial"/>
                <w:i/>
                <w:iCs/>
                <w:lang w:eastAsia="id-ID"/>
              </w:rPr>
              <w:t xml:space="preserve"> of Islamic Economic </w:t>
            </w:r>
            <w:proofErr w:type="spellStart"/>
            <w:r w:rsidRPr="00161B55">
              <w:rPr>
                <w:rFonts w:asciiTheme="minorBidi" w:hAnsiTheme="minorBidi" w:cs="Arial"/>
                <w:i/>
                <w:iCs/>
                <w:lang w:eastAsia="id-ID"/>
              </w:rPr>
              <w:t>and</w:t>
            </w:r>
            <w:proofErr w:type="spellEnd"/>
            <w:r w:rsidRPr="00161B55">
              <w:rPr>
                <w:rFonts w:asciiTheme="minorBidi" w:hAnsiTheme="minorBidi" w:cs="Arial"/>
                <w:i/>
                <w:iCs/>
                <w:lang w:eastAsia="id-ID"/>
              </w:rPr>
              <w:t xml:space="preserve"> Finance</w:t>
            </w:r>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Penanggungjawab</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Abd</w:t>
            </w:r>
            <w:proofErr w:type="spellEnd"/>
            <w:r w:rsidRPr="00161B55">
              <w:rPr>
                <w:rFonts w:asciiTheme="minorBidi" w:hAnsiTheme="minorBidi" w:cs="Arial"/>
                <w:lang w:eastAsia="id-ID"/>
              </w:rPr>
              <w:t>. Halim Soebahar</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Redaktur</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Misbahul</w:t>
            </w:r>
            <w:proofErr w:type="spellEnd"/>
            <w:r w:rsidR="006B49CA" w:rsidRPr="00161B55">
              <w:rPr>
                <w:rFonts w:asciiTheme="minorBidi" w:hAnsiTheme="minorBidi" w:cs="Arial"/>
                <w:lang w:eastAsia="id-ID"/>
              </w:rPr>
              <w:t xml:space="preserve"> </w:t>
            </w:r>
            <w:r w:rsidRPr="00161B55">
              <w:rPr>
                <w:rFonts w:asciiTheme="minorBidi" w:hAnsiTheme="minorBidi" w:cs="Arial"/>
                <w:lang w:eastAsia="id-ID"/>
              </w:rPr>
              <w:t>Munir</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Penyunting</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Khairun</w:t>
            </w:r>
            <w:proofErr w:type="spellEnd"/>
            <w:r w:rsidR="006B49CA" w:rsidRPr="00161B55">
              <w:rPr>
                <w:rFonts w:asciiTheme="minorBidi" w:hAnsiTheme="minorBidi" w:cs="Arial"/>
                <w:lang w:eastAsia="id-ID"/>
              </w:rPr>
              <w:t xml:space="preserve"> </w:t>
            </w:r>
            <w:proofErr w:type="spellStart"/>
            <w:r w:rsidRPr="00161B55">
              <w:rPr>
                <w:rFonts w:asciiTheme="minorBidi" w:hAnsiTheme="minorBidi" w:cs="Arial"/>
                <w:lang w:eastAsia="id-ID"/>
              </w:rPr>
              <w:t>Nisa</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DesainGrafis</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Harawan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Dimas</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Jakaria</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Sekretariat</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Ahmad </w:t>
            </w:r>
            <w:proofErr w:type="spellStart"/>
            <w:r w:rsidRPr="00161B55">
              <w:rPr>
                <w:rFonts w:asciiTheme="minorBidi" w:hAnsiTheme="minorBidi" w:cs="Arial"/>
                <w:lang w:eastAsia="id-ID"/>
              </w:rPr>
              <w:t>Afif</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Penerbitan</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Edisi 2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xml:space="preserve">. 1, Edisi 2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2</w:t>
            </w:r>
          </w:p>
        </w:tc>
      </w:tr>
    </w:tbl>
    <w:p w:rsidR="00B543F5" w:rsidRDefault="00B543F5" w:rsidP="00B543F5">
      <w:pPr>
        <w:pStyle w:val="ListParagraph"/>
        <w:spacing w:after="0" w:line="240" w:lineRule="auto"/>
        <w:ind w:left="644"/>
        <w:rPr>
          <w:rFonts w:asciiTheme="majorBidi" w:hAnsiTheme="majorBidi"/>
          <w:sz w:val="14"/>
          <w:szCs w:val="14"/>
        </w:rPr>
      </w:pPr>
    </w:p>
    <w:p w:rsidR="001A62F0" w:rsidRDefault="001A62F0" w:rsidP="00B543F5">
      <w:pPr>
        <w:pStyle w:val="ListParagraph"/>
        <w:spacing w:after="0" w:line="240" w:lineRule="auto"/>
        <w:ind w:left="644"/>
        <w:rPr>
          <w:rFonts w:asciiTheme="majorBidi" w:hAnsiTheme="majorBidi"/>
          <w:sz w:val="14"/>
          <w:szCs w:val="14"/>
        </w:rPr>
      </w:pPr>
    </w:p>
    <w:p w:rsidR="001A62F0" w:rsidRDefault="001A62F0" w:rsidP="00B543F5">
      <w:pPr>
        <w:pStyle w:val="ListParagraph"/>
        <w:spacing w:after="0" w:line="240" w:lineRule="auto"/>
        <w:ind w:left="644"/>
        <w:rPr>
          <w:rFonts w:asciiTheme="majorBidi" w:hAnsiTheme="majorBidi"/>
          <w:sz w:val="14"/>
          <w:szCs w:val="14"/>
        </w:rPr>
      </w:pPr>
    </w:p>
    <w:p w:rsidR="001A62F0" w:rsidRPr="00161B55" w:rsidRDefault="001A62F0" w:rsidP="00B543F5">
      <w:pPr>
        <w:pStyle w:val="ListParagraph"/>
        <w:spacing w:after="0" w:line="240" w:lineRule="auto"/>
        <w:ind w:left="644"/>
        <w:rPr>
          <w:rFonts w:asciiTheme="majorBidi" w:hAnsiTheme="majorBidi"/>
          <w:sz w:val="14"/>
          <w:szCs w:val="14"/>
        </w:rPr>
      </w:pPr>
    </w:p>
    <w:tbl>
      <w:tblPr>
        <w:tblStyle w:val="TableGrid"/>
        <w:tblW w:w="0" w:type="auto"/>
        <w:tblInd w:w="959" w:type="dxa"/>
        <w:tblLook w:val="04A0"/>
      </w:tblPr>
      <w:tblGrid>
        <w:gridCol w:w="2205"/>
        <w:gridCol w:w="283"/>
        <w:gridCol w:w="4990"/>
      </w:tblGrid>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lastRenderedPageBreak/>
              <w:t>Prodi</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Hukum Keluarga</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Nama Jurnal</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i/>
                <w:iCs/>
                <w:lang w:eastAsia="id-ID"/>
              </w:rPr>
            </w:pPr>
            <w:proofErr w:type="spellStart"/>
            <w:r w:rsidRPr="00161B55">
              <w:rPr>
                <w:rFonts w:asciiTheme="minorBidi" w:hAnsiTheme="minorBidi" w:cs="Arial"/>
                <w:i/>
                <w:iCs/>
                <w:lang w:eastAsia="id-ID"/>
              </w:rPr>
              <w:t>Indonesian</w:t>
            </w:r>
            <w:proofErr w:type="spellEnd"/>
            <w:r w:rsidRPr="00161B55">
              <w:rPr>
                <w:rFonts w:asciiTheme="minorBidi" w:hAnsiTheme="minorBidi" w:cs="Arial"/>
                <w:i/>
                <w:iCs/>
                <w:lang w:eastAsia="id-ID"/>
              </w:rPr>
              <w:t xml:space="preserve"> </w:t>
            </w:r>
            <w:proofErr w:type="spellStart"/>
            <w:r w:rsidRPr="00161B55">
              <w:rPr>
                <w:rFonts w:asciiTheme="minorBidi" w:hAnsiTheme="minorBidi" w:cs="Arial"/>
                <w:i/>
                <w:iCs/>
                <w:lang w:eastAsia="id-ID"/>
              </w:rPr>
              <w:t>Journal</w:t>
            </w:r>
            <w:proofErr w:type="spellEnd"/>
            <w:r w:rsidRPr="00161B55">
              <w:rPr>
                <w:rFonts w:asciiTheme="minorBidi" w:hAnsiTheme="minorBidi" w:cs="Arial"/>
                <w:i/>
                <w:iCs/>
                <w:lang w:eastAsia="id-ID"/>
              </w:rPr>
              <w:t xml:space="preserve"> of Islamic Law</w:t>
            </w:r>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Penanggungjawab</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Abd</w:t>
            </w:r>
            <w:proofErr w:type="spellEnd"/>
            <w:r w:rsidRPr="00161B55">
              <w:rPr>
                <w:rFonts w:asciiTheme="minorBidi" w:hAnsiTheme="minorBidi" w:cs="Arial"/>
                <w:lang w:eastAsia="id-ID"/>
              </w:rPr>
              <w:t>. Halim Soebahar</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Redaktur</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Ishaq</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Penyunting</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Fauzinuddin</w:t>
            </w:r>
            <w:proofErr w:type="spellEnd"/>
            <w:r w:rsidR="006B49CA" w:rsidRPr="00161B55">
              <w:rPr>
                <w:rFonts w:asciiTheme="minorBidi" w:hAnsiTheme="minorBidi" w:cs="Arial"/>
                <w:lang w:eastAsia="id-ID"/>
              </w:rPr>
              <w:t xml:space="preserve"> </w:t>
            </w:r>
            <w:proofErr w:type="spellStart"/>
            <w:r w:rsidRPr="00161B55">
              <w:rPr>
                <w:rFonts w:asciiTheme="minorBidi" w:hAnsiTheme="minorBidi" w:cs="Arial"/>
                <w:lang w:eastAsia="id-ID"/>
              </w:rPr>
              <w:t>Faiz</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DesainGrafis</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Harawan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Dimas</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Jakaria</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Sekretariat</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Achmad Hasan Basri</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Penerbitan</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Edisi 1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xml:space="preserve">. 2, Edisi 2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1</w:t>
            </w:r>
          </w:p>
        </w:tc>
      </w:tr>
    </w:tbl>
    <w:p w:rsidR="00B543F5" w:rsidRPr="00161B55" w:rsidRDefault="00B543F5" w:rsidP="00B543F5">
      <w:pPr>
        <w:pStyle w:val="ListParagraph"/>
        <w:spacing w:after="0" w:line="240" w:lineRule="auto"/>
        <w:ind w:left="644"/>
        <w:rPr>
          <w:rFonts w:asciiTheme="majorBidi" w:hAnsiTheme="majorBidi"/>
          <w:sz w:val="14"/>
          <w:szCs w:val="14"/>
        </w:rPr>
      </w:pPr>
    </w:p>
    <w:tbl>
      <w:tblPr>
        <w:tblStyle w:val="TableGrid"/>
        <w:tblW w:w="0" w:type="auto"/>
        <w:tblInd w:w="959" w:type="dxa"/>
        <w:tblLook w:val="04A0"/>
      </w:tblPr>
      <w:tblGrid>
        <w:gridCol w:w="2205"/>
        <w:gridCol w:w="283"/>
        <w:gridCol w:w="4990"/>
      </w:tblGrid>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Prodi</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Komunikasi dan Penyiaran Islam</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Nama Jurnal</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i/>
                <w:iCs/>
                <w:lang w:eastAsia="id-ID"/>
              </w:rPr>
            </w:pPr>
            <w:proofErr w:type="spellStart"/>
            <w:r w:rsidRPr="00161B55">
              <w:rPr>
                <w:rFonts w:asciiTheme="minorBidi" w:hAnsiTheme="minorBidi" w:cs="Arial"/>
                <w:i/>
                <w:iCs/>
                <w:lang w:eastAsia="id-ID"/>
              </w:rPr>
              <w:t>Indonesian</w:t>
            </w:r>
            <w:proofErr w:type="spellEnd"/>
            <w:r w:rsidRPr="00161B55">
              <w:rPr>
                <w:rFonts w:asciiTheme="minorBidi" w:hAnsiTheme="minorBidi" w:cs="Arial"/>
                <w:i/>
                <w:iCs/>
                <w:lang w:eastAsia="id-ID"/>
              </w:rPr>
              <w:t xml:space="preserve"> </w:t>
            </w:r>
            <w:proofErr w:type="spellStart"/>
            <w:r w:rsidRPr="00161B55">
              <w:rPr>
                <w:rFonts w:asciiTheme="minorBidi" w:hAnsiTheme="minorBidi" w:cs="Arial"/>
                <w:i/>
                <w:iCs/>
                <w:lang w:eastAsia="id-ID"/>
              </w:rPr>
              <w:t>Journal</w:t>
            </w:r>
            <w:proofErr w:type="spellEnd"/>
            <w:r w:rsidRPr="00161B55">
              <w:rPr>
                <w:rFonts w:asciiTheme="minorBidi" w:hAnsiTheme="minorBidi" w:cs="Arial"/>
                <w:i/>
                <w:iCs/>
                <w:lang w:eastAsia="id-ID"/>
              </w:rPr>
              <w:t xml:space="preserve"> of Islamic </w:t>
            </w:r>
            <w:proofErr w:type="spellStart"/>
            <w:r w:rsidRPr="00161B55">
              <w:rPr>
                <w:rFonts w:asciiTheme="minorBidi" w:hAnsiTheme="minorBidi" w:cs="Arial"/>
                <w:i/>
                <w:iCs/>
                <w:lang w:eastAsia="id-ID"/>
              </w:rPr>
              <w:t>Communication</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Penanggungjawab</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Abd</w:t>
            </w:r>
            <w:proofErr w:type="spellEnd"/>
            <w:r w:rsidRPr="00161B55">
              <w:rPr>
                <w:rFonts w:asciiTheme="minorBidi" w:hAnsiTheme="minorBidi" w:cs="Arial"/>
                <w:lang w:eastAsia="id-ID"/>
              </w:rPr>
              <w:t>. Halim Soebahar</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Redaktur</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Kun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Wazis</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Penyunting</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Ali Hasan Siswanto</w:t>
            </w:r>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DesainGrafis</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Harawan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Dimas</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Jakaria</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Sekretariat</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Ahmad </w:t>
            </w:r>
            <w:proofErr w:type="spellStart"/>
            <w:r w:rsidRPr="00161B55">
              <w:rPr>
                <w:rFonts w:asciiTheme="minorBidi" w:hAnsiTheme="minorBidi" w:cs="Arial"/>
                <w:lang w:eastAsia="id-ID"/>
              </w:rPr>
              <w:t>Hayyan</w:t>
            </w:r>
            <w:proofErr w:type="spellEnd"/>
            <w:r w:rsidR="006B49CA" w:rsidRPr="00161B55">
              <w:rPr>
                <w:rFonts w:asciiTheme="minorBidi" w:hAnsiTheme="minorBidi" w:cs="Arial"/>
                <w:lang w:eastAsia="id-ID"/>
              </w:rPr>
              <w:t xml:space="preserve"> </w:t>
            </w:r>
            <w:proofErr w:type="spellStart"/>
            <w:r w:rsidRPr="00161B55">
              <w:rPr>
                <w:rFonts w:asciiTheme="minorBidi" w:hAnsiTheme="minorBidi" w:cs="Arial"/>
                <w:lang w:eastAsia="id-ID"/>
              </w:rPr>
              <w:t>Najikh</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Penerbitan</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Edisi 2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xml:space="preserve">. 1, Edisi 2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2</w:t>
            </w:r>
          </w:p>
        </w:tc>
      </w:tr>
    </w:tbl>
    <w:p w:rsidR="00B543F5" w:rsidRPr="00161B55" w:rsidRDefault="00B543F5" w:rsidP="00B543F5">
      <w:pPr>
        <w:pStyle w:val="ListParagraph"/>
        <w:spacing w:after="0" w:line="240" w:lineRule="auto"/>
        <w:ind w:left="644"/>
        <w:rPr>
          <w:rFonts w:asciiTheme="majorBidi" w:hAnsiTheme="majorBidi"/>
          <w:sz w:val="14"/>
          <w:szCs w:val="14"/>
        </w:rPr>
      </w:pPr>
    </w:p>
    <w:tbl>
      <w:tblPr>
        <w:tblStyle w:val="TableGrid"/>
        <w:tblW w:w="0" w:type="auto"/>
        <w:tblInd w:w="959" w:type="dxa"/>
        <w:tblLook w:val="04A0"/>
      </w:tblPr>
      <w:tblGrid>
        <w:gridCol w:w="2205"/>
        <w:gridCol w:w="283"/>
        <w:gridCol w:w="4990"/>
      </w:tblGrid>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Prodi</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PAI, PGMI</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Nama Jurnal</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i/>
                <w:iCs/>
                <w:lang w:eastAsia="id-ID"/>
              </w:rPr>
            </w:pPr>
            <w:proofErr w:type="spellStart"/>
            <w:r w:rsidRPr="00161B55">
              <w:rPr>
                <w:rFonts w:asciiTheme="minorBidi" w:hAnsiTheme="minorBidi" w:cs="Arial"/>
                <w:i/>
                <w:iCs/>
                <w:lang w:eastAsia="id-ID"/>
              </w:rPr>
              <w:t>Indonesian</w:t>
            </w:r>
            <w:proofErr w:type="spellEnd"/>
            <w:r w:rsidRPr="00161B55">
              <w:rPr>
                <w:rFonts w:asciiTheme="minorBidi" w:hAnsiTheme="minorBidi" w:cs="Arial"/>
                <w:i/>
                <w:iCs/>
                <w:lang w:eastAsia="id-ID"/>
              </w:rPr>
              <w:t xml:space="preserve"> </w:t>
            </w:r>
            <w:proofErr w:type="spellStart"/>
            <w:r w:rsidRPr="00161B55">
              <w:rPr>
                <w:rFonts w:asciiTheme="minorBidi" w:hAnsiTheme="minorBidi" w:cs="Arial"/>
                <w:i/>
                <w:iCs/>
                <w:lang w:eastAsia="id-ID"/>
              </w:rPr>
              <w:t>Journal</w:t>
            </w:r>
            <w:proofErr w:type="spellEnd"/>
            <w:r w:rsidRPr="00161B55">
              <w:rPr>
                <w:rFonts w:asciiTheme="minorBidi" w:hAnsiTheme="minorBidi" w:cs="Arial"/>
                <w:i/>
                <w:iCs/>
                <w:lang w:eastAsia="id-ID"/>
              </w:rPr>
              <w:t xml:space="preserve"> of Islamic </w:t>
            </w:r>
            <w:proofErr w:type="spellStart"/>
            <w:r w:rsidRPr="00161B55">
              <w:rPr>
                <w:rFonts w:asciiTheme="minorBidi" w:hAnsiTheme="minorBidi" w:cs="Arial"/>
                <w:i/>
                <w:iCs/>
                <w:lang w:eastAsia="id-ID"/>
              </w:rPr>
              <w:t>Teaching</w:t>
            </w:r>
            <w:proofErr w:type="spellEnd"/>
            <w:r w:rsidRPr="00161B55">
              <w:rPr>
                <w:rFonts w:asciiTheme="minorBidi" w:hAnsiTheme="minorBidi" w:cs="Arial"/>
                <w:i/>
                <w:iCs/>
                <w:lang w:eastAsia="id-ID"/>
              </w:rPr>
              <w:t xml:space="preserve"> </w:t>
            </w:r>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Penanggungjawab</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Abd</w:t>
            </w:r>
            <w:proofErr w:type="spellEnd"/>
            <w:r w:rsidRPr="00161B55">
              <w:rPr>
                <w:rFonts w:asciiTheme="minorBidi" w:hAnsiTheme="minorBidi" w:cs="Arial"/>
                <w:lang w:eastAsia="id-ID"/>
              </w:rPr>
              <w:t>. Halim Soebahar</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Redaktur</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St. Mislikhah</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Penyunting</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Dyah</w:t>
            </w:r>
            <w:r w:rsidR="006B49CA" w:rsidRPr="00161B55">
              <w:rPr>
                <w:rFonts w:asciiTheme="minorBidi" w:hAnsiTheme="minorBidi" w:cs="Arial"/>
                <w:lang w:eastAsia="id-ID"/>
              </w:rPr>
              <w:t xml:space="preserve"> </w:t>
            </w:r>
            <w:proofErr w:type="spellStart"/>
            <w:r w:rsidRPr="00161B55">
              <w:rPr>
                <w:rFonts w:asciiTheme="minorBidi" w:hAnsiTheme="minorBidi" w:cs="Arial"/>
                <w:lang w:eastAsia="id-ID"/>
              </w:rPr>
              <w:t>Nawangsari</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DesainGrafis</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Harawan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Dimas</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Jakaria</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Sekretariat</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Anjar </w:t>
            </w:r>
            <w:proofErr w:type="spellStart"/>
            <w:r w:rsidRPr="00161B55">
              <w:rPr>
                <w:rFonts w:asciiTheme="minorBidi" w:hAnsiTheme="minorBidi" w:cs="Arial"/>
                <w:lang w:eastAsia="id-ID"/>
              </w:rPr>
              <w:t>Aprilia</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Kristan</w:t>
            </w:r>
            <w:r w:rsidR="006B49CA" w:rsidRPr="00161B55">
              <w:rPr>
                <w:rFonts w:asciiTheme="minorBidi" w:hAnsiTheme="minorBidi" w:cs="Arial"/>
                <w:lang w:eastAsia="id-ID"/>
              </w:rPr>
              <w:t>t</w:t>
            </w:r>
            <w:r w:rsidRPr="00161B55">
              <w:rPr>
                <w:rFonts w:asciiTheme="minorBidi" w:hAnsiTheme="minorBidi" w:cs="Arial"/>
                <w:lang w:eastAsia="id-ID"/>
              </w:rPr>
              <w:t>i</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Penerbitan</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Edisi 2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1, Edisi 2 No.2</w:t>
            </w:r>
          </w:p>
        </w:tc>
      </w:tr>
    </w:tbl>
    <w:p w:rsidR="00B543F5" w:rsidRPr="00161B55" w:rsidRDefault="00B543F5" w:rsidP="00B543F5">
      <w:pPr>
        <w:pStyle w:val="ListParagraph"/>
        <w:spacing w:after="0" w:line="240" w:lineRule="auto"/>
        <w:ind w:left="644"/>
        <w:rPr>
          <w:rFonts w:asciiTheme="majorBidi" w:hAnsiTheme="majorBidi"/>
          <w:sz w:val="24"/>
          <w:szCs w:val="24"/>
        </w:rPr>
      </w:pPr>
    </w:p>
    <w:tbl>
      <w:tblPr>
        <w:tblStyle w:val="TableGrid"/>
        <w:tblW w:w="0" w:type="auto"/>
        <w:tblInd w:w="959" w:type="dxa"/>
        <w:tblLook w:val="04A0"/>
      </w:tblPr>
      <w:tblGrid>
        <w:gridCol w:w="2205"/>
        <w:gridCol w:w="283"/>
        <w:gridCol w:w="4990"/>
      </w:tblGrid>
      <w:tr w:rsidR="00B543F5" w:rsidRPr="00161B55" w:rsidTr="006B49CA">
        <w:tc>
          <w:tcPr>
            <w:tcW w:w="185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Prodi</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MPI, PBA</w:t>
            </w:r>
          </w:p>
        </w:tc>
      </w:tr>
      <w:tr w:rsidR="00B543F5" w:rsidRPr="00161B55" w:rsidTr="006B49CA">
        <w:tc>
          <w:tcPr>
            <w:tcW w:w="185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Nama Jurnal</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i/>
                <w:iCs/>
                <w:lang w:eastAsia="id-ID"/>
              </w:rPr>
            </w:pPr>
            <w:proofErr w:type="spellStart"/>
            <w:r w:rsidRPr="00161B55">
              <w:rPr>
                <w:rFonts w:asciiTheme="minorBidi" w:hAnsiTheme="minorBidi" w:cs="Arial"/>
                <w:i/>
                <w:iCs/>
                <w:lang w:eastAsia="id-ID"/>
              </w:rPr>
              <w:t>Mozaic</w:t>
            </w:r>
            <w:proofErr w:type="spellEnd"/>
            <w:r w:rsidRPr="00161B55">
              <w:rPr>
                <w:rFonts w:asciiTheme="minorBidi" w:hAnsiTheme="minorBidi" w:cs="Arial"/>
                <w:i/>
                <w:iCs/>
                <w:lang w:eastAsia="id-ID"/>
              </w:rPr>
              <w:t xml:space="preserve">: Islamic Education </w:t>
            </w:r>
            <w:proofErr w:type="spellStart"/>
            <w:r w:rsidRPr="00161B55">
              <w:rPr>
                <w:rFonts w:asciiTheme="minorBidi" w:hAnsiTheme="minorBidi" w:cs="Arial"/>
                <w:i/>
                <w:iCs/>
                <w:lang w:eastAsia="id-ID"/>
              </w:rPr>
              <w:t>Journal</w:t>
            </w:r>
            <w:proofErr w:type="spellEnd"/>
            <w:r w:rsidRPr="00161B55">
              <w:rPr>
                <w:rFonts w:asciiTheme="minorBidi" w:hAnsiTheme="minorBidi" w:cs="Arial"/>
                <w:i/>
                <w:iCs/>
                <w:lang w:eastAsia="id-ID"/>
              </w:rPr>
              <w:t xml:space="preserve"> </w:t>
            </w:r>
          </w:p>
        </w:tc>
      </w:tr>
      <w:tr w:rsidR="00B543F5" w:rsidRPr="00161B55" w:rsidTr="006B49CA">
        <w:tc>
          <w:tcPr>
            <w:tcW w:w="1853"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Penanggungjawab</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Abd</w:t>
            </w:r>
            <w:proofErr w:type="spellEnd"/>
            <w:r w:rsidRPr="00161B55">
              <w:rPr>
                <w:rFonts w:asciiTheme="minorBidi" w:hAnsiTheme="minorBidi" w:cs="Arial"/>
                <w:lang w:eastAsia="id-ID"/>
              </w:rPr>
              <w:t>. Halim Soebahar</w:t>
            </w:r>
          </w:p>
        </w:tc>
      </w:tr>
      <w:tr w:rsidR="00B543F5" w:rsidRPr="00161B55" w:rsidTr="006B49CA">
        <w:tc>
          <w:tcPr>
            <w:tcW w:w="185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Redaktur</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Moh. </w:t>
            </w:r>
            <w:proofErr w:type="spellStart"/>
            <w:r w:rsidRPr="00161B55">
              <w:rPr>
                <w:rFonts w:asciiTheme="minorBidi" w:hAnsiTheme="minorBidi" w:cs="Arial"/>
                <w:lang w:eastAsia="id-ID"/>
              </w:rPr>
              <w:t>Khusnuridlo</w:t>
            </w:r>
            <w:proofErr w:type="spellEnd"/>
          </w:p>
        </w:tc>
      </w:tr>
      <w:tr w:rsidR="00B543F5" w:rsidRPr="00161B55" w:rsidTr="006B49CA">
        <w:tc>
          <w:tcPr>
            <w:tcW w:w="185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Penyunting</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Zainuddin</w:t>
            </w:r>
            <w:r w:rsidR="006B49CA" w:rsidRPr="00161B55">
              <w:rPr>
                <w:rFonts w:asciiTheme="minorBidi" w:hAnsiTheme="minorBidi" w:cs="Arial"/>
                <w:lang w:eastAsia="id-ID"/>
              </w:rPr>
              <w:t xml:space="preserve"> </w:t>
            </w:r>
            <w:proofErr w:type="spellStart"/>
            <w:r w:rsidRPr="00161B55">
              <w:rPr>
                <w:rFonts w:asciiTheme="minorBidi" w:hAnsiTheme="minorBidi" w:cs="Arial"/>
                <w:lang w:eastAsia="id-ID"/>
              </w:rPr>
              <w:t>Alhaj</w:t>
            </w:r>
            <w:proofErr w:type="spellEnd"/>
            <w:r w:rsidR="006B49CA" w:rsidRPr="00161B55">
              <w:rPr>
                <w:rFonts w:asciiTheme="minorBidi" w:hAnsiTheme="minorBidi" w:cs="Arial"/>
                <w:lang w:eastAsia="id-ID"/>
              </w:rPr>
              <w:t xml:space="preserve"> </w:t>
            </w:r>
            <w:r w:rsidRPr="00161B55">
              <w:rPr>
                <w:rFonts w:asciiTheme="minorBidi" w:hAnsiTheme="minorBidi" w:cs="Arial"/>
                <w:lang w:eastAsia="id-ID"/>
              </w:rPr>
              <w:t>Zaini</w:t>
            </w:r>
          </w:p>
        </w:tc>
      </w:tr>
      <w:tr w:rsidR="00B543F5" w:rsidRPr="00161B55" w:rsidTr="006B49CA">
        <w:tc>
          <w:tcPr>
            <w:tcW w:w="1853"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DesainGrafis</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Harawan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Dimas</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Jakaria</w:t>
            </w:r>
            <w:proofErr w:type="spellEnd"/>
          </w:p>
        </w:tc>
      </w:tr>
      <w:tr w:rsidR="00B543F5" w:rsidRPr="00161B55" w:rsidTr="006B49CA">
        <w:tc>
          <w:tcPr>
            <w:tcW w:w="185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Sekretariat</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Sitti</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Zulaihah</w:t>
            </w:r>
            <w:proofErr w:type="spellEnd"/>
          </w:p>
        </w:tc>
      </w:tr>
      <w:tr w:rsidR="00B543F5" w:rsidRPr="00161B55" w:rsidTr="006B49CA">
        <w:tc>
          <w:tcPr>
            <w:tcW w:w="185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Penerbitan</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2"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 xml:space="preserve">Edisi 1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xml:space="preserve">. 1, Edisi 1 </w:t>
            </w:r>
            <w:proofErr w:type="spellStart"/>
            <w:r w:rsidRPr="00161B55">
              <w:rPr>
                <w:rFonts w:asciiTheme="minorBidi" w:hAnsiTheme="minorBidi" w:cs="Arial"/>
                <w:lang w:eastAsia="id-ID"/>
              </w:rPr>
              <w:t>No</w:t>
            </w:r>
            <w:proofErr w:type="spellEnd"/>
            <w:r w:rsidRPr="00161B55">
              <w:rPr>
                <w:rFonts w:asciiTheme="minorBidi" w:hAnsiTheme="minorBidi" w:cs="Arial"/>
                <w:lang w:eastAsia="id-ID"/>
              </w:rPr>
              <w:t>. 2</w:t>
            </w:r>
          </w:p>
        </w:tc>
      </w:tr>
    </w:tbl>
    <w:p w:rsidR="00B543F5" w:rsidRPr="00161B55" w:rsidRDefault="00B543F5" w:rsidP="00B543F5">
      <w:pPr>
        <w:pStyle w:val="ListParagraph"/>
        <w:spacing w:after="0" w:line="240" w:lineRule="auto"/>
        <w:ind w:left="644"/>
        <w:rPr>
          <w:rFonts w:asciiTheme="majorBidi" w:hAnsiTheme="majorBidi"/>
          <w:sz w:val="14"/>
          <w:szCs w:val="14"/>
        </w:rPr>
      </w:pPr>
    </w:p>
    <w:tbl>
      <w:tblPr>
        <w:tblStyle w:val="TableGrid"/>
        <w:tblW w:w="0" w:type="auto"/>
        <w:tblInd w:w="959" w:type="dxa"/>
        <w:tblLook w:val="04A0"/>
      </w:tblPr>
      <w:tblGrid>
        <w:gridCol w:w="2205"/>
        <w:gridCol w:w="283"/>
        <w:gridCol w:w="4990"/>
      </w:tblGrid>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Prodi</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Pascasarjana</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Nama Jurnal</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i/>
                <w:iCs/>
                <w:lang w:eastAsia="id-ID"/>
              </w:rPr>
            </w:pPr>
            <w:r w:rsidRPr="00161B55">
              <w:rPr>
                <w:rFonts w:asciiTheme="minorBidi" w:hAnsiTheme="minorBidi" w:cs="Arial"/>
                <w:i/>
                <w:iCs/>
                <w:lang w:eastAsia="id-ID"/>
              </w:rPr>
              <w:t xml:space="preserve">International </w:t>
            </w:r>
            <w:proofErr w:type="spellStart"/>
            <w:r w:rsidRPr="00161B55">
              <w:rPr>
                <w:rFonts w:asciiTheme="minorBidi" w:hAnsiTheme="minorBidi" w:cs="Arial"/>
                <w:i/>
                <w:iCs/>
                <w:lang w:eastAsia="id-ID"/>
              </w:rPr>
              <w:t>Journal</w:t>
            </w:r>
            <w:proofErr w:type="spellEnd"/>
            <w:r w:rsidRPr="00161B55">
              <w:rPr>
                <w:rFonts w:asciiTheme="minorBidi" w:hAnsiTheme="minorBidi" w:cs="Arial"/>
                <w:i/>
                <w:iCs/>
                <w:lang w:eastAsia="id-ID"/>
              </w:rPr>
              <w:t xml:space="preserve"> of Islamic Education</w:t>
            </w:r>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Penanggungjawab</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Abd</w:t>
            </w:r>
            <w:proofErr w:type="spellEnd"/>
            <w:r w:rsidRPr="00161B55">
              <w:rPr>
                <w:rFonts w:asciiTheme="minorBidi" w:hAnsiTheme="minorBidi" w:cs="Arial"/>
                <w:lang w:eastAsia="id-ID"/>
              </w:rPr>
              <w:t>. Halim Soebahar</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Redaktur</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Aminullah</w:t>
            </w:r>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Penyunting</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Bambang</w:t>
            </w:r>
            <w:r w:rsidR="006B49CA" w:rsidRPr="00161B55">
              <w:rPr>
                <w:rFonts w:asciiTheme="minorBidi" w:hAnsiTheme="minorBidi" w:cs="Arial"/>
                <w:lang w:eastAsia="id-ID"/>
              </w:rPr>
              <w:t xml:space="preserve"> </w:t>
            </w:r>
            <w:r w:rsidRPr="00161B55">
              <w:rPr>
                <w:rFonts w:asciiTheme="minorBidi" w:hAnsiTheme="minorBidi" w:cs="Arial"/>
                <w:lang w:eastAsia="id-ID"/>
              </w:rPr>
              <w:t>Irawan</w:t>
            </w:r>
          </w:p>
        </w:tc>
      </w:tr>
      <w:tr w:rsidR="00B543F5" w:rsidRPr="00161B55" w:rsidTr="006B49CA">
        <w:tc>
          <w:tcPr>
            <w:tcW w:w="1855"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DesainGrafis</w:t>
            </w:r>
            <w:proofErr w:type="spellEnd"/>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Muh</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Harawan</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Dimas</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Jakaria</w:t>
            </w:r>
            <w:proofErr w:type="spellEnd"/>
          </w:p>
        </w:tc>
      </w:tr>
      <w:tr w:rsidR="00B543F5" w:rsidRPr="00161B55" w:rsidTr="006B49CA">
        <w:tc>
          <w:tcPr>
            <w:tcW w:w="1855"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Sekretariat</w:t>
            </w:r>
          </w:p>
        </w:tc>
        <w:tc>
          <w:tcPr>
            <w:tcW w:w="283" w:type="dxa"/>
          </w:tcPr>
          <w:p w:rsidR="00B543F5" w:rsidRPr="00161B55" w:rsidRDefault="00B543F5" w:rsidP="00B543F5">
            <w:pPr>
              <w:rPr>
                <w:rFonts w:asciiTheme="minorBidi" w:hAnsiTheme="minorBidi" w:cs="Arial"/>
                <w:lang w:eastAsia="id-ID"/>
              </w:rPr>
            </w:pPr>
            <w:r w:rsidRPr="00161B55">
              <w:rPr>
                <w:rFonts w:asciiTheme="minorBidi" w:hAnsiTheme="minorBidi" w:cs="Arial"/>
                <w:lang w:eastAsia="id-ID"/>
              </w:rPr>
              <w:t>:</w:t>
            </w:r>
          </w:p>
        </w:tc>
        <w:tc>
          <w:tcPr>
            <w:tcW w:w="5340" w:type="dxa"/>
          </w:tcPr>
          <w:p w:rsidR="00B543F5" w:rsidRPr="00161B55" w:rsidRDefault="00B543F5" w:rsidP="00B543F5">
            <w:pPr>
              <w:rPr>
                <w:rFonts w:asciiTheme="minorBidi" w:hAnsiTheme="minorBidi" w:cs="Arial"/>
                <w:lang w:eastAsia="id-ID"/>
              </w:rPr>
            </w:pPr>
            <w:proofErr w:type="spellStart"/>
            <w:r w:rsidRPr="00161B55">
              <w:rPr>
                <w:rFonts w:asciiTheme="minorBidi" w:hAnsiTheme="minorBidi" w:cs="Arial"/>
                <w:lang w:eastAsia="id-ID"/>
              </w:rPr>
              <w:t>Dahimatul</w:t>
            </w:r>
            <w:proofErr w:type="spellEnd"/>
            <w:r w:rsidRPr="00161B55">
              <w:rPr>
                <w:rFonts w:asciiTheme="minorBidi" w:hAnsiTheme="minorBidi" w:cs="Arial"/>
                <w:lang w:eastAsia="id-ID"/>
              </w:rPr>
              <w:t xml:space="preserve"> </w:t>
            </w:r>
            <w:proofErr w:type="spellStart"/>
            <w:r w:rsidRPr="00161B55">
              <w:rPr>
                <w:rFonts w:asciiTheme="minorBidi" w:hAnsiTheme="minorBidi" w:cs="Arial"/>
                <w:lang w:eastAsia="id-ID"/>
              </w:rPr>
              <w:t>Afidah</w:t>
            </w:r>
            <w:proofErr w:type="spellEnd"/>
          </w:p>
        </w:tc>
      </w:tr>
    </w:tbl>
    <w:p w:rsidR="006B49CA" w:rsidRDefault="006B49CA" w:rsidP="00B543F5">
      <w:pPr>
        <w:jc w:val="center"/>
        <w:rPr>
          <w:rFonts w:asciiTheme="majorBidi" w:hAnsiTheme="majorBidi"/>
        </w:rPr>
      </w:pPr>
    </w:p>
    <w:p w:rsidR="001A62F0" w:rsidRDefault="001A62F0" w:rsidP="00B543F5">
      <w:pPr>
        <w:jc w:val="center"/>
        <w:rPr>
          <w:rFonts w:asciiTheme="majorBidi" w:hAnsiTheme="majorBidi"/>
        </w:rPr>
      </w:pPr>
    </w:p>
    <w:p w:rsidR="001A62F0" w:rsidRPr="00161B55" w:rsidRDefault="001A62F0" w:rsidP="00B543F5">
      <w:pPr>
        <w:jc w:val="center"/>
        <w:rPr>
          <w:rFonts w:asciiTheme="majorBidi" w:hAnsiTheme="majorBidi"/>
        </w:rPr>
      </w:pPr>
    </w:p>
    <w:p w:rsidR="00B543F5" w:rsidRPr="00161B55" w:rsidRDefault="00B543F5" w:rsidP="006B49CA">
      <w:pPr>
        <w:pStyle w:val="ListParagraph"/>
        <w:numPr>
          <w:ilvl w:val="0"/>
          <w:numId w:val="29"/>
        </w:numPr>
        <w:tabs>
          <w:tab w:val="left" w:pos="426"/>
        </w:tabs>
        <w:spacing w:after="0" w:line="360" w:lineRule="auto"/>
        <w:ind w:left="851" w:hanging="425"/>
        <w:jc w:val="both"/>
        <w:rPr>
          <w:rFonts w:asciiTheme="minorBidi" w:hAnsiTheme="minorBidi" w:cs="Arial"/>
          <w:b/>
          <w:sz w:val="24"/>
          <w:szCs w:val="24"/>
        </w:rPr>
      </w:pPr>
      <w:r w:rsidRPr="00161B55">
        <w:rPr>
          <w:rFonts w:asciiTheme="minorBidi" w:hAnsiTheme="minorBidi" w:cs="Arial"/>
          <w:b/>
          <w:sz w:val="24"/>
          <w:szCs w:val="24"/>
        </w:rPr>
        <w:lastRenderedPageBreak/>
        <w:t>STUDIUM</w:t>
      </w:r>
      <w:r w:rsidR="006B49CA" w:rsidRPr="00161B55">
        <w:rPr>
          <w:rFonts w:asciiTheme="minorBidi" w:hAnsiTheme="minorBidi" w:cs="Arial"/>
          <w:b/>
          <w:sz w:val="24"/>
          <w:szCs w:val="24"/>
        </w:rPr>
        <w:t xml:space="preserve"> GENERAL </w:t>
      </w:r>
      <w:r w:rsidRPr="00161B55">
        <w:rPr>
          <w:rFonts w:asciiTheme="minorBidi" w:hAnsiTheme="minorBidi" w:cs="Arial"/>
          <w:b/>
          <w:sz w:val="24"/>
          <w:szCs w:val="24"/>
        </w:rPr>
        <w:t>PASCASARJANA IAIN JEMBER TAHUN 2019</w:t>
      </w:r>
    </w:p>
    <w:p w:rsidR="00B543F5" w:rsidRPr="00161B55" w:rsidRDefault="00B543F5" w:rsidP="006B49CA">
      <w:pPr>
        <w:spacing w:line="360" w:lineRule="auto"/>
        <w:ind w:left="851" w:firstLine="720"/>
        <w:jc w:val="both"/>
        <w:rPr>
          <w:rFonts w:asciiTheme="minorBidi" w:hAnsiTheme="minorBidi" w:cs="Arial"/>
        </w:rPr>
      </w:pPr>
      <w:r w:rsidRPr="00161B55">
        <w:rPr>
          <w:rFonts w:asciiTheme="minorBidi" w:hAnsiTheme="minorBidi" w:cs="Arial"/>
        </w:rPr>
        <w:t xml:space="preserve">Menyadari akan pentingnya pendidikan sebagai strategi dalam meningkatkan kualitas sumber daya manusia pendidikan menjadi prioritas utama dalam pembangunan pendidikan sebagai satu </w:t>
      </w:r>
      <w:proofErr w:type="spellStart"/>
      <w:r w:rsidRPr="00161B55">
        <w:rPr>
          <w:rFonts w:asciiTheme="minorBidi" w:hAnsiTheme="minorBidi" w:cs="Arial"/>
        </w:rPr>
        <w:t>sub</w:t>
      </w:r>
      <w:proofErr w:type="spellEnd"/>
      <w:r w:rsidRPr="00161B55">
        <w:rPr>
          <w:rFonts w:asciiTheme="minorBidi" w:hAnsiTheme="minorBidi" w:cs="Arial"/>
        </w:rPr>
        <w:t xml:space="preserve"> sistem dari pembangun bangsa. Pendidikan tinggi sebagai </w:t>
      </w:r>
      <w:proofErr w:type="spellStart"/>
      <w:r w:rsidRPr="00161B55">
        <w:rPr>
          <w:rFonts w:asciiTheme="minorBidi" w:hAnsiTheme="minorBidi" w:cs="Arial"/>
        </w:rPr>
        <w:t>sub</w:t>
      </w:r>
      <w:proofErr w:type="spellEnd"/>
      <w:r w:rsidRPr="00161B55">
        <w:rPr>
          <w:rFonts w:asciiTheme="minorBidi" w:hAnsiTheme="minorBidi" w:cs="Arial"/>
        </w:rPr>
        <w:t xml:space="preserve"> sistem dari pendidikan nasional memegang peranan penting dalam mempersiapkan sumber daya manusia untuk mengisi kebutuhan tenaga berkualitas tinggi. Untuk mewarnai kepribadian yang berkualitas dan bernilai keagamaan, terutama nuansa keagamaan Islam sebagai agama mayoritas bangsa Indonesia.</w:t>
      </w:r>
    </w:p>
    <w:p w:rsidR="00AF67BF" w:rsidRPr="00161B55" w:rsidRDefault="00B543F5" w:rsidP="00F424E3">
      <w:pPr>
        <w:spacing w:line="360" w:lineRule="auto"/>
        <w:ind w:left="851" w:firstLine="720"/>
        <w:jc w:val="both"/>
        <w:rPr>
          <w:rFonts w:asciiTheme="majorBidi" w:hAnsiTheme="majorBidi"/>
        </w:rPr>
      </w:pPr>
      <w:r w:rsidRPr="00161B55">
        <w:rPr>
          <w:rFonts w:asciiTheme="minorBidi" w:hAnsiTheme="minorBidi" w:cs="Arial"/>
        </w:rPr>
        <w:t xml:space="preserve">Ada beberapa alasan yang mendorong Institut Agama Islam Negeri (IAIN) Jember menyelenggarakan Studium General. Pertama, IAIN Jember merupakan salah satu perguruan tinggi memiliki citra pada </w:t>
      </w:r>
      <w:r w:rsidR="00F424E3" w:rsidRPr="00161B55">
        <w:rPr>
          <w:rFonts w:asciiTheme="minorBidi" w:hAnsiTheme="minorBidi" w:cs="Arial"/>
        </w:rPr>
        <w:t>inti kajian</w:t>
      </w:r>
      <w:r w:rsidRPr="00161B55">
        <w:rPr>
          <w:rFonts w:asciiTheme="minorBidi" w:hAnsiTheme="minorBidi" w:cs="Arial"/>
        </w:rPr>
        <w:t xml:space="preserve"> studi Islam. Kedua, dari aspek manajerial, IAIN Jember mampu mengartikulasikan dan mengaktualisasikan nilai-nilai keislaman dalam mengembangkan kehidupan bermasyarakat dan berbangsa yang lebih progresif dan humanis. Ketiga, IAIN Jember sebagai salah satu lembaga pendidikan tenaga kependidikan (LPTK), masih menjadi studi islam sebagai </w:t>
      </w:r>
      <w:proofErr w:type="spellStart"/>
      <w:r w:rsidRPr="00161B55">
        <w:rPr>
          <w:rFonts w:asciiTheme="minorBidi" w:hAnsiTheme="minorBidi" w:cs="Arial"/>
        </w:rPr>
        <w:t>core</w:t>
      </w:r>
      <w:proofErr w:type="spellEnd"/>
      <w:r w:rsidRPr="00161B55">
        <w:rPr>
          <w:rFonts w:asciiTheme="minorBidi" w:hAnsiTheme="minorBidi" w:cs="Arial"/>
        </w:rPr>
        <w:t xml:space="preserve"> pen</w:t>
      </w:r>
      <w:r w:rsidR="006B49CA" w:rsidRPr="00161B55">
        <w:rPr>
          <w:rFonts w:asciiTheme="minorBidi" w:hAnsiTheme="minorBidi" w:cs="Arial"/>
        </w:rPr>
        <w:t>didikan di perguruan tinggi ini</w:t>
      </w:r>
      <w:r w:rsidRPr="00161B55">
        <w:rPr>
          <w:rFonts w:asciiTheme="minorBidi" w:hAnsiTheme="minorBidi" w:cs="Arial"/>
        </w:rPr>
        <w:t>.</w:t>
      </w:r>
    </w:p>
    <w:p w:rsidR="00B543F5" w:rsidRPr="00161B55" w:rsidRDefault="00B543F5" w:rsidP="006B49CA">
      <w:pPr>
        <w:pStyle w:val="ListParagraph"/>
        <w:spacing w:after="0" w:line="360" w:lineRule="auto"/>
        <w:ind w:left="775" w:firstLine="76"/>
        <w:rPr>
          <w:rFonts w:asciiTheme="minorBidi" w:hAnsiTheme="minorBidi" w:cs="Arial"/>
          <w:b/>
          <w:sz w:val="24"/>
          <w:szCs w:val="24"/>
        </w:rPr>
      </w:pPr>
      <w:r w:rsidRPr="00161B55">
        <w:rPr>
          <w:rFonts w:asciiTheme="minorBidi" w:hAnsiTheme="minorBidi" w:cs="Arial"/>
          <w:b/>
          <w:sz w:val="24"/>
          <w:szCs w:val="24"/>
        </w:rPr>
        <w:t>Tujuan</w:t>
      </w:r>
    </w:p>
    <w:p w:rsidR="00B543F5" w:rsidRPr="00161B55" w:rsidRDefault="00B543F5" w:rsidP="00F424E3">
      <w:pPr>
        <w:pStyle w:val="ListParagraph"/>
        <w:numPr>
          <w:ilvl w:val="0"/>
          <w:numId w:val="21"/>
        </w:numPr>
        <w:spacing w:after="0" w:line="360" w:lineRule="auto"/>
        <w:jc w:val="both"/>
        <w:rPr>
          <w:rFonts w:asciiTheme="minorBidi" w:hAnsiTheme="minorBidi" w:cs="Arial"/>
          <w:sz w:val="24"/>
          <w:szCs w:val="24"/>
        </w:rPr>
      </w:pPr>
      <w:r w:rsidRPr="00161B55">
        <w:rPr>
          <w:rFonts w:asciiTheme="minorBidi" w:hAnsiTheme="minorBidi" w:cs="Arial"/>
          <w:sz w:val="24"/>
          <w:szCs w:val="24"/>
        </w:rPr>
        <w:t>Meningkatkan pemahaman tentang pentingnya penin</w:t>
      </w:r>
      <w:r w:rsidR="00F424E3" w:rsidRPr="00161B55">
        <w:rPr>
          <w:rFonts w:asciiTheme="minorBidi" w:hAnsiTheme="minorBidi" w:cs="Arial"/>
          <w:sz w:val="24"/>
          <w:szCs w:val="24"/>
        </w:rPr>
        <w:t>gkat</w:t>
      </w:r>
      <w:r w:rsidRPr="00161B55">
        <w:rPr>
          <w:rFonts w:asciiTheme="minorBidi" w:hAnsiTheme="minorBidi" w:cs="Arial"/>
          <w:sz w:val="24"/>
          <w:szCs w:val="24"/>
        </w:rPr>
        <w:t>an sumber</w:t>
      </w:r>
      <w:r w:rsidR="00F424E3" w:rsidRPr="00161B55">
        <w:rPr>
          <w:rFonts w:asciiTheme="minorBidi" w:hAnsiTheme="minorBidi" w:cs="Arial"/>
          <w:sz w:val="24"/>
          <w:szCs w:val="24"/>
        </w:rPr>
        <w:t xml:space="preserve"> </w:t>
      </w:r>
      <w:r w:rsidRPr="00161B55">
        <w:rPr>
          <w:rFonts w:asciiTheme="minorBidi" w:hAnsiTheme="minorBidi" w:cs="Arial"/>
          <w:sz w:val="24"/>
          <w:szCs w:val="24"/>
        </w:rPr>
        <w:t>daya akademik dalam mengelola perguruan tinggi</w:t>
      </w:r>
    </w:p>
    <w:p w:rsidR="00B543F5" w:rsidRPr="00161B55" w:rsidRDefault="00B543F5" w:rsidP="00364853">
      <w:pPr>
        <w:pStyle w:val="ListParagraph"/>
        <w:numPr>
          <w:ilvl w:val="0"/>
          <w:numId w:val="21"/>
        </w:numPr>
        <w:spacing w:after="0" w:line="360" w:lineRule="auto"/>
        <w:jc w:val="both"/>
        <w:rPr>
          <w:rFonts w:asciiTheme="minorBidi" w:hAnsiTheme="minorBidi" w:cs="Arial"/>
          <w:sz w:val="24"/>
          <w:szCs w:val="24"/>
        </w:rPr>
      </w:pPr>
      <w:r w:rsidRPr="00161B55">
        <w:rPr>
          <w:rFonts w:asciiTheme="minorBidi" w:hAnsiTheme="minorBidi" w:cs="Arial"/>
          <w:sz w:val="24"/>
          <w:szCs w:val="24"/>
        </w:rPr>
        <w:t>Mengembangkan wawasan bidang keilmuan keislaman di kalangan masyarakat kampus dan masyarakat umum.</w:t>
      </w:r>
    </w:p>
    <w:p w:rsidR="00B543F5" w:rsidRPr="00161B55" w:rsidRDefault="00B543F5" w:rsidP="006B49CA">
      <w:pPr>
        <w:spacing w:line="360" w:lineRule="auto"/>
        <w:ind w:left="852"/>
        <w:rPr>
          <w:rFonts w:asciiTheme="minorBidi" w:hAnsiTheme="minorBidi" w:cs="Arial"/>
        </w:rPr>
      </w:pPr>
      <w:r w:rsidRPr="00161B55">
        <w:rPr>
          <w:rFonts w:asciiTheme="minorBidi" w:hAnsiTheme="minorBidi" w:cs="Arial"/>
          <w:b/>
          <w:bCs/>
        </w:rPr>
        <w:t>Waktu pelaksanaan kegiatan</w:t>
      </w:r>
      <w:r w:rsidRPr="00161B55">
        <w:rPr>
          <w:rFonts w:asciiTheme="minorBidi" w:hAnsiTheme="minorBidi" w:cs="Arial"/>
        </w:rPr>
        <w:t xml:space="preserve"> </w:t>
      </w:r>
    </w:p>
    <w:p w:rsidR="00B543F5" w:rsidRPr="00161B55" w:rsidRDefault="00B543F5" w:rsidP="006B49CA">
      <w:pPr>
        <w:spacing w:line="360" w:lineRule="auto"/>
        <w:ind w:left="851" w:firstLine="720"/>
        <w:jc w:val="both"/>
        <w:rPr>
          <w:rFonts w:asciiTheme="majorBidi" w:hAnsiTheme="majorBidi"/>
        </w:rPr>
      </w:pPr>
      <w:r w:rsidRPr="00161B55">
        <w:rPr>
          <w:rFonts w:asciiTheme="minorBidi" w:hAnsiTheme="minorBidi" w:cs="Arial"/>
        </w:rPr>
        <w:t>Studium General ini akan dilaksanakan selama satu hari yaitu pada bulan Februari – Desember 2019 yang rencananya akan ditempatkan di Aula Pascasarjana IAIN Jember.</w:t>
      </w:r>
    </w:p>
    <w:p w:rsidR="001A62F0" w:rsidRDefault="001A62F0" w:rsidP="006B49CA">
      <w:pPr>
        <w:spacing w:line="360" w:lineRule="auto"/>
        <w:ind w:left="720" w:firstLine="132"/>
        <w:jc w:val="both"/>
        <w:rPr>
          <w:rFonts w:asciiTheme="minorBidi" w:hAnsiTheme="minorBidi" w:cs="Arial"/>
          <w:b/>
          <w:bCs/>
        </w:rPr>
      </w:pPr>
    </w:p>
    <w:p w:rsidR="001A62F0" w:rsidRDefault="001A62F0" w:rsidP="006B49CA">
      <w:pPr>
        <w:spacing w:line="360" w:lineRule="auto"/>
        <w:ind w:left="720" w:firstLine="132"/>
        <w:jc w:val="both"/>
        <w:rPr>
          <w:rFonts w:asciiTheme="minorBidi" w:hAnsiTheme="minorBidi" w:cs="Arial"/>
          <w:b/>
          <w:bCs/>
        </w:rPr>
      </w:pPr>
    </w:p>
    <w:p w:rsidR="001A62F0" w:rsidRDefault="001A62F0" w:rsidP="006B49CA">
      <w:pPr>
        <w:spacing w:line="360" w:lineRule="auto"/>
        <w:ind w:left="720" w:firstLine="132"/>
        <w:jc w:val="both"/>
        <w:rPr>
          <w:rFonts w:asciiTheme="minorBidi" w:hAnsiTheme="minorBidi" w:cs="Arial"/>
          <w:b/>
          <w:bCs/>
        </w:rPr>
      </w:pPr>
    </w:p>
    <w:p w:rsidR="00891C90" w:rsidRPr="00161B55" w:rsidRDefault="00891C90" w:rsidP="006B49CA">
      <w:pPr>
        <w:spacing w:line="360" w:lineRule="auto"/>
        <w:ind w:left="720" w:firstLine="132"/>
        <w:jc w:val="both"/>
        <w:rPr>
          <w:rFonts w:asciiTheme="minorBidi" w:hAnsiTheme="minorBidi" w:cs="Arial"/>
          <w:b/>
          <w:bCs/>
        </w:rPr>
      </w:pPr>
      <w:r w:rsidRPr="00161B55">
        <w:rPr>
          <w:rFonts w:asciiTheme="minorBidi" w:hAnsiTheme="minorBidi" w:cs="Arial"/>
          <w:b/>
          <w:bCs/>
        </w:rPr>
        <w:lastRenderedPageBreak/>
        <w:t xml:space="preserve">Beberapa </w:t>
      </w:r>
      <w:r w:rsidR="00A82D9A" w:rsidRPr="00161B55">
        <w:rPr>
          <w:rFonts w:asciiTheme="minorBidi" w:hAnsiTheme="minorBidi" w:cs="Arial"/>
          <w:b/>
          <w:bCs/>
        </w:rPr>
        <w:t>Kegiatan Stadium General</w:t>
      </w:r>
      <w:r w:rsidRPr="00161B55">
        <w:rPr>
          <w:rFonts w:asciiTheme="minorBidi" w:hAnsiTheme="minorBidi" w:cs="Arial"/>
          <w:b/>
          <w:bCs/>
        </w:rPr>
        <w:t>, yaitu:</w:t>
      </w:r>
    </w:p>
    <w:p w:rsidR="00B543F5" w:rsidRPr="00161B55" w:rsidRDefault="00B543F5" w:rsidP="00891C90">
      <w:pPr>
        <w:pStyle w:val="ListParagraph"/>
        <w:numPr>
          <w:ilvl w:val="0"/>
          <w:numId w:val="32"/>
        </w:numPr>
        <w:spacing w:after="0" w:line="360" w:lineRule="auto"/>
        <w:ind w:left="1276"/>
        <w:jc w:val="both"/>
        <w:rPr>
          <w:rFonts w:asciiTheme="minorBidi" w:hAnsiTheme="minorBidi" w:cs="Arial"/>
          <w:b/>
          <w:bCs/>
        </w:rPr>
      </w:pPr>
      <w:r w:rsidRPr="00161B55">
        <w:rPr>
          <w:rFonts w:asciiTheme="minorBidi" w:hAnsiTheme="minorBidi" w:cs="Arial"/>
          <w:b/>
          <w:bCs/>
        </w:rPr>
        <w:t>Pendidikan Islam di Era  Industri 4.0</w:t>
      </w:r>
    </w:p>
    <w:p w:rsidR="00B543F5" w:rsidRPr="00161B55" w:rsidRDefault="006B49CA" w:rsidP="00891C90">
      <w:pPr>
        <w:spacing w:line="360" w:lineRule="auto"/>
        <w:ind w:left="720" w:firstLine="556"/>
        <w:jc w:val="both"/>
        <w:rPr>
          <w:rFonts w:asciiTheme="minorBidi" w:hAnsiTheme="minorBidi" w:cs="Arial"/>
        </w:rPr>
      </w:pPr>
      <w:r w:rsidRPr="00161B55">
        <w:rPr>
          <w:rFonts w:asciiTheme="minorBidi" w:hAnsiTheme="minorBidi" w:cs="Arial"/>
        </w:rPr>
        <w:t>Hari/Tanggal</w:t>
      </w:r>
      <w:r w:rsidRPr="00161B55">
        <w:rPr>
          <w:rFonts w:asciiTheme="minorBidi" w:hAnsiTheme="minorBidi" w:cs="Arial"/>
        </w:rPr>
        <w:tab/>
      </w:r>
      <w:r w:rsidR="00B543F5" w:rsidRPr="00161B55">
        <w:rPr>
          <w:rFonts w:asciiTheme="minorBidi" w:hAnsiTheme="minorBidi" w:cs="Arial"/>
        </w:rPr>
        <w:t>:</w:t>
      </w:r>
      <w:r w:rsidR="00D0144D">
        <w:rPr>
          <w:rFonts w:asciiTheme="minorBidi" w:hAnsiTheme="minorBidi" w:cs="Arial"/>
        </w:rPr>
        <w:t xml:space="preserve"> </w:t>
      </w:r>
      <w:r w:rsidR="00B543F5" w:rsidRPr="00161B55">
        <w:rPr>
          <w:rFonts w:asciiTheme="minorBidi" w:hAnsiTheme="minorBidi" w:cs="Arial"/>
        </w:rPr>
        <w:t>Senin, 25 Februari 2019</w:t>
      </w:r>
    </w:p>
    <w:p w:rsidR="00B543F5" w:rsidRPr="00161B55" w:rsidRDefault="00B543F5" w:rsidP="00891C90">
      <w:pPr>
        <w:spacing w:line="360" w:lineRule="auto"/>
        <w:ind w:left="720" w:firstLine="556"/>
        <w:jc w:val="both"/>
        <w:rPr>
          <w:rFonts w:asciiTheme="minorBidi" w:hAnsiTheme="minorBidi" w:cs="Arial"/>
        </w:rPr>
      </w:pPr>
      <w:r w:rsidRPr="00161B55">
        <w:rPr>
          <w:rFonts w:asciiTheme="minorBidi" w:hAnsiTheme="minorBidi" w:cs="Arial"/>
        </w:rPr>
        <w:t>Waktu</w:t>
      </w:r>
      <w:r w:rsidRPr="00161B55">
        <w:rPr>
          <w:rFonts w:asciiTheme="minorBidi" w:hAnsiTheme="minorBidi" w:cs="Arial"/>
        </w:rPr>
        <w:tab/>
      </w:r>
      <w:r w:rsidRPr="00161B55">
        <w:rPr>
          <w:rFonts w:asciiTheme="minorBidi" w:hAnsiTheme="minorBidi" w:cs="Arial"/>
        </w:rPr>
        <w:tab/>
        <w:t>: 13.00 WIB</w:t>
      </w:r>
    </w:p>
    <w:p w:rsidR="00B543F5" w:rsidRPr="00161B55" w:rsidRDefault="00B543F5" w:rsidP="00891C90">
      <w:pPr>
        <w:spacing w:line="360" w:lineRule="auto"/>
        <w:ind w:left="720" w:firstLine="556"/>
        <w:jc w:val="both"/>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Pr="00161B55">
        <w:rPr>
          <w:rFonts w:asciiTheme="minorBidi" w:hAnsiTheme="minorBidi" w:cs="Arial"/>
        </w:rPr>
        <w:tab/>
        <w:t>: Aula GKT IAIN Jember</w:t>
      </w:r>
    </w:p>
    <w:p w:rsidR="00B543F5" w:rsidRPr="00161B55" w:rsidRDefault="006B49CA" w:rsidP="00891C90">
      <w:pPr>
        <w:spacing w:line="360" w:lineRule="auto"/>
        <w:ind w:left="720" w:firstLine="556"/>
        <w:jc w:val="both"/>
        <w:rPr>
          <w:rFonts w:asciiTheme="minorBidi" w:hAnsiTheme="minorBidi" w:cs="Arial"/>
        </w:rPr>
      </w:pPr>
      <w:r w:rsidRPr="00161B55">
        <w:rPr>
          <w:rFonts w:asciiTheme="minorBidi" w:hAnsiTheme="minorBidi" w:cs="Arial"/>
        </w:rPr>
        <w:t>Tema</w:t>
      </w:r>
      <w:r w:rsidRPr="00161B55">
        <w:rPr>
          <w:rFonts w:asciiTheme="minorBidi" w:hAnsiTheme="minorBidi" w:cs="Arial"/>
        </w:rPr>
        <w:tab/>
      </w:r>
      <w:r w:rsidRPr="00161B55">
        <w:rPr>
          <w:rFonts w:asciiTheme="minorBidi" w:hAnsiTheme="minorBidi" w:cs="Arial"/>
        </w:rPr>
        <w:tab/>
      </w:r>
      <w:r w:rsidR="00B543F5" w:rsidRPr="00161B55">
        <w:rPr>
          <w:rFonts w:asciiTheme="minorBidi" w:hAnsiTheme="minorBidi" w:cs="Arial"/>
        </w:rPr>
        <w:t>: Pendidikan Islam di Era  Industri 4.0</w:t>
      </w:r>
    </w:p>
    <w:p w:rsidR="00B543F5" w:rsidRPr="00161B55" w:rsidRDefault="00B543F5" w:rsidP="00891C90">
      <w:pPr>
        <w:spacing w:line="360" w:lineRule="auto"/>
        <w:ind w:left="720" w:firstLine="556"/>
        <w:jc w:val="both"/>
        <w:rPr>
          <w:rFonts w:asciiTheme="minorBidi" w:hAnsiTheme="minorBidi" w:cs="Arial"/>
        </w:rPr>
      </w:pPr>
      <w:r w:rsidRPr="00161B55">
        <w:rPr>
          <w:rFonts w:asciiTheme="minorBidi" w:hAnsiTheme="minorBidi" w:cs="Arial"/>
        </w:rPr>
        <w:t>Narasumber</w:t>
      </w:r>
      <w:r w:rsidRPr="00161B55">
        <w:rPr>
          <w:rFonts w:asciiTheme="minorBidi" w:hAnsiTheme="minorBidi" w:cs="Arial"/>
        </w:rPr>
        <w:tab/>
        <w:t xml:space="preserve">: Prof. Dr. Dede </w:t>
      </w:r>
      <w:proofErr w:type="spellStart"/>
      <w:r w:rsidRPr="00161B55">
        <w:rPr>
          <w:rFonts w:asciiTheme="minorBidi" w:hAnsiTheme="minorBidi" w:cs="Arial"/>
        </w:rPr>
        <w:t>Rosyada</w:t>
      </w:r>
      <w:proofErr w:type="spellEnd"/>
      <w:r w:rsidRPr="00161B55">
        <w:rPr>
          <w:rFonts w:asciiTheme="minorBidi" w:hAnsiTheme="minorBidi" w:cs="Arial"/>
        </w:rPr>
        <w:t xml:space="preserve">, M.A. </w:t>
      </w:r>
    </w:p>
    <w:p w:rsidR="00891C90" w:rsidRPr="00161B55" w:rsidRDefault="00B543F5" w:rsidP="00A82D9A">
      <w:pPr>
        <w:spacing w:line="360" w:lineRule="auto"/>
        <w:ind w:left="2160" w:firstLine="720"/>
        <w:jc w:val="both"/>
        <w:rPr>
          <w:rFonts w:asciiTheme="majorBidi" w:hAnsiTheme="majorBidi"/>
        </w:rPr>
      </w:pPr>
      <w:r w:rsidRPr="00161B55">
        <w:rPr>
          <w:rFonts w:asciiTheme="minorBidi" w:hAnsiTheme="minorBidi" w:cs="Arial"/>
        </w:rPr>
        <w:t xml:space="preserve"> (Rektor UIN Jakarta Tahun 2015-2019)</w:t>
      </w:r>
    </w:p>
    <w:p w:rsidR="00B543F5" w:rsidRPr="00161B55" w:rsidRDefault="00B543F5" w:rsidP="00891C90">
      <w:pPr>
        <w:pStyle w:val="ListParagraph"/>
        <w:numPr>
          <w:ilvl w:val="0"/>
          <w:numId w:val="32"/>
        </w:numPr>
        <w:spacing w:after="0" w:line="360" w:lineRule="auto"/>
        <w:ind w:left="1276"/>
        <w:jc w:val="both"/>
        <w:rPr>
          <w:rFonts w:asciiTheme="minorBidi" w:hAnsiTheme="minorBidi" w:cs="Arial"/>
          <w:b/>
          <w:bCs/>
        </w:rPr>
      </w:pPr>
      <w:r w:rsidRPr="00161B55">
        <w:rPr>
          <w:rFonts w:asciiTheme="minorBidi" w:hAnsiTheme="minorBidi" w:cs="Arial"/>
          <w:b/>
          <w:bCs/>
        </w:rPr>
        <w:t xml:space="preserve">Peningkatan Kapasitas Mahasiswa Pascasarjana Di Era Revolusi Industri 4.0 </w:t>
      </w:r>
    </w:p>
    <w:p w:rsidR="00B543F5" w:rsidRPr="00161B55" w:rsidRDefault="006B49CA" w:rsidP="00891C90">
      <w:pPr>
        <w:spacing w:line="360" w:lineRule="auto"/>
        <w:ind w:left="720" w:firstLine="556"/>
        <w:jc w:val="both"/>
        <w:rPr>
          <w:rFonts w:asciiTheme="minorBidi" w:hAnsiTheme="minorBidi" w:cs="Arial"/>
        </w:rPr>
      </w:pPr>
      <w:r w:rsidRPr="00161B55">
        <w:rPr>
          <w:rFonts w:asciiTheme="minorBidi" w:hAnsiTheme="minorBidi" w:cs="Arial"/>
        </w:rPr>
        <w:t>Hari/Tanggal</w:t>
      </w:r>
      <w:r w:rsidRPr="00161B55">
        <w:rPr>
          <w:rFonts w:asciiTheme="minorBidi" w:hAnsiTheme="minorBidi" w:cs="Arial"/>
        </w:rPr>
        <w:tab/>
      </w:r>
      <w:r w:rsidR="00B543F5" w:rsidRPr="00161B55">
        <w:rPr>
          <w:rFonts w:asciiTheme="minorBidi" w:hAnsiTheme="minorBidi" w:cs="Arial"/>
        </w:rPr>
        <w:t>:</w:t>
      </w:r>
      <w:r w:rsidRPr="00161B55">
        <w:rPr>
          <w:rFonts w:asciiTheme="minorBidi" w:hAnsiTheme="minorBidi" w:cs="Arial"/>
        </w:rPr>
        <w:t xml:space="preserve"> </w:t>
      </w:r>
      <w:r w:rsidR="00B543F5" w:rsidRPr="00161B55">
        <w:rPr>
          <w:rFonts w:asciiTheme="minorBidi" w:hAnsiTheme="minorBidi" w:cs="Arial"/>
        </w:rPr>
        <w:t>Jumat, 27 September 2019</w:t>
      </w:r>
    </w:p>
    <w:p w:rsidR="00B543F5" w:rsidRPr="00161B55" w:rsidRDefault="006B49CA" w:rsidP="00891C90">
      <w:pPr>
        <w:spacing w:line="360" w:lineRule="auto"/>
        <w:ind w:left="720" w:firstLine="556"/>
        <w:jc w:val="both"/>
        <w:rPr>
          <w:rFonts w:asciiTheme="minorBidi" w:hAnsiTheme="minorBidi" w:cs="Arial"/>
        </w:rPr>
      </w:pPr>
      <w:r w:rsidRPr="00161B55">
        <w:rPr>
          <w:rFonts w:asciiTheme="minorBidi" w:hAnsiTheme="minorBidi" w:cs="Arial"/>
        </w:rPr>
        <w:t>Waktu</w:t>
      </w:r>
      <w:r w:rsidRPr="00161B55">
        <w:rPr>
          <w:rFonts w:asciiTheme="minorBidi" w:hAnsiTheme="minorBidi" w:cs="Arial"/>
        </w:rPr>
        <w:tab/>
      </w:r>
      <w:r w:rsidRPr="00161B55">
        <w:rPr>
          <w:rFonts w:asciiTheme="minorBidi" w:hAnsiTheme="minorBidi" w:cs="Arial"/>
        </w:rPr>
        <w:tab/>
      </w:r>
      <w:r w:rsidR="00B543F5" w:rsidRPr="00161B55">
        <w:rPr>
          <w:rFonts w:asciiTheme="minorBidi" w:hAnsiTheme="minorBidi" w:cs="Arial"/>
        </w:rPr>
        <w:t>: 13.00 WIB</w:t>
      </w:r>
    </w:p>
    <w:p w:rsidR="00B543F5" w:rsidRPr="00161B55" w:rsidRDefault="00B543F5" w:rsidP="00891C90">
      <w:pPr>
        <w:spacing w:line="360" w:lineRule="auto"/>
        <w:ind w:left="720" w:firstLine="556"/>
        <w:jc w:val="both"/>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Pr="00161B55">
        <w:rPr>
          <w:rFonts w:asciiTheme="minorBidi" w:hAnsiTheme="minorBidi" w:cs="Arial"/>
        </w:rPr>
        <w:tab/>
        <w:t>: Aula GKT IAIN Jember</w:t>
      </w:r>
    </w:p>
    <w:p w:rsidR="00891C90" w:rsidRPr="00161B55" w:rsidRDefault="00B543F5" w:rsidP="00891C90">
      <w:pPr>
        <w:spacing w:line="360" w:lineRule="auto"/>
        <w:ind w:left="851" w:firstLine="425"/>
        <w:jc w:val="both"/>
        <w:rPr>
          <w:rFonts w:asciiTheme="minorBidi" w:hAnsiTheme="minorBidi" w:cs="Arial"/>
          <w:bCs/>
        </w:rPr>
      </w:pPr>
      <w:r w:rsidRPr="00161B55">
        <w:rPr>
          <w:rFonts w:asciiTheme="minorBidi" w:hAnsiTheme="minorBidi" w:cs="Arial"/>
        </w:rPr>
        <w:t>Narasumber</w:t>
      </w:r>
      <w:r w:rsidRPr="00161B55">
        <w:rPr>
          <w:rFonts w:asciiTheme="minorBidi" w:hAnsiTheme="minorBidi" w:cs="Arial"/>
          <w:bCs/>
        </w:rPr>
        <w:t xml:space="preserve"> </w:t>
      </w:r>
      <w:r w:rsidR="00891C90" w:rsidRPr="00161B55">
        <w:rPr>
          <w:rFonts w:asciiTheme="minorBidi" w:hAnsiTheme="minorBidi" w:cs="Arial"/>
          <w:bCs/>
        </w:rPr>
        <w:tab/>
        <w:t xml:space="preserve">: </w:t>
      </w:r>
      <w:r w:rsidRPr="00161B55">
        <w:rPr>
          <w:rFonts w:asciiTheme="minorBidi" w:hAnsiTheme="minorBidi" w:cs="Arial"/>
          <w:bCs/>
        </w:rPr>
        <w:t xml:space="preserve">Prof. Dr. Hj. </w:t>
      </w:r>
      <w:proofErr w:type="spellStart"/>
      <w:r w:rsidRPr="00161B55">
        <w:rPr>
          <w:rFonts w:asciiTheme="minorBidi" w:hAnsiTheme="minorBidi" w:cs="Arial"/>
          <w:bCs/>
        </w:rPr>
        <w:t>Amany</w:t>
      </w:r>
      <w:proofErr w:type="spellEnd"/>
      <w:r w:rsidRPr="00161B55">
        <w:rPr>
          <w:rFonts w:asciiTheme="minorBidi" w:hAnsiTheme="minorBidi" w:cs="Arial"/>
          <w:bCs/>
        </w:rPr>
        <w:t xml:space="preserve"> Burhanuddin Umar Lubis, </w:t>
      </w:r>
    </w:p>
    <w:p w:rsidR="006B49CA" w:rsidRPr="00161B55" w:rsidRDefault="00891C90" w:rsidP="00E0365C">
      <w:pPr>
        <w:spacing w:line="360" w:lineRule="auto"/>
        <w:ind w:left="2291" w:right="-426" w:firstLine="589"/>
        <w:jc w:val="both"/>
        <w:rPr>
          <w:rFonts w:asciiTheme="minorBidi" w:hAnsiTheme="minorBidi" w:cs="Arial"/>
          <w:bCs/>
        </w:rPr>
      </w:pPr>
      <w:r w:rsidRPr="00161B55">
        <w:rPr>
          <w:rFonts w:asciiTheme="minorBidi" w:hAnsiTheme="minorBidi" w:cs="Arial"/>
          <w:bCs/>
        </w:rPr>
        <w:t xml:space="preserve">  </w:t>
      </w:r>
      <w:r w:rsidR="00B543F5" w:rsidRPr="00161B55">
        <w:rPr>
          <w:rFonts w:asciiTheme="minorBidi" w:hAnsiTheme="minorBidi" w:cs="Arial"/>
          <w:bCs/>
        </w:rPr>
        <w:t>Lc., M.A.</w:t>
      </w:r>
      <w:r w:rsidR="00E0365C" w:rsidRPr="00161B55">
        <w:rPr>
          <w:rFonts w:asciiTheme="minorBidi" w:hAnsiTheme="minorBidi" w:cs="Arial"/>
          <w:bCs/>
        </w:rPr>
        <w:t xml:space="preserve"> (Rektor UIN Syarif </w:t>
      </w:r>
      <w:proofErr w:type="spellStart"/>
      <w:r w:rsidR="00E0365C" w:rsidRPr="00161B55">
        <w:rPr>
          <w:rFonts w:asciiTheme="minorBidi" w:hAnsiTheme="minorBidi" w:cs="Arial"/>
          <w:bCs/>
        </w:rPr>
        <w:t>Hidayatullah</w:t>
      </w:r>
      <w:proofErr w:type="spellEnd"/>
      <w:r w:rsidR="00E0365C" w:rsidRPr="00161B55">
        <w:rPr>
          <w:rFonts w:asciiTheme="minorBidi" w:hAnsiTheme="minorBidi" w:cs="Arial"/>
          <w:bCs/>
        </w:rPr>
        <w:t xml:space="preserve"> Jakarta)</w:t>
      </w:r>
    </w:p>
    <w:p w:rsidR="00B543F5" w:rsidRPr="00161B55" w:rsidRDefault="00B543F5" w:rsidP="00891C90">
      <w:pPr>
        <w:pStyle w:val="ListParagraph"/>
        <w:numPr>
          <w:ilvl w:val="0"/>
          <w:numId w:val="32"/>
        </w:numPr>
        <w:spacing w:after="0" w:line="360" w:lineRule="auto"/>
        <w:ind w:left="1276"/>
        <w:jc w:val="both"/>
        <w:rPr>
          <w:rFonts w:asciiTheme="minorBidi" w:hAnsiTheme="minorBidi" w:cs="Arial"/>
          <w:b/>
          <w:bCs/>
        </w:rPr>
      </w:pPr>
      <w:r w:rsidRPr="00161B55">
        <w:rPr>
          <w:rFonts w:asciiTheme="minorBidi" w:hAnsiTheme="minorBidi" w:cs="Arial"/>
          <w:b/>
          <w:bCs/>
        </w:rPr>
        <w:t>Papua dan Solidaritas Sosial</w:t>
      </w:r>
    </w:p>
    <w:p w:rsidR="00B543F5" w:rsidRPr="00161B55" w:rsidRDefault="006B49CA" w:rsidP="00891C90">
      <w:pPr>
        <w:spacing w:line="360" w:lineRule="auto"/>
        <w:ind w:left="720" w:firstLine="556"/>
        <w:jc w:val="both"/>
        <w:rPr>
          <w:rFonts w:asciiTheme="minorBidi" w:hAnsiTheme="minorBidi" w:cs="Arial"/>
        </w:rPr>
      </w:pPr>
      <w:r w:rsidRPr="00161B55">
        <w:rPr>
          <w:rFonts w:asciiTheme="minorBidi" w:hAnsiTheme="minorBidi" w:cs="Arial"/>
        </w:rPr>
        <w:t>Hari/Tanggal</w:t>
      </w:r>
      <w:r w:rsidRPr="00161B55">
        <w:rPr>
          <w:rFonts w:asciiTheme="minorBidi" w:hAnsiTheme="minorBidi" w:cs="Arial"/>
        </w:rPr>
        <w:tab/>
      </w:r>
      <w:r w:rsidR="00B543F5" w:rsidRPr="00161B55">
        <w:rPr>
          <w:rFonts w:asciiTheme="minorBidi" w:hAnsiTheme="minorBidi" w:cs="Arial"/>
        </w:rPr>
        <w:t>:</w:t>
      </w:r>
      <w:r w:rsidR="00D0144D">
        <w:rPr>
          <w:rFonts w:asciiTheme="minorBidi" w:hAnsiTheme="minorBidi" w:cs="Arial"/>
        </w:rPr>
        <w:t xml:space="preserve"> </w:t>
      </w:r>
      <w:r w:rsidR="00B543F5" w:rsidRPr="00161B55">
        <w:rPr>
          <w:rFonts w:asciiTheme="minorBidi" w:hAnsiTheme="minorBidi" w:cs="Arial"/>
        </w:rPr>
        <w:t>Jumat, 25 Oktober 2019</w:t>
      </w:r>
    </w:p>
    <w:p w:rsidR="00B543F5" w:rsidRPr="00161B55" w:rsidRDefault="006B49CA" w:rsidP="00891C90">
      <w:pPr>
        <w:spacing w:line="360" w:lineRule="auto"/>
        <w:ind w:left="720" w:firstLine="556"/>
        <w:jc w:val="both"/>
        <w:rPr>
          <w:rFonts w:asciiTheme="minorBidi" w:hAnsiTheme="minorBidi" w:cs="Arial"/>
        </w:rPr>
      </w:pPr>
      <w:r w:rsidRPr="00161B55">
        <w:rPr>
          <w:rFonts w:asciiTheme="minorBidi" w:hAnsiTheme="minorBidi" w:cs="Arial"/>
        </w:rPr>
        <w:t>Waktu</w:t>
      </w:r>
      <w:r w:rsidRPr="00161B55">
        <w:rPr>
          <w:rFonts w:asciiTheme="minorBidi" w:hAnsiTheme="minorBidi" w:cs="Arial"/>
        </w:rPr>
        <w:tab/>
      </w:r>
      <w:r w:rsidRPr="00161B55">
        <w:rPr>
          <w:rFonts w:asciiTheme="minorBidi" w:hAnsiTheme="minorBidi" w:cs="Arial"/>
        </w:rPr>
        <w:tab/>
      </w:r>
      <w:r w:rsidR="00B543F5" w:rsidRPr="00161B55">
        <w:rPr>
          <w:rFonts w:asciiTheme="minorBidi" w:hAnsiTheme="minorBidi" w:cs="Arial"/>
        </w:rPr>
        <w:t>: 13.00 WIB</w:t>
      </w:r>
    </w:p>
    <w:p w:rsidR="00B543F5" w:rsidRPr="00161B55" w:rsidRDefault="00B543F5" w:rsidP="00891C90">
      <w:pPr>
        <w:spacing w:line="360" w:lineRule="auto"/>
        <w:ind w:left="720" w:firstLine="556"/>
        <w:jc w:val="both"/>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Pr="00161B55">
        <w:rPr>
          <w:rFonts w:asciiTheme="minorBidi" w:hAnsiTheme="minorBidi" w:cs="Arial"/>
        </w:rPr>
        <w:tab/>
        <w:t>: Aula GKT IAIN Jember</w:t>
      </w:r>
    </w:p>
    <w:p w:rsidR="00E0365C" w:rsidRPr="00161B55" w:rsidRDefault="00B543F5" w:rsidP="00891C90">
      <w:pPr>
        <w:spacing w:line="360" w:lineRule="auto"/>
        <w:ind w:left="851" w:firstLine="425"/>
        <w:jc w:val="both"/>
        <w:rPr>
          <w:rFonts w:asciiTheme="minorBidi" w:hAnsiTheme="minorBidi" w:cs="Arial"/>
        </w:rPr>
      </w:pPr>
      <w:r w:rsidRPr="00161B55">
        <w:rPr>
          <w:rFonts w:asciiTheme="minorBidi" w:hAnsiTheme="minorBidi" w:cs="Arial"/>
        </w:rPr>
        <w:t>Narasumber</w:t>
      </w:r>
      <w:r w:rsidR="00891C90" w:rsidRPr="00161B55">
        <w:rPr>
          <w:rFonts w:asciiTheme="minorBidi" w:hAnsiTheme="minorBidi" w:cs="Arial"/>
        </w:rPr>
        <w:tab/>
        <w:t>:</w:t>
      </w:r>
      <w:r w:rsidRPr="00161B55">
        <w:rPr>
          <w:rFonts w:asciiTheme="minorBidi" w:hAnsiTheme="minorBidi" w:cs="Arial"/>
          <w:bCs/>
        </w:rPr>
        <w:t xml:space="preserve"> </w:t>
      </w:r>
      <w:r w:rsidRPr="00161B55">
        <w:rPr>
          <w:rFonts w:asciiTheme="minorBidi" w:hAnsiTheme="minorBidi" w:cs="Arial"/>
        </w:rPr>
        <w:t>Dr. Hb. IDRUS AL HAMID,</w:t>
      </w:r>
      <w:proofErr w:type="spellStart"/>
      <w:r w:rsidRPr="00161B55">
        <w:rPr>
          <w:rFonts w:asciiTheme="minorBidi" w:hAnsiTheme="minorBidi" w:cs="Arial"/>
        </w:rPr>
        <w:t>S.Ag.M.Si</w:t>
      </w:r>
      <w:proofErr w:type="spellEnd"/>
      <w:r w:rsidRPr="00161B55">
        <w:rPr>
          <w:rFonts w:asciiTheme="minorBidi" w:hAnsiTheme="minorBidi" w:cs="Arial"/>
        </w:rPr>
        <w:t xml:space="preserve">, </w:t>
      </w:r>
    </w:p>
    <w:p w:rsidR="00364853" w:rsidRPr="00161B55" w:rsidRDefault="00E0365C" w:rsidP="00E0365C">
      <w:pPr>
        <w:spacing w:line="360" w:lineRule="auto"/>
        <w:ind w:left="3011"/>
        <w:jc w:val="both"/>
        <w:rPr>
          <w:rFonts w:asciiTheme="majorBidi" w:hAnsiTheme="majorBidi"/>
          <w:bCs/>
        </w:rPr>
      </w:pPr>
      <w:r w:rsidRPr="00161B55">
        <w:rPr>
          <w:rFonts w:asciiTheme="minorBidi" w:hAnsiTheme="minorBidi" w:cs="Arial"/>
        </w:rPr>
        <w:t xml:space="preserve">(Rektor </w:t>
      </w:r>
      <w:r w:rsidR="00B543F5" w:rsidRPr="00161B55">
        <w:rPr>
          <w:rFonts w:asciiTheme="minorBidi" w:hAnsiTheme="minorBidi" w:cs="Arial"/>
        </w:rPr>
        <w:t xml:space="preserve">IAIN </w:t>
      </w:r>
      <w:proofErr w:type="spellStart"/>
      <w:r w:rsidR="00B543F5" w:rsidRPr="00161B55">
        <w:rPr>
          <w:rFonts w:asciiTheme="minorBidi" w:hAnsiTheme="minorBidi" w:cs="Arial"/>
        </w:rPr>
        <w:t>Fattahul</w:t>
      </w:r>
      <w:proofErr w:type="spellEnd"/>
      <w:r w:rsidR="00B543F5" w:rsidRPr="00161B55">
        <w:rPr>
          <w:rFonts w:asciiTheme="minorBidi" w:hAnsiTheme="minorBidi" w:cs="Arial"/>
        </w:rPr>
        <w:t xml:space="preserve"> Muluk Papua</w:t>
      </w:r>
      <w:r w:rsidRPr="00161B55">
        <w:rPr>
          <w:rFonts w:asciiTheme="minorBidi" w:hAnsiTheme="minorBidi" w:cs="Arial"/>
        </w:rPr>
        <w:t>)</w:t>
      </w:r>
    </w:p>
    <w:p w:rsidR="00B543F5" w:rsidRPr="00161B55" w:rsidRDefault="00B543F5" w:rsidP="00E0365C">
      <w:pPr>
        <w:pStyle w:val="ListParagraph"/>
        <w:numPr>
          <w:ilvl w:val="0"/>
          <w:numId w:val="32"/>
        </w:numPr>
        <w:spacing w:after="0" w:line="360" w:lineRule="auto"/>
        <w:ind w:left="1276"/>
        <w:jc w:val="both"/>
        <w:rPr>
          <w:rFonts w:asciiTheme="minorBidi" w:hAnsiTheme="minorBidi" w:cs="Arial"/>
          <w:b/>
          <w:bCs/>
        </w:rPr>
      </w:pPr>
      <w:r w:rsidRPr="00161B55">
        <w:rPr>
          <w:rFonts w:asciiTheme="minorBidi" w:hAnsiTheme="minorBidi" w:cs="Arial"/>
          <w:b/>
          <w:bCs/>
        </w:rPr>
        <w:t xml:space="preserve">Modernisasi Beragama Di Era 4.0 dan Melanjutkan Studi </w:t>
      </w:r>
      <w:r w:rsidR="001A62F0" w:rsidRPr="00161B55">
        <w:rPr>
          <w:rFonts w:asciiTheme="minorBidi" w:hAnsiTheme="minorBidi" w:cs="Arial"/>
          <w:b/>
          <w:bCs/>
        </w:rPr>
        <w:t xml:space="preserve">bagi </w:t>
      </w:r>
      <w:r w:rsidRPr="00161B55">
        <w:rPr>
          <w:rFonts w:asciiTheme="minorBidi" w:hAnsiTheme="minorBidi" w:cs="Arial"/>
          <w:b/>
          <w:bCs/>
        </w:rPr>
        <w:t>Dosen PTKIN</w:t>
      </w:r>
    </w:p>
    <w:p w:rsidR="00B543F5" w:rsidRPr="00161B55" w:rsidRDefault="006B49CA" w:rsidP="00E0365C">
      <w:pPr>
        <w:spacing w:line="360" w:lineRule="auto"/>
        <w:ind w:left="720" w:firstLine="556"/>
        <w:jc w:val="both"/>
        <w:rPr>
          <w:rFonts w:asciiTheme="minorBidi" w:hAnsiTheme="minorBidi" w:cs="Arial"/>
        </w:rPr>
      </w:pPr>
      <w:r w:rsidRPr="00161B55">
        <w:rPr>
          <w:rFonts w:asciiTheme="minorBidi" w:hAnsiTheme="minorBidi" w:cs="Arial"/>
        </w:rPr>
        <w:t>Hari/Tanggal</w:t>
      </w:r>
      <w:r w:rsidRPr="00161B55">
        <w:rPr>
          <w:rFonts w:asciiTheme="minorBidi" w:hAnsiTheme="minorBidi" w:cs="Arial"/>
        </w:rPr>
        <w:tab/>
      </w:r>
      <w:r w:rsidR="00B543F5" w:rsidRPr="00161B55">
        <w:rPr>
          <w:rFonts w:asciiTheme="minorBidi" w:hAnsiTheme="minorBidi" w:cs="Arial"/>
        </w:rPr>
        <w:t>: Jumat, 17 Desember 2019</w:t>
      </w:r>
    </w:p>
    <w:p w:rsidR="00B543F5" w:rsidRPr="00161B55" w:rsidRDefault="006B49CA" w:rsidP="00E0365C">
      <w:pPr>
        <w:spacing w:line="360" w:lineRule="auto"/>
        <w:ind w:left="720" w:firstLine="556"/>
        <w:jc w:val="both"/>
        <w:rPr>
          <w:rFonts w:asciiTheme="minorBidi" w:hAnsiTheme="minorBidi" w:cs="Arial"/>
        </w:rPr>
      </w:pPr>
      <w:r w:rsidRPr="00161B55">
        <w:rPr>
          <w:rFonts w:asciiTheme="minorBidi" w:hAnsiTheme="minorBidi" w:cs="Arial"/>
        </w:rPr>
        <w:t>Waktu</w:t>
      </w:r>
      <w:r w:rsidRPr="00161B55">
        <w:rPr>
          <w:rFonts w:asciiTheme="minorBidi" w:hAnsiTheme="minorBidi" w:cs="Arial"/>
        </w:rPr>
        <w:tab/>
      </w:r>
      <w:r w:rsidRPr="00161B55">
        <w:rPr>
          <w:rFonts w:asciiTheme="minorBidi" w:hAnsiTheme="minorBidi" w:cs="Arial"/>
        </w:rPr>
        <w:tab/>
      </w:r>
      <w:r w:rsidR="00B543F5" w:rsidRPr="00161B55">
        <w:rPr>
          <w:rFonts w:asciiTheme="minorBidi" w:hAnsiTheme="minorBidi" w:cs="Arial"/>
        </w:rPr>
        <w:t>: 13.00 WIB</w:t>
      </w:r>
    </w:p>
    <w:p w:rsidR="00B543F5" w:rsidRPr="00161B55" w:rsidRDefault="00B543F5" w:rsidP="00E0365C">
      <w:pPr>
        <w:spacing w:line="360" w:lineRule="auto"/>
        <w:ind w:left="720" w:firstLine="556"/>
        <w:jc w:val="both"/>
        <w:rPr>
          <w:rFonts w:asciiTheme="minorBidi" w:hAnsiTheme="minorBidi" w:cs="Arial"/>
        </w:rPr>
      </w:pPr>
      <w:r w:rsidRPr="00161B55">
        <w:rPr>
          <w:rFonts w:asciiTheme="minorBidi" w:hAnsiTheme="minorBidi" w:cs="Arial"/>
        </w:rPr>
        <w:t>Tempat</w:t>
      </w:r>
      <w:r w:rsidRPr="00161B55">
        <w:rPr>
          <w:rFonts w:asciiTheme="minorBidi" w:hAnsiTheme="minorBidi" w:cs="Arial"/>
        </w:rPr>
        <w:tab/>
      </w:r>
      <w:r w:rsidRPr="00161B55">
        <w:rPr>
          <w:rFonts w:asciiTheme="minorBidi" w:hAnsiTheme="minorBidi" w:cs="Arial"/>
        </w:rPr>
        <w:tab/>
        <w:t>: Aula GKT IAIN Jember</w:t>
      </w:r>
    </w:p>
    <w:p w:rsidR="00E0365C" w:rsidRPr="00161B55" w:rsidRDefault="00B543F5" w:rsidP="00E0365C">
      <w:pPr>
        <w:spacing w:line="360" w:lineRule="auto"/>
        <w:ind w:left="851" w:firstLine="425"/>
        <w:jc w:val="both"/>
        <w:rPr>
          <w:rFonts w:asciiTheme="minorBidi" w:hAnsiTheme="minorBidi" w:cs="Arial"/>
        </w:rPr>
      </w:pPr>
      <w:r w:rsidRPr="00161B55">
        <w:rPr>
          <w:rFonts w:asciiTheme="minorBidi" w:hAnsiTheme="minorBidi" w:cs="Arial"/>
          <w:bCs/>
        </w:rPr>
        <w:t>Narasumber</w:t>
      </w:r>
      <w:r w:rsidR="00E0365C" w:rsidRPr="00161B55">
        <w:rPr>
          <w:rFonts w:asciiTheme="minorBidi" w:hAnsiTheme="minorBidi" w:cs="Arial"/>
          <w:bCs/>
        </w:rPr>
        <w:tab/>
        <w:t>:</w:t>
      </w:r>
      <w:r w:rsidRPr="00161B55">
        <w:rPr>
          <w:rFonts w:asciiTheme="minorBidi" w:hAnsiTheme="minorBidi" w:cs="Arial"/>
          <w:bCs/>
        </w:rPr>
        <w:t xml:space="preserve"> </w:t>
      </w:r>
      <w:r w:rsidRPr="00161B55">
        <w:rPr>
          <w:rFonts w:asciiTheme="minorBidi" w:hAnsiTheme="minorBidi" w:cs="Arial"/>
        </w:rPr>
        <w:t xml:space="preserve">Prof. Dr. H. </w:t>
      </w:r>
      <w:proofErr w:type="spellStart"/>
      <w:r w:rsidRPr="00161B55">
        <w:rPr>
          <w:rFonts w:asciiTheme="minorBidi" w:hAnsiTheme="minorBidi" w:cs="Arial"/>
        </w:rPr>
        <w:t>Ishom</w:t>
      </w:r>
      <w:proofErr w:type="spellEnd"/>
      <w:r w:rsidRPr="00161B55">
        <w:rPr>
          <w:rFonts w:asciiTheme="minorBidi" w:hAnsiTheme="minorBidi" w:cs="Arial"/>
        </w:rPr>
        <w:t xml:space="preserve"> </w:t>
      </w:r>
      <w:proofErr w:type="spellStart"/>
      <w:r w:rsidRPr="00161B55">
        <w:rPr>
          <w:rFonts w:asciiTheme="minorBidi" w:hAnsiTheme="minorBidi" w:cs="Arial"/>
        </w:rPr>
        <w:t>Yusqi</w:t>
      </w:r>
      <w:proofErr w:type="spellEnd"/>
      <w:r w:rsidRPr="00161B55">
        <w:rPr>
          <w:rFonts w:asciiTheme="minorBidi" w:hAnsiTheme="minorBidi" w:cs="Arial"/>
        </w:rPr>
        <w:t xml:space="preserve">, </w:t>
      </w:r>
      <w:proofErr w:type="spellStart"/>
      <w:r w:rsidRPr="00161B55">
        <w:rPr>
          <w:rFonts w:asciiTheme="minorBidi" w:hAnsiTheme="minorBidi" w:cs="Arial"/>
        </w:rPr>
        <w:t>M.Ag</w:t>
      </w:r>
      <w:proofErr w:type="spellEnd"/>
      <w:r w:rsidRPr="00161B55">
        <w:rPr>
          <w:rFonts w:asciiTheme="minorBidi" w:hAnsiTheme="minorBidi" w:cs="Arial"/>
        </w:rPr>
        <w:t xml:space="preserve">. dan </w:t>
      </w:r>
      <w:proofErr w:type="spellStart"/>
      <w:r w:rsidRPr="00161B55">
        <w:rPr>
          <w:rFonts w:asciiTheme="minorBidi" w:hAnsiTheme="minorBidi" w:cs="Arial"/>
        </w:rPr>
        <w:t>Zulfakhri</w:t>
      </w:r>
      <w:proofErr w:type="spellEnd"/>
      <w:r w:rsidRPr="00161B55">
        <w:rPr>
          <w:rFonts w:asciiTheme="minorBidi" w:hAnsiTheme="minorBidi" w:cs="Arial"/>
        </w:rPr>
        <w:t xml:space="preserve"> </w:t>
      </w:r>
    </w:p>
    <w:p w:rsidR="00B543F5" w:rsidRPr="00161B55" w:rsidRDefault="00B543F5" w:rsidP="00E0365C">
      <w:pPr>
        <w:spacing w:line="360" w:lineRule="auto"/>
        <w:ind w:left="3011"/>
        <w:jc w:val="both"/>
        <w:rPr>
          <w:rFonts w:asciiTheme="majorBidi" w:hAnsiTheme="majorBidi"/>
        </w:rPr>
      </w:pPr>
      <w:r w:rsidRPr="00161B55">
        <w:rPr>
          <w:rFonts w:asciiTheme="minorBidi" w:hAnsiTheme="minorBidi" w:cs="Arial"/>
        </w:rPr>
        <w:t xml:space="preserve">Sofyan </w:t>
      </w:r>
      <w:proofErr w:type="spellStart"/>
      <w:r w:rsidRPr="00161B55">
        <w:rPr>
          <w:rFonts w:asciiTheme="minorBidi" w:hAnsiTheme="minorBidi" w:cs="Arial"/>
        </w:rPr>
        <w:t>Pono</w:t>
      </w:r>
      <w:proofErr w:type="spellEnd"/>
      <w:r w:rsidRPr="00161B55">
        <w:rPr>
          <w:rFonts w:asciiTheme="minorBidi" w:hAnsiTheme="minorBidi" w:cs="Arial"/>
        </w:rPr>
        <w:t xml:space="preserve">, B.Sc., </w:t>
      </w:r>
      <w:proofErr w:type="spellStart"/>
      <w:r w:rsidRPr="00161B55">
        <w:rPr>
          <w:rFonts w:asciiTheme="minorBidi" w:hAnsiTheme="minorBidi" w:cs="Arial"/>
        </w:rPr>
        <w:t>M.Ed</w:t>
      </w:r>
      <w:proofErr w:type="spellEnd"/>
      <w:r w:rsidRPr="00161B55">
        <w:rPr>
          <w:rFonts w:asciiTheme="minorBidi" w:hAnsiTheme="minorBidi" w:cs="Arial"/>
        </w:rPr>
        <w:t>.</w:t>
      </w:r>
    </w:p>
    <w:p w:rsidR="00B543F5" w:rsidRPr="00161B55" w:rsidRDefault="00B543F5" w:rsidP="00364853">
      <w:pPr>
        <w:rPr>
          <w:rFonts w:asciiTheme="majorBidi" w:hAnsiTheme="majorBidi"/>
          <w:b/>
          <w:sz w:val="30"/>
          <w:szCs w:val="32"/>
        </w:rPr>
      </w:pPr>
    </w:p>
    <w:p w:rsidR="00B543F5" w:rsidRPr="00161B55" w:rsidRDefault="00B543F5" w:rsidP="00364853">
      <w:pPr>
        <w:pStyle w:val="ListParagraph"/>
        <w:numPr>
          <w:ilvl w:val="0"/>
          <w:numId w:val="29"/>
        </w:numPr>
        <w:tabs>
          <w:tab w:val="left" w:pos="426"/>
        </w:tabs>
        <w:spacing w:after="0" w:line="360" w:lineRule="auto"/>
        <w:ind w:left="851" w:hanging="425"/>
        <w:jc w:val="both"/>
        <w:rPr>
          <w:rFonts w:asciiTheme="minorBidi" w:hAnsiTheme="minorBidi" w:cs="Arial"/>
          <w:b/>
          <w:sz w:val="24"/>
          <w:szCs w:val="24"/>
        </w:rPr>
      </w:pPr>
      <w:r w:rsidRPr="00161B55">
        <w:rPr>
          <w:rFonts w:asciiTheme="minorBidi" w:hAnsiTheme="minorBidi" w:cs="Arial"/>
          <w:b/>
          <w:sz w:val="24"/>
          <w:szCs w:val="24"/>
        </w:rPr>
        <w:t>SOSIALISASI PENERIMAAN MAHASISWA BARU PASCASARJANA IAIN JEMBER TAHUN AKADEMIK 2019/2020</w:t>
      </w:r>
    </w:p>
    <w:p w:rsidR="00B543F5" w:rsidRPr="00161B55" w:rsidRDefault="00B543F5" w:rsidP="001A62F0">
      <w:pPr>
        <w:spacing w:line="360" w:lineRule="auto"/>
        <w:ind w:left="851" w:firstLine="720"/>
        <w:jc w:val="both"/>
        <w:rPr>
          <w:rFonts w:asciiTheme="majorBidi" w:hAnsiTheme="majorBidi"/>
        </w:rPr>
      </w:pPr>
      <w:r w:rsidRPr="00161B55">
        <w:rPr>
          <w:rFonts w:asciiTheme="minorBidi" w:hAnsiTheme="minorBidi" w:cs="Arial"/>
        </w:rPr>
        <w:t xml:space="preserve">Institut Agama Islam Negeri (IAIN) Jember memiliki tanggung jawab besar dalam upaya menciptakan Sumber Daya Manusia (SDM) yang berkualitas seiring dengan perkembangan era global </w:t>
      </w:r>
      <w:r w:rsidRPr="00161B55">
        <w:rPr>
          <w:rFonts w:asciiTheme="minorBidi" w:hAnsiTheme="minorBidi" w:cs="Arial"/>
        </w:rPr>
        <w:lastRenderedPageBreak/>
        <w:t>yang semakin kompetitif. Salah satu up</w:t>
      </w:r>
      <w:r w:rsidR="00364853" w:rsidRPr="00161B55">
        <w:rPr>
          <w:rFonts w:asciiTheme="minorBidi" w:hAnsiTheme="minorBidi" w:cs="Arial"/>
        </w:rPr>
        <w:t>aya tersebut, IAIN Jember telah</w:t>
      </w:r>
      <w:r w:rsidRPr="00161B55">
        <w:rPr>
          <w:rFonts w:asciiTheme="minorBidi" w:hAnsiTheme="minorBidi" w:cs="Arial"/>
        </w:rPr>
        <w:t xml:space="preserve"> menyelenggarakan Pendidikan jenjang Pascasarjana berdasarkan keputusan </w:t>
      </w:r>
      <w:proofErr w:type="spellStart"/>
      <w:r w:rsidRPr="00161B55">
        <w:rPr>
          <w:rFonts w:asciiTheme="minorBidi" w:hAnsiTheme="minorBidi" w:cs="Arial"/>
        </w:rPr>
        <w:t>Dirjen</w:t>
      </w:r>
      <w:proofErr w:type="spellEnd"/>
      <w:r w:rsidRPr="00161B55">
        <w:rPr>
          <w:rFonts w:asciiTheme="minorBidi" w:hAnsiTheme="minorBidi" w:cs="Arial"/>
        </w:rPr>
        <w:t xml:space="preserve"> Pe</w:t>
      </w:r>
      <w:r w:rsidR="00364853" w:rsidRPr="00161B55">
        <w:rPr>
          <w:rFonts w:asciiTheme="minorBidi" w:hAnsiTheme="minorBidi" w:cs="Arial"/>
        </w:rPr>
        <w:t xml:space="preserve">ndidikan Islam Nomor </w:t>
      </w:r>
      <w:proofErr w:type="spellStart"/>
      <w:r w:rsidR="00364853" w:rsidRPr="00161B55">
        <w:rPr>
          <w:rFonts w:asciiTheme="minorBidi" w:hAnsiTheme="minorBidi" w:cs="Arial"/>
        </w:rPr>
        <w:t>Dj.I</w:t>
      </w:r>
      <w:proofErr w:type="spellEnd"/>
      <w:r w:rsidR="00364853" w:rsidRPr="00161B55">
        <w:rPr>
          <w:rFonts w:asciiTheme="minorBidi" w:hAnsiTheme="minorBidi" w:cs="Arial"/>
        </w:rPr>
        <w:t>/496</w:t>
      </w:r>
      <w:r w:rsidRPr="00161B55">
        <w:rPr>
          <w:rFonts w:asciiTheme="minorBidi" w:hAnsiTheme="minorBidi" w:cs="Arial"/>
        </w:rPr>
        <w:t xml:space="preserve">/ 2007 tanggal 17 Desember 2007, dengan </w:t>
      </w:r>
      <w:r w:rsidR="001A62F0">
        <w:rPr>
          <w:rFonts w:asciiTheme="minorBidi" w:hAnsiTheme="minorBidi" w:cs="Arial"/>
        </w:rPr>
        <w:t xml:space="preserve">10 </w:t>
      </w:r>
      <w:r w:rsidRPr="00161B55">
        <w:rPr>
          <w:rFonts w:asciiTheme="minorBidi" w:hAnsiTheme="minorBidi" w:cs="Arial"/>
        </w:rPr>
        <w:t xml:space="preserve">Program Studi Pendidikan Islam, konsentrasi Manajemen Pendidikan Islam. Pada tahun akademik 2010/2011 Pascasarjana IAIN Jember telah dipercaya untuk membuka konsentrasi baru yaitu Pemikiran Pendidikan Islam dan Supervisi Pendidikan Islam. Dalam perkembangan selanjutnya, Pascasarjana IAIN Jember dipercaya untuk mengelola program studi Hukum Keluarga berdasarkan Surat Keputusan Direktur Jenderal Pendidikan Agama Islam nomor </w:t>
      </w:r>
      <w:proofErr w:type="spellStart"/>
      <w:r w:rsidRPr="00161B55">
        <w:rPr>
          <w:rFonts w:asciiTheme="minorBidi" w:hAnsiTheme="minorBidi" w:cs="Arial"/>
        </w:rPr>
        <w:t>DJ.I</w:t>
      </w:r>
      <w:proofErr w:type="spellEnd"/>
      <w:r w:rsidRPr="00161B55">
        <w:rPr>
          <w:rFonts w:asciiTheme="minorBidi" w:hAnsiTheme="minorBidi" w:cs="Arial"/>
        </w:rPr>
        <w:t xml:space="preserve">/1876/2011 tentang </w:t>
      </w:r>
      <w:proofErr w:type="spellStart"/>
      <w:r w:rsidRPr="00161B55">
        <w:rPr>
          <w:rFonts w:asciiTheme="minorBidi" w:hAnsiTheme="minorBidi" w:cs="Arial"/>
        </w:rPr>
        <w:t>Ijin</w:t>
      </w:r>
      <w:proofErr w:type="spellEnd"/>
      <w:r w:rsidRPr="00161B55">
        <w:rPr>
          <w:rFonts w:asciiTheme="minorBidi" w:hAnsiTheme="minorBidi" w:cs="Arial"/>
        </w:rPr>
        <w:t xml:space="preserve"> Pembukaan Program Studi Pada Perguruan Tinggi Agama Islam Negeri Tahun 2011. Hingga saat ini Pascasarjana IAIN Jember telah membuka </w:t>
      </w:r>
      <w:r w:rsidR="001A62F0">
        <w:rPr>
          <w:rFonts w:asciiTheme="minorBidi" w:hAnsiTheme="minorBidi" w:cs="Arial"/>
        </w:rPr>
        <w:t>8</w:t>
      </w:r>
      <w:r w:rsidRPr="00161B55">
        <w:rPr>
          <w:rFonts w:asciiTheme="minorBidi" w:hAnsiTheme="minorBidi" w:cs="Arial"/>
        </w:rPr>
        <w:t xml:space="preserve"> Program Studi tingkat Magister/Strata 2 (S2) dan 2 Program Studi tingkat Doktor/Strata 3 (S3) dan memberikan informasi mengenai IAIN Jember.</w:t>
      </w:r>
    </w:p>
    <w:p w:rsidR="00B543F5" w:rsidRPr="00161B55" w:rsidRDefault="00B543F5" w:rsidP="00364853">
      <w:pPr>
        <w:spacing w:line="360" w:lineRule="auto"/>
        <w:ind w:left="131" w:firstLine="720"/>
        <w:rPr>
          <w:rFonts w:asciiTheme="minorBidi" w:hAnsiTheme="minorBidi" w:cs="Arial"/>
          <w:b/>
          <w:bCs/>
        </w:rPr>
      </w:pPr>
      <w:r w:rsidRPr="00161B55">
        <w:rPr>
          <w:rFonts w:asciiTheme="minorBidi" w:hAnsiTheme="minorBidi" w:cs="Arial"/>
          <w:b/>
          <w:bCs/>
        </w:rPr>
        <w:t>Penyelenggara &amp; Jadwal Kegiatan</w:t>
      </w:r>
    </w:p>
    <w:p w:rsidR="00B543F5" w:rsidRPr="00161B55" w:rsidRDefault="00B543F5" w:rsidP="00364853">
      <w:pPr>
        <w:spacing w:line="360" w:lineRule="auto"/>
        <w:ind w:left="851" w:firstLine="720"/>
        <w:jc w:val="both"/>
        <w:rPr>
          <w:rFonts w:asciiTheme="minorBidi" w:hAnsiTheme="minorBidi" w:cs="Arial"/>
        </w:rPr>
      </w:pPr>
      <w:r w:rsidRPr="00161B55">
        <w:rPr>
          <w:rFonts w:asciiTheme="minorBidi" w:hAnsiTheme="minorBidi" w:cs="Arial"/>
        </w:rPr>
        <w:t>Pascasarjana IAIN Jember pelaksanaan kegiatan Sosialisasi Penerimaan Mahasiswa Baru dilaksanakan pada bulan Januari – Juli 2019</w:t>
      </w:r>
      <w:r w:rsidR="00364853" w:rsidRPr="00161B55">
        <w:rPr>
          <w:rFonts w:asciiTheme="minorBidi" w:hAnsiTheme="minorBidi" w:cs="Arial"/>
        </w:rPr>
        <w:t>.</w:t>
      </w:r>
    </w:p>
    <w:p w:rsidR="00B543F5" w:rsidRPr="00161B55" w:rsidRDefault="00B543F5" w:rsidP="00B543F5">
      <w:pPr>
        <w:jc w:val="center"/>
        <w:rPr>
          <w:rFonts w:asciiTheme="majorBidi" w:hAnsiTheme="majorBidi"/>
          <w:b/>
          <w:iCs/>
        </w:rPr>
      </w:pPr>
    </w:p>
    <w:p w:rsidR="00B543F5" w:rsidRPr="00161B55" w:rsidRDefault="00B543F5" w:rsidP="00364853">
      <w:pPr>
        <w:pStyle w:val="ListParagraph"/>
        <w:numPr>
          <w:ilvl w:val="0"/>
          <w:numId w:val="29"/>
        </w:numPr>
        <w:tabs>
          <w:tab w:val="left" w:pos="426"/>
        </w:tabs>
        <w:spacing w:after="0" w:line="360" w:lineRule="auto"/>
        <w:ind w:left="851" w:hanging="425"/>
        <w:jc w:val="both"/>
        <w:rPr>
          <w:rFonts w:asciiTheme="minorBidi" w:hAnsiTheme="minorBidi" w:cs="Arial"/>
          <w:b/>
          <w:iCs/>
          <w:sz w:val="24"/>
          <w:szCs w:val="24"/>
        </w:rPr>
      </w:pPr>
      <w:r w:rsidRPr="00161B55">
        <w:rPr>
          <w:rFonts w:asciiTheme="minorBidi" w:hAnsiTheme="minorBidi" w:cs="Arial"/>
          <w:b/>
          <w:iCs/>
          <w:sz w:val="24"/>
          <w:szCs w:val="24"/>
        </w:rPr>
        <w:t>SEMINAR INTERNASIONAL</w:t>
      </w:r>
      <w:r w:rsidR="00364853" w:rsidRPr="00161B55">
        <w:rPr>
          <w:rFonts w:asciiTheme="minorBidi" w:hAnsiTheme="minorBidi" w:cs="Arial"/>
          <w:b/>
          <w:iCs/>
          <w:sz w:val="24"/>
          <w:szCs w:val="24"/>
        </w:rPr>
        <w:t xml:space="preserve"> </w:t>
      </w:r>
      <w:r w:rsidRPr="00161B55">
        <w:rPr>
          <w:rFonts w:asciiTheme="minorBidi" w:hAnsiTheme="minorBidi" w:cs="Arial"/>
          <w:b/>
          <w:i/>
          <w:sz w:val="24"/>
          <w:szCs w:val="24"/>
        </w:rPr>
        <w:t>(</w:t>
      </w:r>
      <w:proofErr w:type="spellStart"/>
      <w:r w:rsidRPr="00161B55">
        <w:rPr>
          <w:rFonts w:asciiTheme="minorBidi" w:hAnsiTheme="minorBidi" w:cs="Arial"/>
          <w:b/>
          <w:i/>
          <w:sz w:val="24"/>
          <w:szCs w:val="24"/>
        </w:rPr>
        <w:t>Spirituality</w:t>
      </w:r>
      <w:proofErr w:type="spellEnd"/>
      <w:r w:rsidRPr="00161B55">
        <w:rPr>
          <w:rFonts w:asciiTheme="minorBidi" w:hAnsiTheme="minorBidi" w:cs="Arial"/>
          <w:b/>
          <w:i/>
          <w:sz w:val="24"/>
          <w:szCs w:val="24"/>
        </w:rPr>
        <w:t xml:space="preserve"> </w:t>
      </w:r>
      <w:proofErr w:type="spellStart"/>
      <w:r w:rsidRPr="00161B55">
        <w:rPr>
          <w:rFonts w:asciiTheme="minorBidi" w:hAnsiTheme="minorBidi" w:cs="Arial"/>
          <w:b/>
          <w:i/>
          <w:sz w:val="24"/>
          <w:szCs w:val="24"/>
        </w:rPr>
        <w:t>and</w:t>
      </w:r>
      <w:proofErr w:type="spellEnd"/>
      <w:r w:rsidRPr="00161B55">
        <w:rPr>
          <w:rFonts w:asciiTheme="minorBidi" w:hAnsiTheme="minorBidi" w:cs="Arial"/>
          <w:b/>
          <w:i/>
          <w:sz w:val="24"/>
          <w:szCs w:val="24"/>
        </w:rPr>
        <w:t xml:space="preserve"> Education for </w:t>
      </w:r>
      <w:proofErr w:type="spellStart"/>
      <w:r w:rsidRPr="00161B55">
        <w:rPr>
          <w:rFonts w:asciiTheme="minorBidi" w:hAnsiTheme="minorBidi" w:cs="Arial"/>
          <w:b/>
          <w:i/>
          <w:sz w:val="24"/>
          <w:szCs w:val="24"/>
        </w:rPr>
        <w:t>Civilization</w:t>
      </w:r>
      <w:proofErr w:type="spellEnd"/>
      <w:r w:rsidRPr="00161B55">
        <w:rPr>
          <w:rFonts w:asciiTheme="minorBidi" w:hAnsiTheme="minorBidi" w:cs="Arial"/>
          <w:b/>
          <w:i/>
          <w:sz w:val="24"/>
          <w:szCs w:val="24"/>
        </w:rPr>
        <w:t xml:space="preserve"> </w:t>
      </w:r>
      <w:proofErr w:type="spellStart"/>
      <w:r w:rsidRPr="00161B55">
        <w:rPr>
          <w:rFonts w:asciiTheme="minorBidi" w:hAnsiTheme="minorBidi" w:cs="Arial"/>
          <w:b/>
          <w:i/>
          <w:sz w:val="24"/>
          <w:szCs w:val="24"/>
        </w:rPr>
        <w:t>Sustainability</w:t>
      </w:r>
      <w:proofErr w:type="spellEnd"/>
      <w:r w:rsidRPr="00161B55">
        <w:rPr>
          <w:rFonts w:asciiTheme="minorBidi" w:hAnsiTheme="minorBidi" w:cs="Arial"/>
          <w:b/>
          <w:i/>
          <w:sz w:val="24"/>
          <w:szCs w:val="24"/>
        </w:rPr>
        <w:t xml:space="preserve"> </w:t>
      </w:r>
      <w:proofErr w:type="spellStart"/>
      <w:r w:rsidRPr="00161B55">
        <w:rPr>
          <w:rFonts w:asciiTheme="minorBidi" w:hAnsiTheme="minorBidi" w:cs="Arial"/>
          <w:b/>
          <w:i/>
          <w:sz w:val="24"/>
          <w:szCs w:val="24"/>
        </w:rPr>
        <w:t>in</w:t>
      </w:r>
      <w:proofErr w:type="spellEnd"/>
      <w:r w:rsidRPr="00161B55">
        <w:rPr>
          <w:rFonts w:asciiTheme="minorBidi" w:hAnsiTheme="minorBidi" w:cs="Arial"/>
          <w:b/>
          <w:i/>
          <w:sz w:val="24"/>
          <w:szCs w:val="24"/>
        </w:rPr>
        <w:t xml:space="preserve"> </w:t>
      </w:r>
      <w:proofErr w:type="spellStart"/>
      <w:r w:rsidRPr="00161B55">
        <w:rPr>
          <w:rFonts w:asciiTheme="minorBidi" w:hAnsiTheme="minorBidi" w:cs="Arial"/>
          <w:b/>
          <w:i/>
          <w:sz w:val="24"/>
          <w:szCs w:val="24"/>
        </w:rPr>
        <w:t>the</w:t>
      </w:r>
      <w:proofErr w:type="spellEnd"/>
      <w:r w:rsidRPr="00161B55">
        <w:rPr>
          <w:rFonts w:asciiTheme="minorBidi" w:hAnsiTheme="minorBidi" w:cs="Arial"/>
          <w:b/>
          <w:i/>
          <w:sz w:val="24"/>
          <w:szCs w:val="24"/>
        </w:rPr>
        <w:t xml:space="preserve"> IR 4.0 Era</w:t>
      </w:r>
      <w:r w:rsidRPr="00161B55">
        <w:rPr>
          <w:rFonts w:asciiTheme="minorBidi" w:hAnsiTheme="minorBidi" w:cs="Arial"/>
          <w:b/>
          <w:iCs/>
          <w:sz w:val="24"/>
          <w:szCs w:val="24"/>
        </w:rPr>
        <w:t>)</w:t>
      </w:r>
      <w:r w:rsidR="00364853" w:rsidRPr="00161B55">
        <w:rPr>
          <w:rFonts w:asciiTheme="minorBidi" w:hAnsiTheme="minorBidi" w:cs="Arial"/>
          <w:b/>
          <w:iCs/>
          <w:sz w:val="24"/>
          <w:szCs w:val="24"/>
        </w:rPr>
        <w:t xml:space="preserve"> </w:t>
      </w:r>
      <w:r w:rsidRPr="00161B55">
        <w:rPr>
          <w:rFonts w:asciiTheme="minorBidi" w:hAnsiTheme="minorBidi" w:cs="Arial"/>
          <w:b/>
          <w:sz w:val="24"/>
          <w:szCs w:val="24"/>
        </w:rPr>
        <w:t>Pascasarjana IAIN Jember Tahun 2019</w:t>
      </w:r>
    </w:p>
    <w:p w:rsidR="00B543F5" w:rsidRPr="00161B55" w:rsidRDefault="00B543F5" w:rsidP="00364853">
      <w:pPr>
        <w:spacing w:line="360" w:lineRule="auto"/>
        <w:ind w:left="851" w:firstLine="720"/>
        <w:jc w:val="both"/>
        <w:rPr>
          <w:rFonts w:asciiTheme="minorBidi" w:hAnsiTheme="minorBidi" w:cs="Arial"/>
        </w:rPr>
      </w:pPr>
      <w:r w:rsidRPr="00161B55">
        <w:rPr>
          <w:rFonts w:asciiTheme="minorBidi" w:hAnsiTheme="minorBidi" w:cs="Arial"/>
        </w:rPr>
        <w:t xml:space="preserve">Sebagai bentuk respons era tujuan berkelanjutan dan revolusi </w:t>
      </w:r>
      <w:proofErr w:type="spellStart"/>
      <w:r w:rsidRPr="00161B55">
        <w:rPr>
          <w:rFonts w:asciiTheme="minorBidi" w:hAnsiTheme="minorBidi" w:cs="Arial"/>
        </w:rPr>
        <w:t>industry</w:t>
      </w:r>
      <w:proofErr w:type="spellEnd"/>
      <w:r w:rsidRPr="00161B55">
        <w:rPr>
          <w:rFonts w:asciiTheme="minorBidi" w:hAnsiTheme="minorBidi" w:cs="Arial"/>
        </w:rPr>
        <w:t xml:space="preserve"> 4.0 ini, dosen dan mahasiswa pascasarjana IAIN Jember ditantang untuk mentransformasikan pengetahuan dan </w:t>
      </w:r>
      <w:proofErr w:type="spellStart"/>
      <w:r w:rsidRPr="00161B55">
        <w:rPr>
          <w:rFonts w:asciiTheme="minorBidi" w:hAnsiTheme="minorBidi" w:cs="Arial"/>
        </w:rPr>
        <w:t>ekspertis</w:t>
      </w:r>
      <w:proofErr w:type="spellEnd"/>
      <w:r w:rsidRPr="00161B55">
        <w:rPr>
          <w:rFonts w:asciiTheme="minorBidi" w:hAnsiTheme="minorBidi" w:cs="Arial"/>
        </w:rPr>
        <w:t xml:space="preserve"> mereka dalam sebuah </w:t>
      </w:r>
      <w:proofErr w:type="spellStart"/>
      <w:r w:rsidRPr="00161B55">
        <w:rPr>
          <w:rFonts w:asciiTheme="minorBidi" w:hAnsiTheme="minorBidi" w:cs="Arial"/>
        </w:rPr>
        <w:t>“SEMINAR</w:t>
      </w:r>
      <w:proofErr w:type="spellEnd"/>
      <w:r w:rsidRPr="00161B55">
        <w:rPr>
          <w:rFonts w:asciiTheme="minorBidi" w:hAnsiTheme="minorBidi" w:cs="Arial"/>
        </w:rPr>
        <w:t xml:space="preserve"> INTERNASIONAL” dengan tema </w:t>
      </w:r>
      <w:proofErr w:type="spellStart"/>
      <w:r w:rsidRPr="00161B55">
        <w:rPr>
          <w:rFonts w:asciiTheme="minorBidi" w:hAnsiTheme="minorBidi" w:cs="Arial"/>
        </w:rPr>
        <w:t>‘</w:t>
      </w:r>
      <w:r w:rsidRPr="001A62F0">
        <w:rPr>
          <w:rFonts w:asciiTheme="minorBidi" w:hAnsiTheme="minorBidi" w:cs="Arial"/>
          <w:i/>
          <w:iCs/>
        </w:rPr>
        <w:t>Spirituality</w:t>
      </w:r>
      <w:proofErr w:type="spellEnd"/>
      <w:r w:rsidRPr="001A62F0">
        <w:rPr>
          <w:rFonts w:asciiTheme="minorBidi" w:hAnsiTheme="minorBidi" w:cs="Arial"/>
          <w:i/>
          <w:iCs/>
        </w:rPr>
        <w:t xml:space="preserve"> </w:t>
      </w:r>
      <w:proofErr w:type="spellStart"/>
      <w:r w:rsidRPr="001A62F0">
        <w:rPr>
          <w:rFonts w:asciiTheme="minorBidi" w:hAnsiTheme="minorBidi" w:cs="Arial"/>
          <w:i/>
          <w:iCs/>
        </w:rPr>
        <w:t>and</w:t>
      </w:r>
      <w:proofErr w:type="spellEnd"/>
      <w:r w:rsidRPr="001A62F0">
        <w:rPr>
          <w:rFonts w:asciiTheme="minorBidi" w:hAnsiTheme="minorBidi" w:cs="Arial"/>
          <w:i/>
          <w:iCs/>
        </w:rPr>
        <w:t xml:space="preserve"> Education for </w:t>
      </w:r>
      <w:proofErr w:type="spellStart"/>
      <w:r w:rsidRPr="001A62F0">
        <w:rPr>
          <w:rFonts w:asciiTheme="minorBidi" w:hAnsiTheme="minorBidi" w:cs="Arial"/>
          <w:i/>
          <w:iCs/>
        </w:rPr>
        <w:t>Civilization</w:t>
      </w:r>
      <w:proofErr w:type="spellEnd"/>
      <w:r w:rsidRPr="001A62F0">
        <w:rPr>
          <w:rFonts w:asciiTheme="minorBidi" w:hAnsiTheme="minorBidi" w:cs="Arial"/>
          <w:i/>
          <w:iCs/>
        </w:rPr>
        <w:t xml:space="preserve"> </w:t>
      </w:r>
      <w:proofErr w:type="spellStart"/>
      <w:r w:rsidRPr="001A62F0">
        <w:rPr>
          <w:rFonts w:asciiTheme="minorBidi" w:hAnsiTheme="minorBidi" w:cs="Arial"/>
          <w:i/>
          <w:iCs/>
        </w:rPr>
        <w:t>Sustainability</w:t>
      </w:r>
      <w:proofErr w:type="spellEnd"/>
      <w:r w:rsidRPr="001A62F0">
        <w:rPr>
          <w:rFonts w:asciiTheme="minorBidi" w:hAnsiTheme="minorBidi" w:cs="Arial"/>
          <w:i/>
          <w:iCs/>
        </w:rPr>
        <w:t xml:space="preserve"> </w:t>
      </w:r>
      <w:proofErr w:type="spellStart"/>
      <w:r w:rsidRPr="001A62F0">
        <w:rPr>
          <w:rFonts w:asciiTheme="minorBidi" w:hAnsiTheme="minorBidi" w:cs="Arial"/>
          <w:i/>
          <w:iCs/>
        </w:rPr>
        <w:t>in</w:t>
      </w:r>
      <w:proofErr w:type="spellEnd"/>
      <w:r w:rsidRPr="001A62F0">
        <w:rPr>
          <w:rFonts w:asciiTheme="minorBidi" w:hAnsiTheme="minorBidi" w:cs="Arial"/>
          <w:i/>
          <w:iCs/>
        </w:rPr>
        <w:t xml:space="preserve"> </w:t>
      </w:r>
      <w:proofErr w:type="spellStart"/>
      <w:r w:rsidRPr="001A62F0">
        <w:rPr>
          <w:rFonts w:asciiTheme="minorBidi" w:hAnsiTheme="minorBidi" w:cs="Arial"/>
          <w:i/>
          <w:iCs/>
        </w:rPr>
        <w:t>the</w:t>
      </w:r>
      <w:proofErr w:type="spellEnd"/>
      <w:r w:rsidRPr="001A62F0">
        <w:rPr>
          <w:rFonts w:asciiTheme="minorBidi" w:hAnsiTheme="minorBidi" w:cs="Arial"/>
          <w:i/>
          <w:iCs/>
        </w:rPr>
        <w:t xml:space="preserve"> IR 4.0 </w:t>
      </w:r>
      <w:proofErr w:type="spellStart"/>
      <w:r w:rsidRPr="001A62F0">
        <w:rPr>
          <w:rFonts w:asciiTheme="minorBidi" w:hAnsiTheme="minorBidi" w:cs="Arial"/>
          <w:i/>
          <w:iCs/>
        </w:rPr>
        <w:t>Era</w:t>
      </w:r>
      <w:r w:rsidRPr="00161B55">
        <w:rPr>
          <w:rFonts w:asciiTheme="minorBidi" w:hAnsiTheme="minorBidi" w:cs="Arial"/>
        </w:rPr>
        <w:t>.’</w:t>
      </w:r>
      <w:proofErr w:type="spellEnd"/>
    </w:p>
    <w:p w:rsidR="00E0365C" w:rsidRPr="00161B55" w:rsidRDefault="00B543F5" w:rsidP="00A82D9A">
      <w:pPr>
        <w:spacing w:line="360" w:lineRule="auto"/>
        <w:ind w:left="851" w:firstLine="720"/>
        <w:jc w:val="both"/>
        <w:rPr>
          <w:rFonts w:asciiTheme="majorBidi" w:hAnsiTheme="majorBidi"/>
        </w:rPr>
      </w:pPr>
      <w:r w:rsidRPr="00161B55">
        <w:rPr>
          <w:rFonts w:asciiTheme="minorBidi" w:hAnsiTheme="minorBidi" w:cs="Arial"/>
        </w:rPr>
        <w:t xml:space="preserve">  Seminar internasional ini akan meningkatkan kompetensi mahasiswa </w:t>
      </w:r>
      <w:r w:rsidR="001A62F0" w:rsidRPr="00161B55">
        <w:rPr>
          <w:rFonts w:asciiTheme="minorBidi" w:hAnsiTheme="minorBidi" w:cs="Arial"/>
        </w:rPr>
        <w:t xml:space="preserve">Pascasarjana </w:t>
      </w:r>
      <w:r w:rsidRPr="00161B55">
        <w:rPr>
          <w:rFonts w:asciiTheme="minorBidi" w:hAnsiTheme="minorBidi" w:cs="Arial"/>
        </w:rPr>
        <w:t xml:space="preserve">IAIN Jember dalam </w:t>
      </w:r>
      <w:proofErr w:type="spellStart"/>
      <w:r w:rsidRPr="00161B55">
        <w:rPr>
          <w:rFonts w:asciiTheme="minorBidi" w:hAnsiTheme="minorBidi" w:cs="Arial"/>
        </w:rPr>
        <w:t>mengkomunikasikan</w:t>
      </w:r>
      <w:proofErr w:type="spellEnd"/>
      <w:r w:rsidRPr="00161B55">
        <w:rPr>
          <w:rFonts w:asciiTheme="minorBidi" w:hAnsiTheme="minorBidi" w:cs="Arial"/>
        </w:rPr>
        <w:t xml:space="preserve"> pengetahuan, pemikiran dan perhatian mereka terhadap spiritualitas </w:t>
      </w:r>
      <w:r w:rsidRPr="00161B55">
        <w:rPr>
          <w:rFonts w:asciiTheme="minorBidi" w:hAnsiTheme="minorBidi" w:cs="Arial"/>
        </w:rPr>
        <w:lastRenderedPageBreak/>
        <w:t xml:space="preserve">dan pendidikan dalam </w:t>
      </w:r>
      <w:proofErr w:type="spellStart"/>
      <w:r w:rsidRPr="00161B55">
        <w:rPr>
          <w:rFonts w:asciiTheme="minorBidi" w:hAnsiTheme="minorBidi" w:cs="Arial"/>
        </w:rPr>
        <w:t>kebe</w:t>
      </w:r>
      <w:r w:rsidR="00364853" w:rsidRPr="00161B55">
        <w:rPr>
          <w:rFonts w:asciiTheme="minorBidi" w:hAnsiTheme="minorBidi" w:cs="Arial"/>
        </w:rPr>
        <w:t>rlanjutan</w:t>
      </w:r>
      <w:proofErr w:type="spellEnd"/>
      <w:r w:rsidR="00364853" w:rsidRPr="00161B55">
        <w:rPr>
          <w:rFonts w:asciiTheme="minorBidi" w:hAnsiTheme="minorBidi" w:cs="Arial"/>
        </w:rPr>
        <w:t xml:space="preserve"> peradaban dalam era re</w:t>
      </w:r>
      <w:r w:rsidRPr="00161B55">
        <w:rPr>
          <w:rFonts w:asciiTheme="minorBidi" w:hAnsiTheme="minorBidi" w:cs="Arial"/>
        </w:rPr>
        <w:t xml:space="preserve">volusi industri 4.0. Hal ini sesuai dengan tujuan Nasional pendidikan di Indonesia seperti pada Peraturan Pemerintah </w:t>
      </w:r>
      <w:proofErr w:type="spellStart"/>
      <w:r w:rsidRPr="00161B55">
        <w:rPr>
          <w:rFonts w:asciiTheme="minorBidi" w:hAnsiTheme="minorBidi" w:cs="Arial"/>
        </w:rPr>
        <w:t>No</w:t>
      </w:r>
      <w:proofErr w:type="spellEnd"/>
      <w:r w:rsidRPr="00161B55">
        <w:rPr>
          <w:rFonts w:asciiTheme="minorBidi" w:hAnsiTheme="minorBidi" w:cs="Arial"/>
        </w:rPr>
        <w:t>. 32 tahun 2013 tentang Standard Nasional Pendidikan. Seminar ini juga ditujukan kepada praktisi, pemerhati, dan peneliti bidang pendidikan Islam di seluruh dunia.</w:t>
      </w:r>
    </w:p>
    <w:p w:rsidR="00B543F5" w:rsidRPr="00161B55" w:rsidRDefault="00B543F5" w:rsidP="00364853">
      <w:pPr>
        <w:spacing w:line="360" w:lineRule="auto"/>
        <w:ind w:left="131" w:firstLine="720"/>
        <w:jc w:val="both"/>
        <w:rPr>
          <w:rFonts w:asciiTheme="minorBidi" w:hAnsiTheme="minorBidi" w:cs="Arial"/>
          <w:b/>
          <w:bCs/>
        </w:rPr>
      </w:pPr>
      <w:r w:rsidRPr="00161B55">
        <w:rPr>
          <w:rFonts w:asciiTheme="minorBidi" w:hAnsiTheme="minorBidi" w:cs="Arial"/>
          <w:b/>
          <w:bCs/>
        </w:rPr>
        <w:t>Waktu Pelaksanaan</w:t>
      </w:r>
    </w:p>
    <w:p w:rsidR="00B543F5" w:rsidRPr="00161B55" w:rsidRDefault="00B543F5" w:rsidP="001A62F0">
      <w:pPr>
        <w:spacing w:line="360" w:lineRule="auto"/>
        <w:ind w:left="851" w:firstLine="720"/>
        <w:jc w:val="both"/>
        <w:rPr>
          <w:rFonts w:asciiTheme="minorBidi" w:hAnsiTheme="minorBidi" w:cs="Arial"/>
        </w:rPr>
      </w:pPr>
      <w:r w:rsidRPr="00161B55">
        <w:rPr>
          <w:rFonts w:asciiTheme="minorBidi" w:hAnsiTheme="minorBidi" w:cs="Arial"/>
        </w:rPr>
        <w:t xml:space="preserve">Kegiatan ini akan dilaksanakan pada </w:t>
      </w:r>
      <w:r w:rsidR="001A62F0">
        <w:rPr>
          <w:rFonts w:asciiTheme="minorBidi" w:hAnsiTheme="minorBidi" w:cs="Arial"/>
        </w:rPr>
        <w:t>tanggal 7-8</w:t>
      </w:r>
      <w:r w:rsidRPr="00161B55">
        <w:rPr>
          <w:rFonts w:asciiTheme="minorBidi" w:hAnsiTheme="minorBidi" w:cs="Arial"/>
        </w:rPr>
        <w:t xml:space="preserve"> September 2019.</w:t>
      </w:r>
    </w:p>
    <w:p w:rsidR="00B543F5" w:rsidRPr="00161B55" w:rsidRDefault="008B2B62" w:rsidP="00FD5ADE">
      <w:pPr>
        <w:spacing w:line="360" w:lineRule="auto"/>
        <w:ind w:left="131" w:firstLine="720"/>
        <w:jc w:val="both"/>
        <w:rPr>
          <w:rFonts w:asciiTheme="minorBidi" w:hAnsiTheme="minorBidi" w:cs="Arial"/>
          <w:b/>
          <w:bCs/>
        </w:rPr>
      </w:pPr>
      <w:r w:rsidRPr="00161B55">
        <w:rPr>
          <w:rFonts w:asciiTheme="minorBidi" w:hAnsiTheme="minorBidi" w:cs="Arial"/>
          <w:b/>
          <w:bCs/>
        </w:rPr>
        <w:t>Nara</w:t>
      </w:r>
      <w:r w:rsidR="00FD5ADE" w:rsidRPr="00161B55">
        <w:rPr>
          <w:rFonts w:asciiTheme="minorBidi" w:hAnsiTheme="minorBidi" w:cs="Arial"/>
          <w:b/>
          <w:bCs/>
        </w:rPr>
        <w:t>s</w:t>
      </w:r>
      <w:r w:rsidRPr="00161B55">
        <w:rPr>
          <w:rFonts w:asciiTheme="minorBidi" w:hAnsiTheme="minorBidi" w:cs="Arial"/>
          <w:b/>
          <w:bCs/>
        </w:rPr>
        <w:t>umber</w:t>
      </w:r>
    </w:p>
    <w:p w:rsidR="00B543F5" w:rsidRPr="00161B55" w:rsidRDefault="00B543F5" w:rsidP="00364853">
      <w:pPr>
        <w:numPr>
          <w:ilvl w:val="0"/>
          <w:numId w:val="22"/>
        </w:numPr>
        <w:spacing w:line="360" w:lineRule="auto"/>
        <w:ind w:left="1134" w:hanging="283"/>
        <w:jc w:val="both"/>
        <w:rPr>
          <w:rFonts w:asciiTheme="minorBidi" w:hAnsiTheme="minorBidi" w:cs="Arial"/>
          <w:bCs/>
        </w:rPr>
      </w:pPr>
      <w:r w:rsidRPr="00161B55">
        <w:rPr>
          <w:rFonts w:asciiTheme="minorBidi" w:hAnsiTheme="minorBidi" w:cs="Arial"/>
          <w:bCs/>
        </w:rPr>
        <w:t xml:space="preserve">Prof. Dr. </w:t>
      </w:r>
      <w:proofErr w:type="spellStart"/>
      <w:r w:rsidRPr="00161B55">
        <w:rPr>
          <w:rFonts w:asciiTheme="minorBidi" w:hAnsiTheme="minorBidi" w:cs="Arial"/>
          <w:bCs/>
        </w:rPr>
        <w:t>Kamarul</w:t>
      </w:r>
      <w:proofErr w:type="spellEnd"/>
      <w:r w:rsidRPr="00161B55">
        <w:rPr>
          <w:rFonts w:asciiTheme="minorBidi" w:hAnsiTheme="minorBidi" w:cs="Arial"/>
          <w:bCs/>
        </w:rPr>
        <w:t xml:space="preserve"> Sukri bin </w:t>
      </w:r>
      <w:proofErr w:type="spellStart"/>
      <w:r w:rsidRPr="00161B55">
        <w:rPr>
          <w:rFonts w:asciiTheme="minorBidi" w:hAnsiTheme="minorBidi" w:cs="Arial"/>
          <w:bCs/>
        </w:rPr>
        <w:t>Mat</w:t>
      </w:r>
      <w:proofErr w:type="spellEnd"/>
      <w:r w:rsidRPr="00161B55">
        <w:rPr>
          <w:rFonts w:asciiTheme="minorBidi" w:hAnsiTheme="minorBidi" w:cs="Arial"/>
          <w:bCs/>
        </w:rPr>
        <w:t xml:space="preserve"> Teh (</w:t>
      </w:r>
      <w:proofErr w:type="spellStart"/>
      <w:r w:rsidRPr="00161B55">
        <w:rPr>
          <w:rFonts w:asciiTheme="minorBidi" w:hAnsiTheme="minorBidi" w:cs="Arial"/>
          <w:bCs/>
        </w:rPr>
        <w:t>Universiti</w:t>
      </w:r>
      <w:proofErr w:type="spellEnd"/>
      <w:r w:rsidRPr="00161B55">
        <w:rPr>
          <w:rFonts w:asciiTheme="minorBidi" w:hAnsiTheme="minorBidi" w:cs="Arial"/>
          <w:bCs/>
        </w:rPr>
        <w:t xml:space="preserve"> Sultan Zainal Abidin Malaysia)</w:t>
      </w:r>
    </w:p>
    <w:p w:rsidR="00B543F5" w:rsidRPr="00161B55" w:rsidRDefault="00B543F5" w:rsidP="00364853">
      <w:pPr>
        <w:numPr>
          <w:ilvl w:val="0"/>
          <w:numId w:val="22"/>
        </w:numPr>
        <w:spacing w:line="360" w:lineRule="auto"/>
        <w:ind w:left="1134" w:hanging="283"/>
        <w:jc w:val="both"/>
        <w:rPr>
          <w:rFonts w:asciiTheme="minorBidi" w:hAnsiTheme="minorBidi" w:cs="Arial"/>
          <w:bCs/>
        </w:rPr>
      </w:pPr>
      <w:proofErr w:type="spellStart"/>
      <w:r w:rsidRPr="00161B55">
        <w:rPr>
          <w:rFonts w:asciiTheme="minorBidi" w:hAnsiTheme="minorBidi" w:cs="Arial"/>
          <w:bCs/>
        </w:rPr>
        <w:t>Assoc</w:t>
      </w:r>
      <w:proofErr w:type="spellEnd"/>
      <w:r w:rsidRPr="00161B55">
        <w:rPr>
          <w:rFonts w:asciiTheme="minorBidi" w:hAnsiTheme="minorBidi" w:cs="Arial"/>
          <w:bCs/>
        </w:rPr>
        <w:t xml:space="preserve">. Prof. Dr. Zainal Abidin bin Sanusi (IIIUM Kuala Lumpur, Malaysia) </w:t>
      </w:r>
    </w:p>
    <w:p w:rsidR="00B543F5" w:rsidRPr="00161B55" w:rsidRDefault="00B543F5" w:rsidP="00364853">
      <w:pPr>
        <w:numPr>
          <w:ilvl w:val="0"/>
          <w:numId w:val="22"/>
        </w:numPr>
        <w:spacing w:line="360" w:lineRule="auto"/>
        <w:ind w:left="1134" w:hanging="283"/>
        <w:jc w:val="both"/>
        <w:rPr>
          <w:rFonts w:asciiTheme="minorBidi" w:hAnsiTheme="minorBidi" w:cs="Arial"/>
          <w:bCs/>
        </w:rPr>
      </w:pPr>
      <w:r w:rsidRPr="00161B55">
        <w:rPr>
          <w:rFonts w:asciiTheme="minorBidi" w:hAnsiTheme="minorBidi" w:cs="Arial"/>
          <w:bCs/>
        </w:rPr>
        <w:t xml:space="preserve">Prof. Dr. </w:t>
      </w:r>
      <w:proofErr w:type="spellStart"/>
      <w:r w:rsidRPr="00161B55">
        <w:rPr>
          <w:rFonts w:asciiTheme="minorBidi" w:hAnsiTheme="minorBidi" w:cs="Arial"/>
          <w:bCs/>
        </w:rPr>
        <w:t>Sukree</w:t>
      </w:r>
      <w:proofErr w:type="spellEnd"/>
      <w:r w:rsidRPr="00161B55">
        <w:rPr>
          <w:rFonts w:asciiTheme="minorBidi" w:hAnsiTheme="minorBidi" w:cs="Arial"/>
          <w:bCs/>
        </w:rPr>
        <w:t xml:space="preserve"> </w:t>
      </w:r>
      <w:proofErr w:type="spellStart"/>
      <w:r w:rsidRPr="00161B55">
        <w:rPr>
          <w:rFonts w:asciiTheme="minorBidi" w:hAnsiTheme="minorBidi" w:cs="Arial"/>
          <w:bCs/>
        </w:rPr>
        <w:t>Langputeh</w:t>
      </w:r>
      <w:proofErr w:type="spellEnd"/>
      <w:r w:rsidRPr="00161B55">
        <w:rPr>
          <w:rFonts w:asciiTheme="minorBidi" w:hAnsiTheme="minorBidi" w:cs="Arial"/>
          <w:bCs/>
        </w:rPr>
        <w:t xml:space="preserve"> (</w:t>
      </w:r>
      <w:proofErr w:type="spellStart"/>
      <w:r w:rsidRPr="00161B55">
        <w:rPr>
          <w:rFonts w:asciiTheme="minorBidi" w:hAnsiTheme="minorBidi" w:cs="Arial"/>
          <w:bCs/>
        </w:rPr>
        <w:t>Fatoni</w:t>
      </w:r>
      <w:proofErr w:type="spellEnd"/>
      <w:r w:rsidRPr="00161B55">
        <w:rPr>
          <w:rFonts w:asciiTheme="minorBidi" w:hAnsiTheme="minorBidi" w:cs="Arial"/>
          <w:bCs/>
        </w:rPr>
        <w:t xml:space="preserve"> </w:t>
      </w:r>
      <w:proofErr w:type="spellStart"/>
      <w:r w:rsidRPr="00161B55">
        <w:rPr>
          <w:rFonts w:asciiTheme="minorBidi" w:hAnsiTheme="minorBidi" w:cs="Arial"/>
          <w:bCs/>
        </w:rPr>
        <w:t>University</w:t>
      </w:r>
      <w:proofErr w:type="spellEnd"/>
      <w:r w:rsidRPr="00161B55">
        <w:rPr>
          <w:rFonts w:asciiTheme="minorBidi" w:hAnsiTheme="minorBidi" w:cs="Arial"/>
          <w:bCs/>
        </w:rPr>
        <w:t xml:space="preserve">, </w:t>
      </w:r>
      <w:proofErr w:type="spellStart"/>
      <w:r w:rsidRPr="00161B55">
        <w:rPr>
          <w:rFonts w:asciiTheme="minorBidi" w:hAnsiTheme="minorBidi" w:cs="Arial"/>
          <w:bCs/>
        </w:rPr>
        <w:t>Pattani</w:t>
      </w:r>
      <w:proofErr w:type="spellEnd"/>
      <w:r w:rsidRPr="00161B55">
        <w:rPr>
          <w:rFonts w:asciiTheme="minorBidi" w:hAnsiTheme="minorBidi" w:cs="Arial"/>
          <w:bCs/>
        </w:rPr>
        <w:t>, Thailand)</w:t>
      </w:r>
    </w:p>
    <w:p w:rsidR="00B543F5" w:rsidRPr="00161B55" w:rsidRDefault="00B543F5" w:rsidP="00364853">
      <w:pPr>
        <w:numPr>
          <w:ilvl w:val="0"/>
          <w:numId w:val="22"/>
        </w:numPr>
        <w:spacing w:line="360" w:lineRule="auto"/>
        <w:ind w:left="1134" w:hanging="283"/>
        <w:jc w:val="both"/>
        <w:rPr>
          <w:rFonts w:asciiTheme="minorBidi" w:hAnsiTheme="minorBidi" w:cs="Arial"/>
          <w:bCs/>
        </w:rPr>
      </w:pPr>
      <w:r w:rsidRPr="00161B55">
        <w:rPr>
          <w:rFonts w:asciiTheme="minorBidi" w:hAnsiTheme="minorBidi" w:cs="Arial"/>
          <w:bCs/>
        </w:rPr>
        <w:t xml:space="preserve">Dr. </w:t>
      </w:r>
      <w:proofErr w:type="spellStart"/>
      <w:r w:rsidRPr="00161B55">
        <w:rPr>
          <w:rFonts w:asciiTheme="minorBidi" w:hAnsiTheme="minorBidi" w:cs="Arial"/>
          <w:bCs/>
        </w:rPr>
        <w:t>Norodin</w:t>
      </w:r>
      <w:proofErr w:type="spellEnd"/>
      <w:r w:rsidRPr="00161B55">
        <w:rPr>
          <w:rFonts w:asciiTheme="minorBidi" w:hAnsiTheme="minorBidi" w:cs="Arial"/>
          <w:bCs/>
        </w:rPr>
        <w:t xml:space="preserve"> Salam (CCSPC, </w:t>
      </w:r>
      <w:proofErr w:type="spellStart"/>
      <w:r w:rsidRPr="00161B55">
        <w:rPr>
          <w:rFonts w:asciiTheme="minorBidi" w:hAnsiTheme="minorBidi" w:cs="Arial"/>
          <w:bCs/>
        </w:rPr>
        <w:t>Colabalo</w:t>
      </w:r>
      <w:proofErr w:type="spellEnd"/>
      <w:r w:rsidRPr="00161B55">
        <w:rPr>
          <w:rFonts w:asciiTheme="minorBidi" w:hAnsiTheme="minorBidi" w:cs="Arial"/>
          <w:bCs/>
        </w:rPr>
        <w:t>, Filipina)</w:t>
      </w:r>
    </w:p>
    <w:p w:rsidR="00B543F5" w:rsidRPr="00161B55" w:rsidRDefault="00B543F5" w:rsidP="00364853">
      <w:pPr>
        <w:numPr>
          <w:ilvl w:val="0"/>
          <w:numId w:val="22"/>
        </w:numPr>
        <w:spacing w:line="360" w:lineRule="auto"/>
        <w:ind w:left="1134" w:hanging="283"/>
        <w:jc w:val="both"/>
        <w:rPr>
          <w:rFonts w:asciiTheme="minorBidi" w:hAnsiTheme="minorBidi" w:cs="Arial"/>
          <w:bCs/>
        </w:rPr>
      </w:pPr>
      <w:r w:rsidRPr="00161B55">
        <w:rPr>
          <w:rFonts w:asciiTheme="minorBidi" w:hAnsiTheme="minorBidi" w:cs="Arial"/>
          <w:bCs/>
        </w:rPr>
        <w:t xml:space="preserve">Dr. </w:t>
      </w:r>
      <w:proofErr w:type="spellStart"/>
      <w:r w:rsidRPr="00161B55">
        <w:rPr>
          <w:rFonts w:asciiTheme="minorBidi" w:hAnsiTheme="minorBidi" w:cs="Arial"/>
          <w:bCs/>
        </w:rPr>
        <w:t>Hefni</w:t>
      </w:r>
      <w:proofErr w:type="spellEnd"/>
      <w:r w:rsidRPr="00161B55">
        <w:rPr>
          <w:rFonts w:asciiTheme="minorBidi" w:hAnsiTheme="minorBidi" w:cs="Arial"/>
          <w:bCs/>
        </w:rPr>
        <w:t xml:space="preserve"> </w:t>
      </w:r>
      <w:proofErr w:type="spellStart"/>
      <w:r w:rsidRPr="00161B55">
        <w:rPr>
          <w:rFonts w:asciiTheme="minorBidi" w:hAnsiTheme="minorBidi" w:cs="Arial"/>
          <w:bCs/>
        </w:rPr>
        <w:t>Zain</w:t>
      </w:r>
      <w:proofErr w:type="spellEnd"/>
      <w:r w:rsidRPr="00161B55">
        <w:rPr>
          <w:rFonts w:asciiTheme="minorBidi" w:hAnsiTheme="minorBidi" w:cs="Arial"/>
          <w:bCs/>
        </w:rPr>
        <w:t xml:space="preserve">, </w:t>
      </w:r>
      <w:proofErr w:type="spellStart"/>
      <w:r w:rsidRPr="00161B55">
        <w:rPr>
          <w:rFonts w:asciiTheme="minorBidi" w:hAnsiTheme="minorBidi" w:cs="Arial"/>
          <w:bCs/>
        </w:rPr>
        <w:t>M.M</w:t>
      </w:r>
      <w:proofErr w:type="spellEnd"/>
      <w:r w:rsidRPr="00161B55">
        <w:rPr>
          <w:rFonts w:asciiTheme="minorBidi" w:hAnsiTheme="minorBidi" w:cs="Arial"/>
          <w:bCs/>
        </w:rPr>
        <w:t xml:space="preserve"> (</w:t>
      </w:r>
      <w:proofErr w:type="spellStart"/>
      <w:r w:rsidRPr="00161B55">
        <w:rPr>
          <w:rFonts w:asciiTheme="minorBidi" w:hAnsiTheme="minorBidi" w:cs="Arial"/>
          <w:bCs/>
        </w:rPr>
        <w:t>Vice</w:t>
      </w:r>
      <w:proofErr w:type="spellEnd"/>
      <w:r w:rsidRPr="00161B55">
        <w:rPr>
          <w:rFonts w:asciiTheme="minorBidi" w:hAnsiTheme="minorBidi" w:cs="Arial"/>
          <w:bCs/>
        </w:rPr>
        <w:t xml:space="preserve"> </w:t>
      </w:r>
      <w:proofErr w:type="spellStart"/>
      <w:r w:rsidRPr="00161B55">
        <w:rPr>
          <w:rFonts w:asciiTheme="minorBidi" w:hAnsiTheme="minorBidi" w:cs="Arial"/>
          <w:bCs/>
        </w:rPr>
        <w:t>Rector</w:t>
      </w:r>
      <w:proofErr w:type="spellEnd"/>
      <w:r w:rsidRPr="00161B55">
        <w:rPr>
          <w:rFonts w:asciiTheme="minorBidi" w:hAnsiTheme="minorBidi" w:cs="Arial"/>
          <w:bCs/>
        </w:rPr>
        <w:t xml:space="preserve"> of IAIN Jember)</w:t>
      </w:r>
    </w:p>
    <w:p w:rsidR="00B543F5" w:rsidRPr="00161B55" w:rsidRDefault="00B543F5" w:rsidP="00364853">
      <w:pPr>
        <w:numPr>
          <w:ilvl w:val="0"/>
          <w:numId w:val="22"/>
        </w:numPr>
        <w:spacing w:line="360" w:lineRule="auto"/>
        <w:ind w:left="1134" w:hanging="283"/>
        <w:jc w:val="both"/>
        <w:rPr>
          <w:rFonts w:asciiTheme="minorBidi" w:hAnsiTheme="minorBidi" w:cs="Arial"/>
          <w:bCs/>
        </w:rPr>
      </w:pPr>
      <w:r w:rsidRPr="00161B55">
        <w:rPr>
          <w:rFonts w:asciiTheme="minorBidi" w:hAnsiTheme="minorBidi" w:cs="Arial"/>
          <w:bCs/>
        </w:rPr>
        <w:t xml:space="preserve">Dr. Aminullah </w:t>
      </w:r>
      <w:proofErr w:type="spellStart"/>
      <w:r w:rsidRPr="00161B55">
        <w:rPr>
          <w:rFonts w:asciiTheme="minorBidi" w:hAnsiTheme="minorBidi" w:cs="Arial"/>
          <w:bCs/>
        </w:rPr>
        <w:t>Elhady</w:t>
      </w:r>
      <w:proofErr w:type="spellEnd"/>
      <w:r w:rsidRPr="00161B55">
        <w:rPr>
          <w:rFonts w:asciiTheme="minorBidi" w:hAnsiTheme="minorBidi" w:cs="Arial"/>
          <w:bCs/>
        </w:rPr>
        <w:t xml:space="preserve"> (</w:t>
      </w:r>
      <w:proofErr w:type="spellStart"/>
      <w:r w:rsidRPr="00161B55">
        <w:rPr>
          <w:rFonts w:asciiTheme="minorBidi" w:hAnsiTheme="minorBidi" w:cs="Arial"/>
          <w:bCs/>
          <w:i/>
          <w:iCs/>
        </w:rPr>
        <w:t>Vice</w:t>
      </w:r>
      <w:proofErr w:type="spellEnd"/>
      <w:r w:rsidRPr="00161B55">
        <w:rPr>
          <w:rFonts w:asciiTheme="minorBidi" w:hAnsiTheme="minorBidi" w:cs="Arial"/>
          <w:bCs/>
          <w:i/>
          <w:iCs/>
        </w:rPr>
        <w:t xml:space="preserve"> </w:t>
      </w:r>
      <w:proofErr w:type="spellStart"/>
      <w:r w:rsidRPr="00161B55">
        <w:rPr>
          <w:rFonts w:asciiTheme="minorBidi" w:hAnsiTheme="minorBidi" w:cs="Arial"/>
          <w:bCs/>
          <w:i/>
          <w:iCs/>
        </w:rPr>
        <w:t>Director</w:t>
      </w:r>
      <w:proofErr w:type="spellEnd"/>
      <w:r w:rsidRPr="00161B55">
        <w:rPr>
          <w:rFonts w:asciiTheme="minorBidi" w:hAnsiTheme="minorBidi" w:cs="Arial"/>
          <w:bCs/>
          <w:i/>
          <w:iCs/>
        </w:rPr>
        <w:t xml:space="preserve"> of </w:t>
      </w:r>
      <w:proofErr w:type="spellStart"/>
      <w:r w:rsidRPr="00161B55">
        <w:rPr>
          <w:rFonts w:asciiTheme="minorBidi" w:hAnsiTheme="minorBidi" w:cs="Arial"/>
          <w:bCs/>
          <w:i/>
          <w:iCs/>
        </w:rPr>
        <w:t>Postgraduate</w:t>
      </w:r>
      <w:proofErr w:type="spellEnd"/>
      <w:r w:rsidRPr="00161B55">
        <w:rPr>
          <w:rFonts w:asciiTheme="minorBidi" w:hAnsiTheme="minorBidi" w:cs="Arial"/>
          <w:bCs/>
          <w:i/>
          <w:iCs/>
        </w:rPr>
        <w:t xml:space="preserve"> </w:t>
      </w:r>
      <w:proofErr w:type="spellStart"/>
      <w:r w:rsidRPr="00161B55">
        <w:rPr>
          <w:rFonts w:asciiTheme="minorBidi" w:hAnsiTheme="minorBidi" w:cs="Arial"/>
          <w:bCs/>
          <w:i/>
          <w:iCs/>
        </w:rPr>
        <w:t>School</w:t>
      </w:r>
      <w:proofErr w:type="spellEnd"/>
      <w:r w:rsidRPr="00161B55">
        <w:rPr>
          <w:rFonts w:asciiTheme="minorBidi" w:hAnsiTheme="minorBidi" w:cs="Arial"/>
          <w:bCs/>
          <w:i/>
          <w:iCs/>
        </w:rPr>
        <w:t xml:space="preserve"> of</w:t>
      </w:r>
      <w:r w:rsidRPr="00161B55">
        <w:rPr>
          <w:rFonts w:asciiTheme="minorBidi" w:hAnsiTheme="minorBidi" w:cs="Arial"/>
          <w:bCs/>
        </w:rPr>
        <w:t xml:space="preserve"> IAIN Jember)</w:t>
      </w:r>
    </w:p>
    <w:p w:rsidR="00B543F5" w:rsidRPr="00161B55" w:rsidRDefault="00B543F5" w:rsidP="00B543F5">
      <w:pPr>
        <w:ind w:left="720" w:firstLine="720"/>
        <w:jc w:val="both"/>
        <w:rPr>
          <w:rFonts w:asciiTheme="majorBidi" w:hAnsiTheme="majorBidi"/>
        </w:rPr>
      </w:pPr>
    </w:p>
    <w:p w:rsidR="00B543F5" w:rsidRPr="00161B55" w:rsidRDefault="00B543F5" w:rsidP="00364853">
      <w:pPr>
        <w:pStyle w:val="ListParagraph"/>
        <w:numPr>
          <w:ilvl w:val="0"/>
          <w:numId w:val="29"/>
        </w:numPr>
        <w:tabs>
          <w:tab w:val="left" w:pos="426"/>
        </w:tabs>
        <w:spacing w:after="0" w:line="360" w:lineRule="auto"/>
        <w:ind w:left="851" w:hanging="425"/>
        <w:jc w:val="both"/>
        <w:rPr>
          <w:rFonts w:asciiTheme="minorBidi" w:hAnsiTheme="minorBidi" w:cs="Arial"/>
          <w:b/>
          <w:bCs/>
          <w:sz w:val="24"/>
          <w:szCs w:val="24"/>
        </w:rPr>
      </w:pPr>
      <w:r w:rsidRPr="00161B55">
        <w:rPr>
          <w:rFonts w:asciiTheme="minorBidi" w:hAnsiTheme="minorBidi" w:cs="Arial"/>
          <w:b/>
          <w:bCs/>
          <w:sz w:val="24"/>
          <w:szCs w:val="24"/>
        </w:rPr>
        <w:t>MATRIKULASI</w:t>
      </w:r>
      <w:r w:rsidR="00364853" w:rsidRPr="00161B55">
        <w:rPr>
          <w:rFonts w:asciiTheme="minorBidi" w:hAnsiTheme="minorBidi" w:cs="Arial"/>
          <w:b/>
          <w:bCs/>
          <w:sz w:val="24"/>
          <w:szCs w:val="24"/>
        </w:rPr>
        <w:t xml:space="preserve"> </w:t>
      </w:r>
      <w:r w:rsidRPr="00161B55">
        <w:rPr>
          <w:rFonts w:asciiTheme="minorBidi" w:hAnsiTheme="minorBidi" w:cs="Arial"/>
          <w:b/>
          <w:bCs/>
          <w:sz w:val="24"/>
          <w:szCs w:val="24"/>
        </w:rPr>
        <w:t>MAHASISWA BARU S3 PASCASARJANA IAIN JEMBER</w:t>
      </w:r>
      <w:r w:rsidR="00364853" w:rsidRPr="00161B55">
        <w:rPr>
          <w:rFonts w:asciiTheme="minorBidi" w:hAnsiTheme="minorBidi" w:cs="Arial"/>
          <w:b/>
          <w:bCs/>
          <w:sz w:val="24"/>
          <w:szCs w:val="24"/>
        </w:rPr>
        <w:t xml:space="preserve"> </w:t>
      </w:r>
      <w:r w:rsidRPr="00161B55">
        <w:rPr>
          <w:rFonts w:asciiTheme="minorBidi" w:hAnsiTheme="minorBidi" w:cs="Arial"/>
          <w:b/>
          <w:bCs/>
          <w:sz w:val="24"/>
          <w:szCs w:val="24"/>
        </w:rPr>
        <w:t>TAHUN ANGGARAN 2019</w:t>
      </w:r>
    </w:p>
    <w:p w:rsidR="00B543F5" w:rsidRPr="00161B55" w:rsidRDefault="00B543F5" w:rsidP="00364853">
      <w:pPr>
        <w:spacing w:line="360" w:lineRule="auto"/>
        <w:ind w:left="851" w:firstLine="720"/>
        <w:jc w:val="both"/>
        <w:rPr>
          <w:rFonts w:asciiTheme="minorBidi" w:hAnsiTheme="minorBidi" w:cs="Arial"/>
        </w:rPr>
      </w:pPr>
      <w:r w:rsidRPr="00161B55">
        <w:rPr>
          <w:rFonts w:asciiTheme="minorBidi" w:hAnsiTheme="minorBidi" w:cs="Arial"/>
        </w:rPr>
        <w:t>Selama ini kegiatan pendidikan, perkuliahan dan penelitian masih dilaksanakan secara terpisah-pisah. Hal ini mengakibatkan pelaksanaan Tri Dharma kurang mampu menghasilkan keluaran yang memiliki mutu tinggi. Berkembangnya era globalisasi merupakan hal yang tidak dapat dihindari dan menuntut manusia, khususnya insan akademis untuk terus senantiasa meningkatkan kualitas dan profesionalitasnya. Dalam upaya pengembangan tersebut, peran serta insan akademis (pendidik dan peserta didik) diharapkan terjadi hubungan yang selaras, sehingga apa yang menjadi visi dan misi dapat terlaksana dengan baik.</w:t>
      </w:r>
    </w:p>
    <w:p w:rsidR="00B543F5" w:rsidRPr="00161B55" w:rsidRDefault="00B543F5" w:rsidP="00364853">
      <w:pPr>
        <w:spacing w:line="360" w:lineRule="auto"/>
        <w:ind w:left="851" w:firstLine="720"/>
        <w:jc w:val="both"/>
        <w:rPr>
          <w:rFonts w:asciiTheme="majorBidi" w:hAnsiTheme="majorBidi"/>
        </w:rPr>
      </w:pPr>
      <w:r w:rsidRPr="00161B55">
        <w:rPr>
          <w:rFonts w:asciiTheme="minorBidi" w:hAnsiTheme="minorBidi" w:cs="Arial"/>
        </w:rPr>
        <w:lastRenderedPageBreak/>
        <w:t>Berangkat dari realitas tersebut, maka sebagai upaya untuk menjawab berbagai kesulitan dan permasalahan yang dihadapi oleh insan akademis dalam hal menyatukan visi yang sama terkait dengan kompetensi mata kuliah sehingga mahasiswa berangkat pada kemampuan yang sama, Pascasarjana IAIN Jember bermaksud untuk mengadakan kegiatan matrikulasi untuk program doktor tersebut.</w:t>
      </w:r>
    </w:p>
    <w:p w:rsidR="00B543F5" w:rsidRPr="00161B55" w:rsidRDefault="00B543F5" w:rsidP="00364853">
      <w:pPr>
        <w:spacing w:line="360" w:lineRule="auto"/>
        <w:ind w:left="131" w:firstLine="720"/>
        <w:jc w:val="both"/>
        <w:rPr>
          <w:rFonts w:asciiTheme="minorBidi" w:hAnsiTheme="minorBidi" w:cs="Arial"/>
          <w:b/>
        </w:rPr>
      </w:pPr>
      <w:r w:rsidRPr="00161B55">
        <w:rPr>
          <w:rFonts w:asciiTheme="minorBidi" w:hAnsiTheme="minorBidi" w:cs="Arial"/>
          <w:b/>
        </w:rPr>
        <w:t>Waktu Pelaksanaan</w:t>
      </w:r>
    </w:p>
    <w:p w:rsidR="00B543F5" w:rsidRPr="00161B55" w:rsidRDefault="00B543F5" w:rsidP="00364853">
      <w:pPr>
        <w:spacing w:line="360" w:lineRule="auto"/>
        <w:ind w:left="131" w:firstLine="720"/>
        <w:jc w:val="both"/>
        <w:rPr>
          <w:rFonts w:asciiTheme="minorBidi" w:hAnsiTheme="minorBidi" w:cs="Arial"/>
          <w:bCs/>
        </w:rPr>
      </w:pPr>
      <w:r w:rsidRPr="00161B55">
        <w:rPr>
          <w:rFonts w:asciiTheme="minorBidi" w:hAnsiTheme="minorBidi" w:cs="Arial"/>
          <w:bCs/>
        </w:rPr>
        <w:t>Hari/Tanggal</w:t>
      </w:r>
      <w:r w:rsidRPr="00161B55">
        <w:rPr>
          <w:rFonts w:asciiTheme="minorBidi" w:hAnsiTheme="minorBidi" w:cs="Arial"/>
          <w:bCs/>
        </w:rPr>
        <w:tab/>
        <w:t xml:space="preserve">: Jumat- </w:t>
      </w:r>
      <w:r w:rsidR="003448B7" w:rsidRPr="00161B55">
        <w:rPr>
          <w:rFonts w:asciiTheme="minorBidi" w:hAnsiTheme="minorBidi" w:cs="Arial"/>
          <w:bCs/>
        </w:rPr>
        <w:t xml:space="preserve">Sabtu </w:t>
      </w:r>
      <w:r w:rsidRPr="00161B55">
        <w:rPr>
          <w:rFonts w:asciiTheme="minorBidi" w:hAnsiTheme="minorBidi" w:cs="Arial"/>
          <w:bCs/>
        </w:rPr>
        <w:t xml:space="preserve">13-14, Agustus 2019 </w:t>
      </w:r>
    </w:p>
    <w:p w:rsidR="00B543F5" w:rsidRPr="00161B55" w:rsidRDefault="00B543F5" w:rsidP="00364853">
      <w:pPr>
        <w:spacing w:line="360" w:lineRule="auto"/>
        <w:ind w:left="131" w:firstLine="720"/>
        <w:jc w:val="both"/>
        <w:rPr>
          <w:rFonts w:asciiTheme="minorBidi" w:hAnsiTheme="minorBidi" w:cs="Arial"/>
          <w:bCs/>
        </w:rPr>
      </w:pPr>
      <w:r w:rsidRPr="00161B55">
        <w:rPr>
          <w:rFonts w:asciiTheme="minorBidi" w:hAnsiTheme="minorBidi" w:cs="Arial"/>
          <w:bCs/>
        </w:rPr>
        <w:t>Waktu</w:t>
      </w:r>
      <w:r w:rsidRPr="00161B55">
        <w:rPr>
          <w:rFonts w:asciiTheme="minorBidi" w:hAnsiTheme="minorBidi" w:cs="Arial"/>
          <w:bCs/>
        </w:rPr>
        <w:tab/>
      </w:r>
      <w:r w:rsidRPr="00161B55">
        <w:rPr>
          <w:rFonts w:asciiTheme="minorBidi" w:hAnsiTheme="minorBidi" w:cs="Arial"/>
          <w:bCs/>
        </w:rPr>
        <w:tab/>
        <w:t>: 08.00 WIB – Selesai</w:t>
      </w:r>
    </w:p>
    <w:p w:rsidR="00B543F5" w:rsidRPr="00161B55" w:rsidRDefault="00B543F5" w:rsidP="00364853">
      <w:pPr>
        <w:spacing w:line="360" w:lineRule="auto"/>
        <w:ind w:left="131" w:firstLine="720"/>
        <w:jc w:val="both"/>
        <w:rPr>
          <w:rFonts w:asciiTheme="minorBidi" w:hAnsiTheme="minorBidi" w:cs="Arial"/>
          <w:bCs/>
        </w:rPr>
      </w:pPr>
      <w:r w:rsidRPr="00161B55">
        <w:rPr>
          <w:rFonts w:asciiTheme="minorBidi" w:hAnsiTheme="minorBidi" w:cs="Arial"/>
          <w:bCs/>
        </w:rPr>
        <w:t xml:space="preserve">Tempat </w:t>
      </w:r>
      <w:r w:rsidRPr="00161B55">
        <w:rPr>
          <w:rFonts w:asciiTheme="minorBidi" w:hAnsiTheme="minorBidi" w:cs="Arial"/>
          <w:bCs/>
        </w:rPr>
        <w:tab/>
      </w:r>
      <w:r w:rsidR="00364853" w:rsidRPr="00161B55">
        <w:rPr>
          <w:rFonts w:asciiTheme="minorBidi" w:hAnsiTheme="minorBidi" w:cs="Arial"/>
          <w:bCs/>
        </w:rPr>
        <w:tab/>
      </w:r>
      <w:r w:rsidRPr="00161B55">
        <w:rPr>
          <w:rFonts w:asciiTheme="minorBidi" w:hAnsiTheme="minorBidi" w:cs="Arial"/>
          <w:bCs/>
        </w:rPr>
        <w:t>: Ruang Madya IAIN Jember</w:t>
      </w:r>
    </w:p>
    <w:p w:rsidR="00B543F5" w:rsidRPr="00161B55" w:rsidRDefault="00B543F5" w:rsidP="00364853">
      <w:pPr>
        <w:spacing w:line="360" w:lineRule="auto"/>
        <w:ind w:left="851" w:firstLine="720"/>
        <w:jc w:val="both"/>
        <w:rPr>
          <w:rFonts w:asciiTheme="minorBidi" w:hAnsiTheme="minorBidi" w:cs="Arial"/>
        </w:rPr>
      </w:pPr>
      <w:r w:rsidRPr="00161B55">
        <w:rPr>
          <w:rFonts w:asciiTheme="minorBidi" w:hAnsiTheme="minorBidi" w:cs="Arial"/>
        </w:rPr>
        <w:t xml:space="preserve">Dengan narasumber Prof. Dr. </w:t>
      </w:r>
      <w:proofErr w:type="spellStart"/>
      <w:r w:rsidRPr="00161B55">
        <w:rPr>
          <w:rFonts w:asciiTheme="minorBidi" w:hAnsiTheme="minorBidi" w:cs="Arial"/>
        </w:rPr>
        <w:t>Khusnuridlo</w:t>
      </w:r>
      <w:proofErr w:type="spellEnd"/>
      <w:r w:rsidRPr="00161B55">
        <w:rPr>
          <w:rFonts w:asciiTheme="minorBidi" w:hAnsiTheme="minorBidi" w:cs="Arial"/>
        </w:rPr>
        <w:t xml:space="preserve">, M.Pd, Dr. Dyah </w:t>
      </w:r>
      <w:proofErr w:type="spellStart"/>
      <w:r w:rsidRPr="00161B55">
        <w:rPr>
          <w:rFonts w:asciiTheme="minorBidi" w:hAnsiTheme="minorBidi" w:cs="Arial"/>
        </w:rPr>
        <w:t>Nawangsari</w:t>
      </w:r>
      <w:proofErr w:type="spellEnd"/>
      <w:r w:rsidRPr="00161B55">
        <w:rPr>
          <w:rFonts w:asciiTheme="minorBidi" w:hAnsiTheme="minorBidi" w:cs="Arial"/>
        </w:rPr>
        <w:t xml:space="preserve">, </w:t>
      </w:r>
      <w:proofErr w:type="spellStart"/>
      <w:r w:rsidRPr="00161B55">
        <w:rPr>
          <w:rFonts w:asciiTheme="minorBidi" w:hAnsiTheme="minorBidi" w:cs="Arial"/>
        </w:rPr>
        <w:t>M.Ag</w:t>
      </w:r>
      <w:proofErr w:type="spellEnd"/>
      <w:r w:rsidRPr="00161B55">
        <w:rPr>
          <w:rFonts w:asciiTheme="minorBidi" w:hAnsiTheme="minorBidi" w:cs="Arial"/>
        </w:rPr>
        <w:t xml:space="preserve">., Dr. Aminullah </w:t>
      </w:r>
      <w:proofErr w:type="spellStart"/>
      <w:r w:rsidRPr="00161B55">
        <w:rPr>
          <w:rFonts w:asciiTheme="minorBidi" w:hAnsiTheme="minorBidi" w:cs="Arial"/>
        </w:rPr>
        <w:t>Elhady</w:t>
      </w:r>
      <w:proofErr w:type="spellEnd"/>
      <w:r w:rsidR="00364853" w:rsidRPr="00161B55">
        <w:rPr>
          <w:rFonts w:asciiTheme="minorBidi" w:hAnsiTheme="minorBidi" w:cs="Arial"/>
        </w:rPr>
        <w:t>.</w:t>
      </w:r>
    </w:p>
    <w:p w:rsidR="00E0365C" w:rsidRPr="00161B55" w:rsidRDefault="00E0365C" w:rsidP="00364853">
      <w:pPr>
        <w:spacing w:line="360" w:lineRule="auto"/>
        <w:ind w:left="851" w:firstLine="720"/>
        <w:jc w:val="both"/>
        <w:rPr>
          <w:rFonts w:asciiTheme="minorBidi" w:hAnsiTheme="minorBidi" w:cs="Arial"/>
        </w:rPr>
      </w:pPr>
    </w:p>
    <w:p w:rsidR="00B543F5" w:rsidRPr="00161B55" w:rsidRDefault="00B543F5" w:rsidP="00364853">
      <w:pPr>
        <w:pStyle w:val="ListParagraph"/>
        <w:numPr>
          <w:ilvl w:val="0"/>
          <w:numId w:val="29"/>
        </w:numPr>
        <w:tabs>
          <w:tab w:val="left" w:pos="426"/>
        </w:tabs>
        <w:spacing w:after="0" w:line="360" w:lineRule="auto"/>
        <w:ind w:left="851" w:hanging="425"/>
        <w:jc w:val="both"/>
        <w:rPr>
          <w:rFonts w:asciiTheme="minorBidi" w:hAnsiTheme="minorBidi" w:cs="Arial"/>
          <w:b/>
          <w:iCs/>
        </w:rPr>
      </w:pPr>
      <w:r w:rsidRPr="00161B55">
        <w:rPr>
          <w:rFonts w:asciiTheme="minorBidi" w:hAnsiTheme="minorBidi" w:cs="Arial"/>
          <w:b/>
          <w:bCs/>
          <w:sz w:val="24"/>
          <w:szCs w:val="24"/>
        </w:rPr>
        <w:t>ORIENTASI DAN PEMBINAAN</w:t>
      </w:r>
      <w:r w:rsidRPr="00161B55">
        <w:rPr>
          <w:rFonts w:asciiTheme="minorBidi" w:hAnsiTheme="minorBidi" w:cs="Arial"/>
          <w:b/>
          <w:iCs/>
          <w:sz w:val="24"/>
          <w:szCs w:val="24"/>
        </w:rPr>
        <w:t xml:space="preserve"> </w:t>
      </w:r>
      <w:r w:rsidRPr="00161B55">
        <w:rPr>
          <w:rFonts w:asciiTheme="minorBidi" w:hAnsiTheme="minorBidi" w:cs="Arial"/>
          <w:b/>
          <w:bCs/>
          <w:sz w:val="24"/>
          <w:szCs w:val="24"/>
        </w:rPr>
        <w:t>PENYELENGGARAAN BEASISWA S3 IAIN JEMBER</w:t>
      </w:r>
      <w:r w:rsidRPr="00161B55">
        <w:rPr>
          <w:rFonts w:asciiTheme="minorBidi" w:hAnsiTheme="minorBidi" w:cs="Arial"/>
          <w:b/>
          <w:iCs/>
          <w:sz w:val="24"/>
          <w:szCs w:val="24"/>
        </w:rPr>
        <w:t xml:space="preserve"> </w:t>
      </w:r>
      <w:r w:rsidRPr="00161B55">
        <w:rPr>
          <w:rFonts w:asciiTheme="minorBidi" w:hAnsiTheme="minorBidi" w:cs="Arial"/>
          <w:b/>
          <w:bCs/>
          <w:sz w:val="24"/>
          <w:szCs w:val="24"/>
        </w:rPr>
        <w:t>TAHUN ANGGARAN 2019</w:t>
      </w:r>
    </w:p>
    <w:p w:rsidR="00B543F5" w:rsidRPr="00161B55" w:rsidRDefault="00B543F5" w:rsidP="003448B7">
      <w:pPr>
        <w:spacing w:line="360" w:lineRule="auto"/>
        <w:ind w:left="851" w:firstLine="720"/>
        <w:jc w:val="both"/>
        <w:rPr>
          <w:rFonts w:asciiTheme="majorBidi" w:hAnsiTheme="majorBidi"/>
        </w:rPr>
      </w:pPr>
      <w:r w:rsidRPr="00161B55">
        <w:rPr>
          <w:rFonts w:asciiTheme="minorBidi" w:hAnsiTheme="minorBidi" w:cs="Arial"/>
        </w:rPr>
        <w:t>Dalam rangka percepatan pengadaan doktor di lingkungan Kementerian Agama di seluruh Indonesia, sejak tahun 201</w:t>
      </w:r>
      <w:r w:rsidR="003448B7">
        <w:rPr>
          <w:rFonts w:asciiTheme="minorBidi" w:hAnsiTheme="minorBidi" w:cs="Arial"/>
        </w:rPr>
        <w:t>5</w:t>
      </w:r>
      <w:r w:rsidRPr="00161B55">
        <w:rPr>
          <w:rFonts w:asciiTheme="minorBidi" w:hAnsiTheme="minorBidi" w:cs="Arial"/>
        </w:rPr>
        <w:t xml:space="preserve"> Pemerintah melalui Kementerian RI telah menyelenggarakan Program Beasiswa 5000 Doktor. IAIN Jember sebagai salah satu pendidikan tinggi penyelenggara Program Doktor mendapat kepercayaan untuk mengelola program beasiswa tersebut. Untuk memantau dan mengendalikan kualitas belajar mahasiswa dan penyelenggaraan pendidikan, agar sesuai dengan maksud dan tujuan sebagaimana dikehendaki maka perlu dilakukan kegiatan orientasi dan pembinaan bagi para mahasiswa penerima beasiswa dan para pengelola.</w:t>
      </w:r>
    </w:p>
    <w:p w:rsidR="00B543F5" w:rsidRPr="00161B55" w:rsidRDefault="00B543F5" w:rsidP="00364853">
      <w:pPr>
        <w:pStyle w:val="ListParagraph1"/>
        <w:spacing w:after="0" w:line="360" w:lineRule="auto"/>
        <w:ind w:left="131" w:firstLine="720"/>
        <w:jc w:val="both"/>
        <w:rPr>
          <w:rFonts w:asciiTheme="minorBidi" w:hAnsiTheme="minorBidi"/>
          <w:b/>
          <w:sz w:val="24"/>
          <w:szCs w:val="24"/>
        </w:rPr>
      </w:pPr>
      <w:r w:rsidRPr="00161B55">
        <w:rPr>
          <w:rFonts w:asciiTheme="minorBidi" w:hAnsiTheme="minorBidi"/>
          <w:b/>
          <w:sz w:val="24"/>
          <w:szCs w:val="24"/>
        </w:rPr>
        <w:t>Waktu Pelaksa</w:t>
      </w:r>
      <w:r w:rsidR="00364853" w:rsidRPr="00161B55">
        <w:rPr>
          <w:rFonts w:asciiTheme="minorBidi" w:hAnsiTheme="minorBidi"/>
          <w:b/>
          <w:sz w:val="24"/>
          <w:szCs w:val="24"/>
        </w:rPr>
        <w:t>na</w:t>
      </w:r>
      <w:r w:rsidRPr="00161B55">
        <w:rPr>
          <w:rFonts w:asciiTheme="minorBidi" w:hAnsiTheme="minorBidi"/>
          <w:b/>
          <w:sz w:val="24"/>
          <w:szCs w:val="24"/>
        </w:rPr>
        <w:t>an Kegiatan</w:t>
      </w:r>
    </w:p>
    <w:p w:rsidR="00B543F5" w:rsidRPr="00161B55" w:rsidRDefault="00B543F5" w:rsidP="00364853">
      <w:pPr>
        <w:spacing w:line="360" w:lineRule="auto"/>
        <w:ind w:left="851" w:firstLine="720"/>
        <w:jc w:val="both"/>
        <w:rPr>
          <w:rFonts w:asciiTheme="majorBidi" w:hAnsiTheme="majorBidi"/>
        </w:rPr>
      </w:pPr>
      <w:r w:rsidRPr="00161B55">
        <w:rPr>
          <w:rFonts w:asciiTheme="minorBidi" w:hAnsiTheme="minorBidi" w:cs="Arial"/>
        </w:rPr>
        <w:t>Kegiatan orientasi dan pembinaan penyelenggaraan Beasiswa S3 IAIN Jember tahun 2019 ini dilaksanakan dengan memperhatikan dan mengaitkan dengan kegiatan lain, meliputi yang tersebut di bawah ini.</w:t>
      </w:r>
    </w:p>
    <w:p w:rsidR="00B543F5" w:rsidRPr="00161B55" w:rsidRDefault="00B543F5" w:rsidP="00364853">
      <w:pPr>
        <w:pStyle w:val="ListParagraph1"/>
        <w:numPr>
          <w:ilvl w:val="0"/>
          <w:numId w:val="23"/>
        </w:numPr>
        <w:tabs>
          <w:tab w:val="left" w:pos="1560"/>
        </w:tabs>
        <w:spacing w:after="0" w:line="360" w:lineRule="auto"/>
        <w:ind w:left="1276" w:hanging="425"/>
        <w:jc w:val="both"/>
        <w:rPr>
          <w:rFonts w:asciiTheme="minorBidi" w:hAnsiTheme="minorBidi"/>
          <w:sz w:val="24"/>
          <w:szCs w:val="24"/>
        </w:rPr>
      </w:pPr>
      <w:r w:rsidRPr="00161B55">
        <w:rPr>
          <w:rFonts w:asciiTheme="minorBidi" w:hAnsiTheme="minorBidi"/>
          <w:sz w:val="24"/>
          <w:szCs w:val="24"/>
        </w:rPr>
        <w:lastRenderedPageBreak/>
        <w:t>Rapat-rapat dan koordinasi antara pengelola dan pimpinan Pascasarjana dan IAIN Jember.</w:t>
      </w:r>
    </w:p>
    <w:p w:rsidR="00B543F5" w:rsidRPr="00161B55" w:rsidRDefault="00B543F5" w:rsidP="00C25140">
      <w:pPr>
        <w:pStyle w:val="ListParagraph1"/>
        <w:numPr>
          <w:ilvl w:val="0"/>
          <w:numId w:val="23"/>
        </w:numPr>
        <w:tabs>
          <w:tab w:val="left" w:pos="1560"/>
        </w:tabs>
        <w:spacing w:after="0" w:line="360" w:lineRule="auto"/>
        <w:ind w:left="1276" w:hanging="425"/>
        <w:jc w:val="both"/>
        <w:rPr>
          <w:rFonts w:asciiTheme="minorBidi" w:hAnsiTheme="minorBidi"/>
          <w:sz w:val="24"/>
          <w:szCs w:val="24"/>
        </w:rPr>
      </w:pPr>
      <w:r w:rsidRPr="00161B55">
        <w:rPr>
          <w:rFonts w:asciiTheme="minorBidi" w:hAnsiTheme="minorBidi"/>
          <w:sz w:val="24"/>
          <w:szCs w:val="24"/>
        </w:rPr>
        <w:t xml:space="preserve">Kehadiran Tim </w:t>
      </w:r>
      <w:proofErr w:type="spellStart"/>
      <w:r w:rsidRPr="00161B55">
        <w:rPr>
          <w:rFonts w:asciiTheme="minorBidi" w:hAnsiTheme="minorBidi"/>
          <w:sz w:val="24"/>
          <w:szCs w:val="24"/>
        </w:rPr>
        <w:t>reviewer</w:t>
      </w:r>
      <w:proofErr w:type="spellEnd"/>
      <w:r w:rsidRPr="00161B55">
        <w:rPr>
          <w:rFonts w:asciiTheme="minorBidi" w:hAnsiTheme="minorBidi"/>
          <w:sz w:val="24"/>
          <w:szCs w:val="24"/>
        </w:rPr>
        <w:t xml:space="preserve"> dari Kementerian Agama RI, dalam rangka memberikan orientasi dan pembinaan.</w:t>
      </w:r>
    </w:p>
    <w:p w:rsidR="00B543F5" w:rsidRPr="00161B55" w:rsidRDefault="00B543F5" w:rsidP="00364853">
      <w:pPr>
        <w:pStyle w:val="ListParagraph1"/>
        <w:numPr>
          <w:ilvl w:val="0"/>
          <w:numId w:val="23"/>
        </w:numPr>
        <w:tabs>
          <w:tab w:val="left" w:pos="1560"/>
        </w:tabs>
        <w:spacing w:after="0" w:line="360" w:lineRule="auto"/>
        <w:ind w:left="1276" w:hanging="425"/>
        <w:jc w:val="both"/>
        <w:rPr>
          <w:rFonts w:asciiTheme="minorBidi" w:hAnsiTheme="minorBidi"/>
          <w:sz w:val="24"/>
          <w:szCs w:val="24"/>
        </w:rPr>
      </w:pPr>
      <w:r w:rsidRPr="00161B55">
        <w:rPr>
          <w:rFonts w:asciiTheme="minorBidi" w:hAnsiTheme="minorBidi"/>
          <w:sz w:val="24"/>
          <w:szCs w:val="24"/>
        </w:rPr>
        <w:t xml:space="preserve">Koordinasi dengan para promotor dan </w:t>
      </w:r>
      <w:proofErr w:type="spellStart"/>
      <w:r w:rsidRPr="00161B55">
        <w:rPr>
          <w:rFonts w:asciiTheme="minorBidi" w:hAnsiTheme="minorBidi"/>
          <w:sz w:val="24"/>
          <w:szCs w:val="24"/>
        </w:rPr>
        <w:t>co-promotor</w:t>
      </w:r>
      <w:proofErr w:type="spellEnd"/>
      <w:r w:rsidRPr="00161B55">
        <w:rPr>
          <w:rFonts w:asciiTheme="minorBidi" w:hAnsiTheme="minorBidi"/>
          <w:sz w:val="24"/>
          <w:szCs w:val="24"/>
        </w:rPr>
        <w:t>.</w:t>
      </w:r>
    </w:p>
    <w:p w:rsidR="00E0365C" w:rsidRPr="00161B55" w:rsidRDefault="00E0365C" w:rsidP="001774CB">
      <w:pPr>
        <w:spacing w:line="360" w:lineRule="auto"/>
        <w:jc w:val="both"/>
        <w:rPr>
          <w:rFonts w:ascii="Arial" w:hAnsi="Arial" w:cs="Arial"/>
        </w:rPr>
      </w:pPr>
    </w:p>
    <w:p w:rsidR="00D3414A" w:rsidRPr="00161B55" w:rsidRDefault="003C5E08" w:rsidP="000C4ED5">
      <w:pPr>
        <w:numPr>
          <w:ilvl w:val="0"/>
          <w:numId w:val="1"/>
        </w:numPr>
        <w:tabs>
          <w:tab w:val="clear" w:pos="720"/>
          <w:tab w:val="num" w:pos="0"/>
        </w:tabs>
        <w:spacing w:line="360" w:lineRule="auto"/>
        <w:ind w:left="360"/>
        <w:jc w:val="both"/>
        <w:rPr>
          <w:rFonts w:ascii="Arial" w:hAnsi="Arial" w:cs="Arial"/>
          <w:b/>
          <w:bCs/>
        </w:rPr>
      </w:pPr>
      <w:r w:rsidRPr="00161B55">
        <w:rPr>
          <w:rFonts w:ascii="Arial" w:hAnsi="Arial" w:cs="Arial"/>
          <w:b/>
          <w:bCs/>
        </w:rPr>
        <w:t>Penutup</w:t>
      </w:r>
    </w:p>
    <w:p w:rsidR="003C5E08" w:rsidRPr="00161B55" w:rsidRDefault="003C5E08" w:rsidP="004F48C8">
      <w:pPr>
        <w:spacing w:line="360" w:lineRule="auto"/>
        <w:ind w:left="360" w:firstLine="774"/>
        <w:jc w:val="both"/>
        <w:rPr>
          <w:rFonts w:ascii="Arial" w:hAnsi="Arial" w:cs="Arial"/>
        </w:rPr>
      </w:pPr>
      <w:r w:rsidRPr="00161B55">
        <w:rPr>
          <w:rFonts w:ascii="Arial" w:hAnsi="Arial" w:cs="Arial"/>
        </w:rPr>
        <w:t xml:space="preserve">Demikian paparan </w:t>
      </w:r>
      <w:r w:rsidR="001774CB" w:rsidRPr="00161B55">
        <w:rPr>
          <w:rFonts w:ascii="Arial" w:hAnsi="Arial" w:cs="Arial"/>
        </w:rPr>
        <w:t>laporan kinerja</w:t>
      </w:r>
      <w:r w:rsidRPr="00161B55">
        <w:rPr>
          <w:rFonts w:ascii="Arial" w:hAnsi="Arial" w:cs="Arial"/>
        </w:rPr>
        <w:t xml:space="preserve"> Pascasarjana </w:t>
      </w:r>
      <w:r w:rsidR="00766027" w:rsidRPr="00161B55">
        <w:rPr>
          <w:rFonts w:ascii="Arial" w:hAnsi="Arial" w:cs="Arial"/>
        </w:rPr>
        <w:t>Institut</w:t>
      </w:r>
      <w:r w:rsidRPr="00161B55">
        <w:rPr>
          <w:rFonts w:ascii="Arial" w:hAnsi="Arial" w:cs="Arial"/>
        </w:rPr>
        <w:t xml:space="preserve"> Agama Islam Negeri (</w:t>
      </w:r>
      <w:r w:rsidR="00766027" w:rsidRPr="00161B55">
        <w:rPr>
          <w:rFonts w:ascii="Arial" w:hAnsi="Arial" w:cs="Arial"/>
        </w:rPr>
        <w:t>IAIN</w:t>
      </w:r>
      <w:r w:rsidRPr="00161B55">
        <w:rPr>
          <w:rFonts w:ascii="Arial" w:hAnsi="Arial" w:cs="Arial"/>
        </w:rPr>
        <w:t>) Jember</w:t>
      </w:r>
      <w:r w:rsidR="001774CB" w:rsidRPr="00161B55">
        <w:rPr>
          <w:rFonts w:ascii="Arial" w:hAnsi="Arial" w:cs="Arial"/>
        </w:rPr>
        <w:t xml:space="preserve"> ini dibuat</w:t>
      </w:r>
      <w:r w:rsidRPr="00161B55">
        <w:rPr>
          <w:rFonts w:ascii="Arial" w:hAnsi="Arial" w:cs="Arial"/>
        </w:rPr>
        <w:t>, semoga dalam perjalanannya</w:t>
      </w:r>
      <w:r w:rsidR="00BF3F5E" w:rsidRPr="00161B55">
        <w:rPr>
          <w:rFonts w:ascii="Arial" w:hAnsi="Arial" w:cs="Arial"/>
        </w:rPr>
        <w:t xml:space="preserve"> dapat menghantarkan maha</w:t>
      </w:r>
      <w:r w:rsidRPr="00161B55">
        <w:rPr>
          <w:rFonts w:ascii="Arial" w:hAnsi="Arial" w:cs="Arial"/>
        </w:rPr>
        <w:t>s</w:t>
      </w:r>
      <w:r w:rsidR="00BF3F5E" w:rsidRPr="00161B55">
        <w:rPr>
          <w:rFonts w:ascii="Arial" w:hAnsi="Arial" w:cs="Arial"/>
        </w:rPr>
        <w:t>is</w:t>
      </w:r>
      <w:r w:rsidRPr="00161B55">
        <w:rPr>
          <w:rFonts w:ascii="Arial" w:hAnsi="Arial" w:cs="Arial"/>
        </w:rPr>
        <w:t>wanya meraih tujuan yang dimaksud</w:t>
      </w:r>
      <w:r w:rsidR="00F63AA1" w:rsidRPr="00161B55">
        <w:rPr>
          <w:rFonts w:ascii="Arial" w:hAnsi="Arial" w:cs="Arial"/>
        </w:rPr>
        <w:t>.</w:t>
      </w:r>
    </w:p>
    <w:p w:rsidR="00CF695A" w:rsidRPr="00161B55" w:rsidRDefault="00CF695A" w:rsidP="0075043F">
      <w:pPr>
        <w:spacing w:line="360" w:lineRule="auto"/>
        <w:jc w:val="both"/>
        <w:rPr>
          <w:rFonts w:ascii="Arial" w:hAnsi="Arial" w:cs="Arial"/>
        </w:rPr>
      </w:pPr>
    </w:p>
    <w:p w:rsidR="00D3414A" w:rsidRPr="00161B55" w:rsidRDefault="0054271B" w:rsidP="003448B7">
      <w:pPr>
        <w:spacing w:line="360" w:lineRule="auto"/>
        <w:ind w:left="3600"/>
        <w:jc w:val="both"/>
        <w:rPr>
          <w:rFonts w:ascii="Arial" w:hAnsi="Arial" w:cs="Arial"/>
          <w:sz w:val="26"/>
          <w:szCs w:val="26"/>
        </w:rPr>
      </w:pPr>
      <w:r w:rsidRPr="00161B55">
        <w:rPr>
          <w:rFonts w:ascii="Arial" w:hAnsi="Arial" w:cs="Arial"/>
        </w:rPr>
        <w:t xml:space="preserve">Jember, </w:t>
      </w:r>
      <w:r w:rsidR="00C25140" w:rsidRPr="00161B55">
        <w:rPr>
          <w:rFonts w:ascii="Arial" w:hAnsi="Arial" w:cs="Arial"/>
        </w:rPr>
        <w:t>31</w:t>
      </w:r>
      <w:r w:rsidR="0075043F" w:rsidRPr="00161B55">
        <w:rPr>
          <w:rFonts w:ascii="Arial" w:hAnsi="Arial" w:cs="Arial"/>
        </w:rPr>
        <w:t xml:space="preserve"> Desember </w:t>
      </w:r>
      <w:r w:rsidR="00B528C6" w:rsidRPr="00161B55">
        <w:rPr>
          <w:rFonts w:ascii="Arial" w:hAnsi="Arial" w:cs="Arial"/>
        </w:rPr>
        <w:t xml:space="preserve"> </w:t>
      </w:r>
      <w:r w:rsidR="00DC023D" w:rsidRPr="00161B55">
        <w:rPr>
          <w:rFonts w:ascii="Arial" w:hAnsi="Arial" w:cs="Arial"/>
        </w:rPr>
        <w:t>201</w:t>
      </w:r>
      <w:r w:rsidR="00C25140" w:rsidRPr="00161B55">
        <w:rPr>
          <w:rFonts w:ascii="Arial" w:hAnsi="Arial" w:cs="Arial"/>
        </w:rPr>
        <w:t>9</w:t>
      </w:r>
    </w:p>
    <w:p w:rsidR="0054271B" w:rsidRPr="00161B55" w:rsidRDefault="00BF3F5E" w:rsidP="003448B7">
      <w:pPr>
        <w:spacing w:line="360" w:lineRule="auto"/>
        <w:ind w:left="3600"/>
        <w:jc w:val="both"/>
        <w:rPr>
          <w:rFonts w:ascii="Arial" w:hAnsi="Arial" w:cs="Arial"/>
        </w:rPr>
      </w:pPr>
      <w:r w:rsidRPr="00161B55">
        <w:rPr>
          <w:rFonts w:ascii="Arial" w:hAnsi="Arial" w:cs="Arial"/>
        </w:rPr>
        <w:t>Direktur,</w:t>
      </w:r>
    </w:p>
    <w:p w:rsidR="00BF3F5E" w:rsidRPr="00161B55" w:rsidRDefault="00BF3F5E" w:rsidP="003448B7">
      <w:pPr>
        <w:spacing w:line="360" w:lineRule="auto"/>
        <w:ind w:left="3600"/>
        <w:jc w:val="both"/>
        <w:rPr>
          <w:rFonts w:ascii="Arial" w:hAnsi="Arial" w:cs="Arial"/>
          <w:sz w:val="26"/>
          <w:szCs w:val="26"/>
        </w:rPr>
      </w:pPr>
    </w:p>
    <w:p w:rsidR="0075043F" w:rsidRPr="00161B55" w:rsidRDefault="0075043F" w:rsidP="003448B7">
      <w:pPr>
        <w:spacing w:line="360" w:lineRule="auto"/>
        <w:ind w:left="3600"/>
        <w:jc w:val="both"/>
        <w:rPr>
          <w:rFonts w:ascii="Arial" w:hAnsi="Arial" w:cs="Arial"/>
          <w:sz w:val="26"/>
          <w:szCs w:val="26"/>
        </w:rPr>
      </w:pPr>
    </w:p>
    <w:p w:rsidR="0054271B" w:rsidRPr="00161B55" w:rsidRDefault="0054271B" w:rsidP="003448B7">
      <w:pPr>
        <w:ind w:left="3600" w:right="-567"/>
        <w:jc w:val="both"/>
        <w:rPr>
          <w:rFonts w:ascii="Arial" w:hAnsi="Arial" w:cs="Arial"/>
          <w:b/>
          <w:u w:val="single"/>
        </w:rPr>
      </w:pPr>
      <w:r w:rsidRPr="00161B55">
        <w:rPr>
          <w:rFonts w:ascii="Arial" w:hAnsi="Arial" w:cs="Arial"/>
          <w:b/>
          <w:u w:val="single"/>
        </w:rPr>
        <w:t xml:space="preserve">Prof. Dr. </w:t>
      </w:r>
      <w:r w:rsidR="00996CBC" w:rsidRPr="00161B55">
        <w:rPr>
          <w:rFonts w:ascii="Arial" w:hAnsi="Arial" w:cs="Arial"/>
          <w:b/>
          <w:u w:val="single"/>
        </w:rPr>
        <w:t xml:space="preserve">H. </w:t>
      </w:r>
      <w:proofErr w:type="spellStart"/>
      <w:r w:rsidR="00C25140" w:rsidRPr="00161B55">
        <w:rPr>
          <w:rFonts w:ascii="Arial" w:hAnsi="Arial" w:cs="Arial"/>
          <w:b/>
          <w:u w:val="single"/>
        </w:rPr>
        <w:t>Abd</w:t>
      </w:r>
      <w:proofErr w:type="spellEnd"/>
      <w:r w:rsidR="00C25140" w:rsidRPr="00161B55">
        <w:rPr>
          <w:rFonts w:ascii="Arial" w:hAnsi="Arial" w:cs="Arial"/>
          <w:b/>
          <w:u w:val="single"/>
        </w:rPr>
        <w:t>. Halim Soebahar, M.A.</w:t>
      </w:r>
    </w:p>
    <w:p w:rsidR="00F8031E" w:rsidRPr="00161B55" w:rsidRDefault="0054271B" w:rsidP="003448B7">
      <w:pPr>
        <w:ind w:left="3600" w:right="-567"/>
        <w:jc w:val="both"/>
        <w:rPr>
          <w:rFonts w:ascii="Arial" w:hAnsi="Arial" w:cs="Arial"/>
          <w:sz w:val="22"/>
          <w:szCs w:val="22"/>
        </w:rPr>
      </w:pPr>
      <w:r w:rsidRPr="00161B55">
        <w:rPr>
          <w:rFonts w:ascii="Arial" w:hAnsi="Arial" w:cs="Arial"/>
        </w:rPr>
        <w:t xml:space="preserve">NIP. </w:t>
      </w:r>
      <w:r w:rsidR="009A4F15" w:rsidRPr="00161B55">
        <w:rPr>
          <w:rFonts w:ascii="Arial" w:hAnsi="Arial" w:cs="Arial"/>
        </w:rPr>
        <w:t>19</w:t>
      </w:r>
      <w:r w:rsidR="00C25140" w:rsidRPr="00161B55">
        <w:rPr>
          <w:rFonts w:ascii="Arial" w:hAnsi="Arial" w:cs="Arial"/>
        </w:rPr>
        <w:t>61</w:t>
      </w:r>
      <w:r w:rsidR="00435DC8" w:rsidRPr="00161B55">
        <w:rPr>
          <w:rFonts w:ascii="Arial" w:hAnsi="Arial" w:cs="Arial"/>
        </w:rPr>
        <w:t>010</w:t>
      </w:r>
      <w:r w:rsidR="00C25140" w:rsidRPr="00161B55">
        <w:rPr>
          <w:rFonts w:ascii="Arial" w:hAnsi="Arial" w:cs="Arial"/>
        </w:rPr>
        <w:t>4</w:t>
      </w:r>
      <w:r w:rsidR="00435DC8" w:rsidRPr="00161B55">
        <w:rPr>
          <w:rFonts w:ascii="Arial" w:hAnsi="Arial" w:cs="Arial"/>
        </w:rPr>
        <w:t xml:space="preserve"> 19</w:t>
      </w:r>
      <w:r w:rsidR="00C25140" w:rsidRPr="00161B55">
        <w:rPr>
          <w:rFonts w:ascii="Arial" w:hAnsi="Arial" w:cs="Arial"/>
        </w:rPr>
        <w:t>87</w:t>
      </w:r>
      <w:r w:rsidR="00435DC8" w:rsidRPr="00161B55">
        <w:rPr>
          <w:rFonts w:ascii="Arial" w:hAnsi="Arial" w:cs="Arial"/>
        </w:rPr>
        <w:t>03 1 00</w:t>
      </w:r>
      <w:r w:rsidR="00C25140" w:rsidRPr="00161B55">
        <w:rPr>
          <w:rFonts w:ascii="Arial" w:hAnsi="Arial" w:cs="Arial"/>
        </w:rPr>
        <w:t>6</w:t>
      </w:r>
    </w:p>
    <w:sectPr w:rsidR="00F8031E" w:rsidRPr="00161B55" w:rsidSect="003448B7">
      <w:pgSz w:w="11907" w:h="16840" w:code="9"/>
      <w:pgMar w:top="1418" w:right="1418" w:bottom="1701" w:left="2268" w:header="720"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5F" w:rsidRDefault="00A42C5F">
      <w:r>
        <w:separator/>
      </w:r>
    </w:p>
  </w:endnote>
  <w:endnote w:type="continuationSeparator" w:id="0">
    <w:p w:rsidR="00A42C5F" w:rsidRDefault="00A42C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Lucida Sans Unicode"/>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imes New Arab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73" w:rsidRDefault="00525073" w:rsidP="00246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073" w:rsidRDefault="00525073" w:rsidP="006D1A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73" w:rsidRDefault="00525073" w:rsidP="00246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05F">
      <w:rPr>
        <w:rStyle w:val="PageNumber"/>
        <w:noProof/>
      </w:rPr>
      <w:t>2</w:t>
    </w:r>
    <w:r>
      <w:rPr>
        <w:rStyle w:val="PageNumber"/>
      </w:rPr>
      <w:fldChar w:fldCharType="end"/>
    </w:r>
  </w:p>
  <w:p w:rsidR="00525073" w:rsidRPr="00EE7B60" w:rsidRDefault="00525073" w:rsidP="00EE7B60">
    <w:pPr>
      <w:pStyle w:val="Footer"/>
      <w:ind w:right="360"/>
      <w:rPr>
        <w:rFonts w:ascii="Footlight MT Light" w:hAnsi="Footlight MT Light"/>
        <w:sz w:val="20"/>
        <w:szCs w:val="20"/>
      </w:rPr>
    </w:pPr>
    <w:r>
      <w:rPr>
        <w:rFonts w:ascii="Footlight MT Light" w:hAnsi="Footlight MT Light"/>
        <w:sz w:val="20"/>
        <w:szCs w:val="20"/>
      </w:rPr>
      <w:t>Laporan Kinerja</w:t>
    </w:r>
    <w:r w:rsidRPr="005A78A9">
      <w:rPr>
        <w:rFonts w:ascii="Footlight MT Light" w:hAnsi="Footlight MT Light"/>
        <w:sz w:val="20"/>
        <w:szCs w:val="20"/>
      </w:rPr>
      <w:t xml:space="preserve"> Pascasarjana IAIN Jember Tahun  201</w:t>
    </w:r>
    <w:r>
      <w:rPr>
        <w:rFonts w:ascii="Footlight MT Light" w:hAnsi="Footlight MT Light"/>
        <w:sz w:val="20"/>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5F" w:rsidRDefault="00A42C5F">
      <w:r>
        <w:separator/>
      </w:r>
    </w:p>
  </w:footnote>
  <w:footnote w:type="continuationSeparator" w:id="0">
    <w:p w:rsidR="00A42C5F" w:rsidRDefault="00A42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89"/>
    <w:multiLevelType w:val="hybridMultilevel"/>
    <w:tmpl w:val="593CB480"/>
    <w:lvl w:ilvl="0" w:tplc="04090015">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756B89"/>
    <w:multiLevelType w:val="hybridMultilevel"/>
    <w:tmpl w:val="00262824"/>
    <w:lvl w:ilvl="0" w:tplc="4E2C4B60">
      <w:start w:val="1"/>
      <w:numFmt w:val="decimal"/>
      <w:lvlText w:val="%1."/>
      <w:lvlJc w:val="left"/>
      <w:pPr>
        <w:ind w:left="720" w:hanging="360"/>
      </w:pPr>
      <w:rPr>
        <w:rFonts w:cs="Times New Roman"/>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C9299D"/>
    <w:multiLevelType w:val="hybridMultilevel"/>
    <w:tmpl w:val="11401A6A"/>
    <w:lvl w:ilvl="0" w:tplc="BFC0CCC0">
      <w:start w:val="1"/>
      <w:numFmt w:val="decimal"/>
      <w:lvlText w:val="%1."/>
      <w:lvlJc w:val="left"/>
      <w:pPr>
        <w:ind w:left="644" w:hanging="360"/>
      </w:pPr>
      <w:rPr>
        <w:rFonts w:cs="Times New Roman" w:hint="default"/>
        <w:b w:val="0"/>
        <w:bCs/>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1FC907D6"/>
    <w:multiLevelType w:val="hybridMultilevel"/>
    <w:tmpl w:val="F81A9506"/>
    <w:lvl w:ilvl="0" w:tplc="04090019">
      <w:start w:val="1"/>
      <w:numFmt w:val="lowerLetter"/>
      <w:lvlText w:val="%1."/>
      <w:lvlJc w:val="left"/>
      <w:pPr>
        <w:ind w:left="1572" w:hanging="360"/>
      </w:pPr>
      <w:rPr>
        <w:rFonts w:cs="Times New Roman"/>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4">
    <w:nsid w:val="214218C5"/>
    <w:multiLevelType w:val="hybridMultilevel"/>
    <w:tmpl w:val="593CB480"/>
    <w:lvl w:ilvl="0" w:tplc="04090015">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60268B"/>
    <w:multiLevelType w:val="hybridMultilevel"/>
    <w:tmpl w:val="E842A952"/>
    <w:lvl w:ilvl="0" w:tplc="04090015">
      <w:start w:val="1"/>
      <w:numFmt w:val="upperLetter"/>
      <w:lvlText w:val="%1."/>
      <w:lvlJc w:val="left"/>
      <w:pPr>
        <w:ind w:left="1146" w:hanging="720"/>
      </w:pPr>
      <w:rPr>
        <w:rFonts w:cs="Times New Roman" w:hint="default"/>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21992CB9"/>
    <w:multiLevelType w:val="hybridMultilevel"/>
    <w:tmpl w:val="89B2101C"/>
    <w:lvl w:ilvl="0" w:tplc="5CAEF0CA">
      <w:start w:val="1"/>
      <w:numFmt w:val="decimal"/>
      <w:lvlText w:val="%1."/>
      <w:lvlJc w:val="left"/>
      <w:pPr>
        <w:ind w:left="644" w:hanging="360"/>
      </w:pPr>
      <w:rPr>
        <w:rFonts w:cs="Times New Roman" w:hint="default"/>
        <w:b w:val="0"/>
        <w:bCs/>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
    <w:nsid w:val="21BC64BD"/>
    <w:multiLevelType w:val="hybridMultilevel"/>
    <w:tmpl w:val="1F3812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1E17CFF"/>
    <w:multiLevelType w:val="hybridMultilevel"/>
    <w:tmpl w:val="4B7EA7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D584207"/>
    <w:multiLevelType w:val="hybridMultilevel"/>
    <w:tmpl w:val="ACB8B9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D13080"/>
    <w:multiLevelType w:val="hybridMultilevel"/>
    <w:tmpl w:val="79981FB4"/>
    <w:lvl w:ilvl="0" w:tplc="79B468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0351067"/>
    <w:multiLevelType w:val="hybridMultilevel"/>
    <w:tmpl w:val="41B880CE"/>
    <w:lvl w:ilvl="0" w:tplc="EA649B8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6B7EBC"/>
    <w:multiLevelType w:val="multilevel"/>
    <w:tmpl w:val="5A2E32D8"/>
    <w:lvl w:ilvl="0">
      <w:start w:val="1"/>
      <w:numFmt w:val="decimal"/>
      <w:lvlText w:val="%1."/>
      <w:lvlJc w:val="left"/>
      <w:pPr>
        <w:ind w:left="1440" w:hanging="360"/>
      </w:pPr>
      <w:rPr>
        <w:rFonts w:asciiTheme="minorBidi" w:eastAsia="Times New Roman" w:hAnsiTheme="minorBidi" w:cstheme="minorBidi"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33336CEF"/>
    <w:multiLevelType w:val="hybridMultilevel"/>
    <w:tmpl w:val="0B1E02E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21C6CB1"/>
    <w:multiLevelType w:val="hybridMultilevel"/>
    <w:tmpl w:val="47B20FB8"/>
    <w:lvl w:ilvl="0" w:tplc="41B4E5BA">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43222FF5"/>
    <w:multiLevelType w:val="hybridMultilevel"/>
    <w:tmpl w:val="07AE04F0"/>
    <w:lvl w:ilvl="0" w:tplc="D8DC0D3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3C48EB"/>
    <w:multiLevelType w:val="hybridMultilevel"/>
    <w:tmpl w:val="676ACA02"/>
    <w:lvl w:ilvl="0" w:tplc="3C2AA4F4">
      <w:start w:val="1"/>
      <w:numFmt w:val="decimal"/>
      <w:lvlText w:val="%1."/>
      <w:lvlJc w:val="left"/>
      <w:pPr>
        <w:ind w:left="1800" w:hanging="360"/>
      </w:pPr>
      <w:rPr>
        <w:rFonts w:cs="Times New Roman" w:hint="default"/>
        <w:b w:val="0"/>
        <w:bCs/>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50F21EF0"/>
    <w:multiLevelType w:val="hybridMultilevel"/>
    <w:tmpl w:val="4070646C"/>
    <w:lvl w:ilvl="0" w:tplc="0421000F">
      <w:start w:val="1"/>
      <w:numFmt w:val="decimal"/>
      <w:lvlText w:val="%1."/>
      <w:lvlJc w:val="left"/>
      <w:pPr>
        <w:ind w:left="1615" w:hanging="360"/>
      </w:pPr>
      <w:rPr>
        <w:rFonts w:cs="Times New Roman"/>
      </w:rPr>
    </w:lvl>
    <w:lvl w:ilvl="1" w:tplc="04210019" w:tentative="1">
      <w:start w:val="1"/>
      <w:numFmt w:val="lowerLetter"/>
      <w:lvlText w:val="%2."/>
      <w:lvlJc w:val="left"/>
      <w:pPr>
        <w:ind w:left="2335" w:hanging="360"/>
      </w:pPr>
      <w:rPr>
        <w:rFonts w:cs="Times New Roman"/>
      </w:rPr>
    </w:lvl>
    <w:lvl w:ilvl="2" w:tplc="0421001B" w:tentative="1">
      <w:start w:val="1"/>
      <w:numFmt w:val="lowerRoman"/>
      <w:lvlText w:val="%3."/>
      <w:lvlJc w:val="right"/>
      <w:pPr>
        <w:ind w:left="3055" w:hanging="180"/>
      </w:pPr>
      <w:rPr>
        <w:rFonts w:cs="Times New Roman"/>
      </w:rPr>
    </w:lvl>
    <w:lvl w:ilvl="3" w:tplc="0421000F" w:tentative="1">
      <w:start w:val="1"/>
      <w:numFmt w:val="decimal"/>
      <w:lvlText w:val="%4."/>
      <w:lvlJc w:val="left"/>
      <w:pPr>
        <w:ind w:left="3775" w:hanging="360"/>
      </w:pPr>
      <w:rPr>
        <w:rFonts w:cs="Times New Roman"/>
      </w:rPr>
    </w:lvl>
    <w:lvl w:ilvl="4" w:tplc="04210019" w:tentative="1">
      <w:start w:val="1"/>
      <w:numFmt w:val="lowerLetter"/>
      <w:lvlText w:val="%5."/>
      <w:lvlJc w:val="left"/>
      <w:pPr>
        <w:ind w:left="4495" w:hanging="360"/>
      </w:pPr>
      <w:rPr>
        <w:rFonts w:cs="Times New Roman"/>
      </w:rPr>
    </w:lvl>
    <w:lvl w:ilvl="5" w:tplc="0421001B" w:tentative="1">
      <w:start w:val="1"/>
      <w:numFmt w:val="lowerRoman"/>
      <w:lvlText w:val="%6."/>
      <w:lvlJc w:val="right"/>
      <w:pPr>
        <w:ind w:left="5215" w:hanging="180"/>
      </w:pPr>
      <w:rPr>
        <w:rFonts w:cs="Times New Roman"/>
      </w:rPr>
    </w:lvl>
    <w:lvl w:ilvl="6" w:tplc="0421000F" w:tentative="1">
      <w:start w:val="1"/>
      <w:numFmt w:val="decimal"/>
      <w:lvlText w:val="%7."/>
      <w:lvlJc w:val="left"/>
      <w:pPr>
        <w:ind w:left="5935" w:hanging="360"/>
      </w:pPr>
      <w:rPr>
        <w:rFonts w:cs="Times New Roman"/>
      </w:rPr>
    </w:lvl>
    <w:lvl w:ilvl="7" w:tplc="04210019" w:tentative="1">
      <w:start w:val="1"/>
      <w:numFmt w:val="lowerLetter"/>
      <w:lvlText w:val="%8."/>
      <w:lvlJc w:val="left"/>
      <w:pPr>
        <w:ind w:left="6655" w:hanging="360"/>
      </w:pPr>
      <w:rPr>
        <w:rFonts w:cs="Times New Roman"/>
      </w:rPr>
    </w:lvl>
    <w:lvl w:ilvl="8" w:tplc="0421001B" w:tentative="1">
      <w:start w:val="1"/>
      <w:numFmt w:val="lowerRoman"/>
      <w:lvlText w:val="%9."/>
      <w:lvlJc w:val="right"/>
      <w:pPr>
        <w:ind w:left="7375" w:hanging="180"/>
      </w:pPr>
      <w:rPr>
        <w:rFonts w:cs="Times New Roman"/>
      </w:rPr>
    </w:lvl>
  </w:abstractNum>
  <w:abstractNum w:abstractNumId="18">
    <w:nsid w:val="525D0CD8"/>
    <w:multiLevelType w:val="hybridMultilevel"/>
    <w:tmpl w:val="C21681CE"/>
    <w:lvl w:ilvl="0" w:tplc="017A0C86">
      <w:start w:val="1"/>
      <w:numFmt w:val="decimal"/>
      <w:lvlText w:val="%1."/>
      <w:lvlJc w:val="left"/>
      <w:pPr>
        <w:ind w:left="1135" w:hanging="360"/>
      </w:pPr>
      <w:rPr>
        <w:rFonts w:cs="Times New Roman" w:hint="default"/>
      </w:rPr>
    </w:lvl>
    <w:lvl w:ilvl="1" w:tplc="04090019" w:tentative="1">
      <w:start w:val="1"/>
      <w:numFmt w:val="lowerLetter"/>
      <w:lvlText w:val="%2."/>
      <w:lvlJc w:val="left"/>
      <w:pPr>
        <w:ind w:left="1855" w:hanging="360"/>
      </w:pPr>
      <w:rPr>
        <w:rFonts w:cs="Times New Roman"/>
      </w:rPr>
    </w:lvl>
    <w:lvl w:ilvl="2" w:tplc="0409001B" w:tentative="1">
      <w:start w:val="1"/>
      <w:numFmt w:val="lowerRoman"/>
      <w:lvlText w:val="%3."/>
      <w:lvlJc w:val="right"/>
      <w:pPr>
        <w:ind w:left="2575" w:hanging="180"/>
      </w:pPr>
      <w:rPr>
        <w:rFonts w:cs="Times New Roman"/>
      </w:rPr>
    </w:lvl>
    <w:lvl w:ilvl="3" w:tplc="0409000F" w:tentative="1">
      <w:start w:val="1"/>
      <w:numFmt w:val="decimal"/>
      <w:lvlText w:val="%4."/>
      <w:lvlJc w:val="left"/>
      <w:pPr>
        <w:ind w:left="3295" w:hanging="360"/>
      </w:pPr>
      <w:rPr>
        <w:rFonts w:cs="Times New Roman"/>
      </w:rPr>
    </w:lvl>
    <w:lvl w:ilvl="4" w:tplc="04090019" w:tentative="1">
      <w:start w:val="1"/>
      <w:numFmt w:val="lowerLetter"/>
      <w:lvlText w:val="%5."/>
      <w:lvlJc w:val="left"/>
      <w:pPr>
        <w:ind w:left="4015" w:hanging="360"/>
      </w:pPr>
      <w:rPr>
        <w:rFonts w:cs="Times New Roman"/>
      </w:rPr>
    </w:lvl>
    <w:lvl w:ilvl="5" w:tplc="0409001B" w:tentative="1">
      <w:start w:val="1"/>
      <w:numFmt w:val="lowerRoman"/>
      <w:lvlText w:val="%6."/>
      <w:lvlJc w:val="right"/>
      <w:pPr>
        <w:ind w:left="4735" w:hanging="180"/>
      </w:pPr>
      <w:rPr>
        <w:rFonts w:cs="Times New Roman"/>
      </w:rPr>
    </w:lvl>
    <w:lvl w:ilvl="6" w:tplc="0409000F" w:tentative="1">
      <w:start w:val="1"/>
      <w:numFmt w:val="decimal"/>
      <w:lvlText w:val="%7."/>
      <w:lvlJc w:val="left"/>
      <w:pPr>
        <w:ind w:left="5455" w:hanging="360"/>
      </w:pPr>
      <w:rPr>
        <w:rFonts w:cs="Times New Roman"/>
      </w:rPr>
    </w:lvl>
    <w:lvl w:ilvl="7" w:tplc="04090019" w:tentative="1">
      <w:start w:val="1"/>
      <w:numFmt w:val="lowerLetter"/>
      <w:lvlText w:val="%8."/>
      <w:lvlJc w:val="left"/>
      <w:pPr>
        <w:ind w:left="6175" w:hanging="360"/>
      </w:pPr>
      <w:rPr>
        <w:rFonts w:cs="Times New Roman"/>
      </w:rPr>
    </w:lvl>
    <w:lvl w:ilvl="8" w:tplc="0409001B" w:tentative="1">
      <w:start w:val="1"/>
      <w:numFmt w:val="lowerRoman"/>
      <w:lvlText w:val="%9."/>
      <w:lvlJc w:val="right"/>
      <w:pPr>
        <w:ind w:left="6895" w:hanging="180"/>
      </w:pPr>
      <w:rPr>
        <w:rFonts w:cs="Times New Roman"/>
      </w:rPr>
    </w:lvl>
  </w:abstractNum>
  <w:abstractNum w:abstractNumId="19">
    <w:nsid w:val="53F6541A"/>
    <w:multiLevelType w:val="hybridMultilevel"/>
    <w:tmpl w:val="412A4C2C"/>
    <w:lvl w:ilvl="0" w:tplc="BA025DF8">
      <w:start w:val="1"/>
      <w:numFmt w:val="decimal"/>
      <w:lvlText w:val="%1."/>
      <w:lvlJc w:val="left"/>
      <w:pPr>
        <w:ind w:left="1080" w:hanging="360"/>
      </w:pPr>
      <w:rPr>
        <w:rFonts w:cs="Times New Roman" w:hint="default"/>
        <w:color w:val="auto"/>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555A37D4"/>
    <w:multiLevelType w:val="hybridMultilevel"/>
    <w:tmpl w:val="06E01B4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56B2C08"/>
    <w:multiLevelType w:val="hybridMultilevel"/>
    <w:tmpl w:val="8BE07C48"/>
    <w:lvl w:ilvl="0" w:tplc="468E0834">
      <w:start w:val="1"/>
      <w:numFmt w:val="lowerLetter"/>
      <w:lvlText w:val="%1)"/>
      <w:lvlJc w:val="left"/>
      <w:pPr>
        <w:ind w:left="1571" w:hanging="360"/>
      </w:pPr>
      <w:rPr>
        <w:rFonts w:cs="Times New Roman"/>
        <w:b/>
        <w:bCs/>
        <w:sz w:val="24"/>
        <w:szCs w:val="24"/>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2">
    <w:nsid w:val="57C72E18"/>
    <w:multiLevelType w:val="hybridMultilevel"/>
    <w:tmpl w:val="1786B080"/>
    <w:lvl w:ilvl="0" w:tplc="C9FED408">
      <w:start w:val="1"/>
      <w:numFmt w:val="decimal"/>
      <w:lvlText w:val="%1."/>
      <w:lvlJc w:val="left"/>
      <w:pPr>
        <w:ind w:left="644" w:hanging="360"/>
      </w:pPr>
      <w:rPr>
        <w:rFonts w:cs="Times New Roman" w:hint="default"/>
        <w:b w:val="0"/>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59E278C6"/>
    <w:multiLevelType w:val="hybridMultilevel"/>
    <w:tmpl w:val="7B807BB0"/>
    <w:lvl w:ilvl="0" w:tplc="9B3A81FE">
      <w:start w:val="1"/>
      <w:numFmt w:val="decimal"/>
      <w:lvlText w:val="%1)"/>
      <w:lvlJc w:val="left"/>
      <w:pPr>
        <w:ind w:left="1146" w:hanging="360"/>
      </w:pPr>
      <w:rPr>
        <w:rFonts w:asciiTheme="minorBidi" w:hAnsiTheme="minorBidi" w:cs="Arial" w:hint="default"/>
        <w:b/>
        <w:bCs/>
        <w:sz w:val="24"/>
        <w:szCs w:val="24"/>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4">
    <w:nsid w:val="5EAF3B52"/>
    <w:multiLevelType w:val="hybridMultilevel"/>
    <w:tmpl w:val="0A92DB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EC4614A"/>
    <w:multiLevelType w:val="hybridMultilevel"/>
    <w:tmpl w:val="287431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1A6A85"/>
    <w:multiLevelType w:val="hybridMultilevel"/>
    <w:tmpl w:val="368CE692"/>
    <w:lvl w:ilvl="0" w:tplc="2E7EF93A">
      <w:start w:val="1"/>
      <w:numFmt w:val="decimal"/>
      <w:lvlText w:val="%1."/>
      <w:lvlJc w:val="left"/>
      <w:pPr>
        <w:tabs>
          <w:tab w:val="num" w:pos="644"/>
        </w:tabs>
        <w:ind w:left="644" w:hanging="360"/>
      </w:pPr>
      <w:rPr>
        <w:rFonts w:ascii="Calibri" w:eastAsia="Times New Roman" w:hAnsi="Calibri" w:cs="Times New Roman"/>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7468EA"/>
    <w:multiLevelType w:val="multilevel"/>
    <w:tmpl w:val="63E6E562"/>
    <w:lvl w:ilvl="0">
      <w:start w:val="1"/>
      <w:numFmt w:val="decimal"/>
      <w:lvlText w:val="%1."/>
      <w:lvlJc w:val="left"/>
      <w:pPr>
        <w:ind w:left="1080" w:hanging="360"/>
      </w:pPr>
      <w:rPr>
        <w:rFonts w:cs="Times New Roman"/>
      </w:rPr>
    </w:lvl>
    <w:lvl w:ilvl="1">
      <w:start w:val="1"/>
      <w:numFmt w:val="lowerLetter"/>
      <w:lvlText w:val="%2."/>
      <w:lvlJc w:val="left"/>
      <w:pPr>
        <w:ind w:left="2204" w:hanging="360"/>
      </w:pPr>
      <w:rPr>
        <w:rFonts w:cs="Times New Roman" w:hint="default"/>
      </w:rPr>
    </w:lvl>
    <w:lvl w:ilvl="2">
      <w:start w:val="1"/>
      <w:numFmt w:val="decimal"/>
      <w:lvlText w:val="(%3)"/>
      <w:lvlJc w:val="left"/>
      <w:pPr>
        <w:ind w:left="2700" w:hanging="360"/>
      </w:pPr>
      <w:rPr>
        <w:rFonts w:ascii="Arial" w:eastAsia="Times New Roman" w:hAnsi="Arial" w:cs="Arial"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6C84601D"/>
    <w:multiLevelType w:val="hybridMultilevel"/>
    <w:tmpl w:val="2F6A6AEE"/>
    <w:lvl w:ilvl="0" w:tplc="CDCEE4E0">
      <w:start w:val="1"/>
      <w:numFmt w:val="upperLetter"/>
      <w:lvlText w:val="%1."/>
      <w:lvlJc w:val="left"/>
      <w:pPr>
        <w:tabs>
          <w:tab w:val="num" w:pos="720"/>
        </w:tabs>
        <w:ind w:left="720" w:hanging="360"/>
      </w:pPr>
      <w:rPr>
        <w:rFonts w:cs="Times New Roman" w:hint="default"/>
        <w:b/>
        <w:bCs/>
        <w:sz w:val="24"/>
        <w:szCs w:val="24"/>
      </w:rPr>
    </w:lvl>
    <w:lvl w:ilvl="1" w:tplc="04090019">
      <w:start w:val="1"/>
      <w:numFmt w:val="lowerLetter"/>
      <w:lvlText w:val="%2."/>
      <w:lvlJc w:val="left"/>
      <w:pPr>
        <w:tabs>
          <w:tab w:val="num" w:pos="1440"/>
        </w:tabs>
        <w:ind w:left="1440" w:hanging="360"/>
      </w:pPr>
      <w:rPr>
        <w:rFonts w:cs="Times New Roman"/>
      </w:rPr>
    </w:lvl>
    <w:lvl w:ilvl="2" w:tplc="B1BC200E">
      <w:start w:val="1"/>
      <w:numFmt w:val="lowerLetter"/>
      <w:lvlText w:val="%3."/>
      <w:lvlJc w:val="left"/>
      <w:pPr>
        <w:tabs>
          <w:tab w:val="num" w:pos="2160"/>
        </w:tabs>
        <w:ind w:left="2160" w:hanging="180"/>
      </w:pPr>
      <w:rPr>
        <w:rFonts w:cs="Times New Roman"/>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C46A75"/>
    <w:multiLevelType w:val="hybridMultilevel"/>
    <w:tmpl w:val="7F902374"/>
    <w:lvl w:ilvl="0" w:tplc="0409000F">
      <w:start w:val="1"/>
      <w:numFmt w:val="decimal"/>
      <w:lvlText w:val="%1."/>
      <w:lvlJc w:val="left"/>
      <w:pPr>
        <w:ind w:left="1286" w:hanging="360"/>
      </w:pPr>
      <w:rPr>
        <w:rFonts w:cs="Times New Roman" w:hint="default"/>
      </w:rPr>
    </w:lvl>
    <w:lvl w:ilvl="1" w:tplc="04090019" w:tentative="1">
      <w:start w:val="1"/>
      <w:numFmt w:val="lowerLetter"/>
      <w:lvlText w:val="%2."/>
      <w:lvlJc w:val="left"/>
      <w:pPr>
        <w:ind w:left="2006" w:hanging="360"/>
      </w:pPr>
      <w:rPr>
        <w:rFonts w:cs="Times New Roman"/>
      </w:rPr>
    </w:lvl>
    <w:lvl w:ilvl="2" w:tplc="0409001B" w:tentative="1">
      <w:start w:val="1"/>
      <w:numFmt w:val="lowerRoman"/>
      <w:lvlText w:val="%3."/>
      <w:lvlJc w:val="right"/>
      <w:pPr>
        <w:ind w:left="2726" w:hanging="180"/>
      </w:pPr>
      <w:rPr>
        <w:rFonts w:cs="Times New Roman"/>
      </w:rPr>
    </w:lvl>
    <w:lvl w:ilvl="3" w:tplc="0409000F" w:tentative="1">
      <w:start w:val="1"/>
      <w:numFmt w:val="decimal"/>
      <w:lvlText w:val="%4."/>
      <w:lvlJc w:val="left"/>
      <w:pPr>
        <w:ind w:left="3446" w:hanging="360"/>
      </w:pPr>
      <w:rPr>
        <w:rFonts w:cs="Times New Roman"/>
      </w:rPr>
    </w:lvl>
    <w:lvl w:ilvl="4" w:tplc="04090019" w:tentative="1">
      <w:start w:val="1"/>
      <w:numFmt w:val="lowerLetter"/>
      <w:lvlText w:val="%5."/>
      <w:lvlJc w:val="left"/>
      <w:pPr>
        <w:ind w:left="4166" w:hanging="360"/>
      </w:pPr>
      <w:rPr>
        <w:rFonts w:cs="Times New Roman"/>
      </w:rPr>
    </w:lvl>
    <w:lvl w:ilvl="5" w:tplc="0409001B" w:tentative="1">
      <w:start w:val="1"/>
      <w:numFmt w:val="lowerRoman"/>
      <w:lvlText w:val="%6."/>
      <w:lvlJc w:val="right"/>
      <w:pPr>
        <w:ind w:left="4886" w:hanging="180"/>
      </w:pPr>
      <w:rPr>
        <w:rFonts w:cs="Times New Roman"/>
      </w:rPr>
    </w:lvl>
    <w:lvl w:ilvl="6" w:tplc="0409000F" w:tentative="1">
      <w:start w:val="1"/>
      <w:numFmt w:val="decimal"/>
      <w:lvlText w:val="%7."/>
      <w:lvlJc w:val="left"/>
      <w:pPr>
        <w:ind w:left="5606" w:hanging="360"/>
      </w:pPr>
      <w:rPr>
        <w:rFonts w:cs="Times New Roman"/>
      </w:rPr>
    </w:lvl>
    <w:lvl w:ilvl="7" w:tplc="04090019" w:tentative="1">
      <w:start w:val="1"/>
      <w:numFmt w:val="lowerLetter"/>
      <w:lvlText w:val="%8."/>
      <w:lvlJc w:val="left"/>
      <w:pPr>
        <w:ind w:left="6326" w:hanging="360"/>
      </w:pPr>
      <w:rPr>
        <w:rFonts w:cs="Times New Roman"/>
      </w:rPr>
    </w:lvl>
    <w:lvl w:ilvl="8" w:tplc="0409001B" w:tentative="1">
      <w:start w:val="1"/>
      <w:numFmt w:val="lowerRoman"/>
      <w:lvlText w:val="%9."/>
      <w:lvlJc w:val="right"/>
      <w:pPr>
        <w:ind w:left="7046" w:hanging="180"/>
      </w:pPr>
      <w:rPr>
        <w:rFonts w:cs="Times New Roman"/>
      </w:rPr>
    </w:lvl>
  </w:abstractNum>
  <w:abstractNum w:abstractNumId="30">
    <w:nsid w:val="6DD430E2"/>
    <w:multiLevelType w:val="hybridMultilevel"/>
    <w:tmpl w:val="6CD49D46"/>
    <w:lvl w:ilvl="0" w:tplc="184C862A">
      <w:start w:val="1"/>
      <w:numFmt w:val="decimal"/>
      <w:lvlText w:val="%1."/>
      <w:lvlJc w:val="left"/>
      <w:pPr>
        <w:ind w:left="644" w:hanging="360"/>
      </w:pPr>
      <w:rPr>
        <w:rFonts w:cs="Times New Roman" w:hint="default"/>
        <w:b w:val="0"/>
        <w:bCs/>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1">
    <w:nsid w:val="6E8E7BBD"/>
    <w:multiLevelType w:val="hybridMultilevel"/>
    <w:tmpl w:val="34283B12"/>
    <w:lvl w:ilvl="0" w:tplc="AE08F3EE">
      <w:start w:val="1"/>
      <w:numFmt w:val="decimal"/>
      <w:lvlText w:val="%1."/>
      <w:lvlJc w:val="left"/>
      <w:pPr>
        <w:tabs>
          <w:tab w:val="num" w:pos="2700"/>
        </w:tabs>
        <w:ind w:left="2700" w:hanging="360"/>
      </w:pPr>
      <w:rPr>
        <w:rFonts w:asciiTheme="minorBidi" w:eastAsia="Times New Roman" w:hAnsiTheme="minorBidi" w:cs="Aria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2574B7B"/>
    <w:multiLevelType w:val="hybridMultilevel"/>
    <w:tmpl w:val="70CCE168"/>
    <w:lvl w:ilvl="0" w:tplc="CF0CBC48">
      <w:start w:val="1"/>
      <w:numFmt w:val="bullet"/>
      <w:lvlText w:val=""/>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63E7ADA"/>
    <w:multiLevelType w:val="hybridMultilevel"/>
    <w:tmpl w:val="37AAE950"/>
    <w:lvl w:ilvl="0" w:tplc="04090019">
      <w:start w:val="1"/>
      <w:numFmt w:val="lowerLetter"/>
      <w:lvlText w:val="%1."/>
      <w:lvlJc w:val="left"/>
      <w:pPr>
        <w:ind w:left="1212" w:hanging="360"/>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abstractNumId w:val="28"/>
  </w:num>
  <w:num w:numId="2">
    <w:abstractNumId w:val="19"/>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8"/>
  </w:num>
  <w:num w:numId="13">
    <w:abstractNumId w:val="32"/>
  </w:num>
  <w:num w:numId="14">
    <w:abstractNumId w:val="11"/>
  </w:num>
  <w:num w:numId="15">
    <w:abstractNumId w:val="15"/>
  </w:num>
  <w:num w:numId="16">
    <w:abstractNumId w:val="24"/>
  </w:num>
  <w:num w:numId="17">
    <w:abstractNumId w:val="17"/>
  </w:num>
  <w:num w:numId="18">
    <w:abstractNumId w:val="10"/>
  </w:num>
  <w:num w:numId="19">
    <w:abstractNumId w:val="31"/>
  </w:num>
  <w:num w:numId="20">
    <w:abstractNumId w:val="26"/>
  </w:num>
  <w:num w:numId="21">
    <w:abstractNumId w:val="33"/>
  </w:num>
  <w:num w:numId="22">
    <w:abstractNumId w:val="18"/>
  </w:num>
  <w:num w:numId="23">
    <w:abstractNumId w:val="12"/>
  </w:num>
  <w:num w:numId="24">
    <w:abstractNumId w:val="29"/>
  </w:num>
  <w:num w:numId="25">
    <w:abstractNumId w:val="16"/>
  </w:num>
  <w:num w:numId="26">
    <w:abstractNumId w:val="9"/>
  </w:num>
  <w:num w:numId="27">
    <w:abstractNumId w:val="1"/>
  </w:num>
  <w:num w:numId="28">
    <w:abstractNumId w:val="25"/>
  </w:num>
  <w:num w:numId="29">
    <w:abstractNumId w:val="23"/>
  </w:num>
  <w:num w:numId="30">
    <w:abstractNumId w:val="7"/>
  </w:num>
  <w:num w:numId="31">
    <w:abstractNumId w:val="21"/>
  </w:num>
  <w:num w:numId="32">
    <w:abstractNumId w:val="3"/>
  </w:num>
  <w:num w:numId="33">
    <w:abstractNumId w:val="27"/>
  </w:num>
  <w:num w:numId="34">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8031E"/>
    <w:rsid w:val="00006D0E"/>
    <w:rsid w:val="00016E2B"/>
    <w:rsid w:val="0002238F"/>
    <w:rsid w:val="000241BB"/>
    <w:rsid w:val="00040E96"/>
    <w:rsid w:val="00043135"/>
    <w:rsid w:val="0004342F"/>
    <w:rsid w:val="00043CDE"/>
    <w:rsid w:val="000456BC"/>
    <w:rsid w:val="000462E5"/>
    <w:rsid w:val="00046E94"/>
    <w:rsid w:val="00051323"/>
    <w:rsid w:val="00057057"/>
    <w:rsid w:val="00063251"/>
    <w:rsid w:val="00063499"/>
    <w:rsid w:val="000636FB"/>
    <w:rsid w:val="000742C9"/>
    <w:rsid w:val="00075523"/>
    <w:rsid w:val="00081BCB"/>
    <w:rsid w:val="00086C77"/>
    <w:rsid w:val="00092E8F"/>
    <w:rsid w:val="000A341F"/>
    <w:rsid w:val="000A3829"/>
    <w:rsid w:val="000A5EA7"/>
    <w:rsid w:val="000A6134"/>
    <w:rsid w:val="000A6432"/>
    <w:rsid w:val="000A70C5"/>
    <w:rsid w:val="000A743C"/>
    <w:rsid w:val="000B425D"/>
    <w:rsid w:val="000B6C71"/>
    <w:rsid w:val="000C4ED5"/>
    <w:rsid w:val="000D5833"/>
    <w:rsid w:val="000D5BA3"/>
    <w:rsid w:val="000E66E9"/>
    <w:rsid w:val="000E67FB"/>
    <w:rsid w:val="000F6DC1"/>
    <w:rsid w:val="0010140C"/>
    <w:rsid w:val="00101828"/>
    <w:rsid w:val="00103CE3"/>
    <w:rsid w:val="00105889"/>
    <w:rsid w:val="001074AC"/>
    <w:rsid w:val="00110A08"/>
    <w:rsid w:val="0011245A"/>
    <w:rsid w:val="00116EC5"/>
    <w:rsid w:val="00120A00"/>
    <w:rsid w:val="001212D1"/>
    <w:rsid w:val="00122E2C"/>
    <w:rsid w:val="00125CAF"/>
    <w:rsid w:val="0013307C"/>
    <w:rsid w:val="00134B8F"/>
    <w:rsid w:val="00140868"/>
    <w:rsid w:val="001462FF"/>
    <w:rsid w:val="00152EE9"/>
    <w:rsid w:val="00161B55"/>
    <w:rsid w:val="0016402E"/>
    <w:rsid w:val="00165C72"/>
    <w:rsid w:val="001712AA"/>
    <w:rsid w:val="00176FCA"/>
    <w:rsid w:val="001774CB"/>
    <w:rsid w:val="00180187"/>
    <w:rsid w:val="001850A3"/>
    <w:rsid w:val="00185D9E"/>
    <w:rsid w:val="00187B57"/>
    <w:rsid w:val="001904E4"/>
    <w:rsid w:val="001904F9"/>
    <w:rsid w:val="00192A42"/>
    <w:rsid w:val="00194413"/>
    <w:rsid w:val="001A5B80"/>
    <w:rsid w:val="001A62F0"/>
    <w:rsid w:val="001A70A2"/>
    <w:rsid w:val="001B4470"/>
    <w:rsid w:val="001E4012"/>
    <w:rsid w:val="001E428B"/>
    <w:rsid w:val="001E520D"/>
    <w:rsid w:val="001F403B"/>
    <w:rsid w:val="00212FF3"/>
    <w:rsid w:val="0022098E"/>
    <w:rsid w:val="00222620"/>
    <w:rsid w:val="002307E7"/>
    <w:rsid w:val="00230C58"/>
    <w:rsid w:val="00231E4A"/>
    <w:rsid w:val="00232005"/>
    <w:rsid w:val="0023286F"/>
    <w:rsid w:val="002342A4"/>
    <w:rsid w:val="002347EE"/>
    <w:rsid w:val="00246520"/>
    <w:rsid w:val="00247464"/>
    <w:rsid w:val="002506FE"/>
    <w:rsid w:val="0025556E"/>
    <w:rsid w:val="00281D22"/>
    <w:rsid w:val="00283D5E"/>
    <w:rsid w:val="00292180"/>
    <w:rsid w:val="002973C0"/>
    <w:rsid w:val="002A770A"/>
    <w:rsid w:val="002C64F8"/>
    <w:rsid w:val="002D1808"/>
    <w:rsid w:val="002E09BC"/>
    <w:rsid w:val="002E4CE5"/>
    <w:rsid w:val="002F0265"/>
    <w:rsid w:val="002F1407"/>
    <w:rsid w:val="002F2E3E"/>
    <w:rsid w:val="002F34F3"/>
    <w:rsid w:val="002F54F3"/>
    <w:rsid w:val="00300337"/>
    <w:rsid w:val="003042C7"/>
    <w:rsid w:val="0031109F"/>
    <w:rsid w:val="00311836"/>
    <w:rsid w:val="0031405D"/>
    <w:rsid w:val="00317A80"/>
    <w:rsid w:val="00321676"/>
    <w:rsid w:val="00322C06"/>
    <w:rsid w:val="00323A70"/>
    <w:rsid w:val="003448B7"/>
    <w:rsid w:val="003506A8"/>
    <w:rsid w:val="00352C15"/>
    <w:rsid w:val="003532AB"/>
    <w:rsid w:val="0035444A"/>
    <w:rsid w:val="00360051"/>
    <w:rsid w:val="00364853"/>
    <w:rsid w:val="00380DF8"/>
    <w:rsid w:val="00385231"/>
    <w:rsid w:val="00387EF1"/>
    <w:rsid w:val="003912A1"/>
    <w:rsid w:val="00397F54"/>
    <w:rsid w:val="003A2C8F"/>
    <w:rsid w:val="003B0B33"/>
    <w:rsid w:val="003B0D00"/>
    <w:rsid w:val="003B3BC7"/>
    <w:rsid w:val="003C5E08"/>
    <w:rsid w:val="003C684F"/>
    <w:rsid w:val="003D3400"/>
    <w:rsid w:val="003D5E80"/>
    <w:rsid w:val="003E7B4C"/>
    <w:rsid w:val="00401F3A"/>
    <w:rsid w:val="00404E21"/>
    <w:rsid w:val="004061B0"/>
    <w:rsid w:val="00411F26"/>
    <w:rsid w:val="00414D32"/>
    <w:rsid w:val="0042709D"/>
    <w:rsid w:val="00432688"/>
    <w:rsid w:val="00435DC8"/>
    <w:rsid w:val="00437A85"/>
    <w:rsid w:val="00440905"/>
    <w:rsid w:val="00450337"/>
    <w:rsid w:val="00455925"/>
    <w:rsid w:val="00456951"/>
    <w:rsid w:val="004575E0"/>
    <w:rsid w:val="00460B8E"/>
    <w:rsid w:val="00462A67"/>
    <w:rsid w:val="004632EB"/>
    <w:rsid w:val="00472857"/>
    <w:rsid w:val="00481F59"/>
    <w:rsid w:val="00484EAB"/>
    <w:rsid w:val="0049064D"/>
    <w:rsid w:val="004A70C4"/>
    <w:rsid w:val="004B405F"/>
    <w:rsid w:val="004C020D"/>
    <w:rsid w:val="004C28D1"/>
    <w:rsid w:val="004D31BB"/>
    <w:rsid w:val="004D45CB"/>
    <w:rsid w:val="004D4F2F"/>
    <w:rsid w:val="004D740E"/>
    <w:rsid w:val="004F48C8"/>
    <w:rsid w:val="004F64E0"/>
    <w:rsid w:val="004F6EE7"/>
    <w:rsid w:val="004F7437"/>
    <w:rsid w:val="005011D8"/>
    <w:rsid w:val="00502923"/>
    <w:rsid w:val="00504D1D"/>
    <w:rsid w:val="005149A1"/>
    <w:rsid w:val="00516F23"/>
    <w:rsid w:val="00524A09"/>
    <w:rsid w:val="00525073"/>
    <w:rsid w:val="005303D2"/>
    <w:rsid w:val="00533FC2"/>
    <w:rsid w:val="00535571"/>
    <w:rsid w:val="0054271B"/>
    <w:rsid w:val="00553390"/>
    <w:rsid w:val="00554620"/>
    <w:rsid w:val="00554C44"/>
    <w:rsid w:val="0055750E"/>
    <w:rsid w:val="005664F6"/>
    <w:rsid w:val="00571A47"/>
    <w:rsid w:val="00576D38"/>
    <w:rsid w:val="00585522"/>
    <w:rsid w:val="005938FA"/>
    <w:rsid w:val="00596FD6"/>
    <w:rsid w:val="005A1430"/>
    <w:rsid w:val="005A5BC1"/>
    <w:rsid w:val="005A78A9"/>
    <w:rsid w:val="005B43C7"/>
    <w:rsid w:val="005C103D"/>
    <w:rsid w:val="005C2C76"/>
    <w:rsid w:val="005C3E72"/>
    <w:rsid w:val="005C5887"/>
    <w:rsid w:val="005C6141"/>
    <w:rsid w:val="005C7969"/>
    <w:rsid w:val="005D0C2E"/>
    <w:rsid w:val="005D49F1"/>
    <w:rsid w:val="005D6FCD"/>
    <w:rsid w:val="005F04AC"/>
    <w:rsid w:val="005F4123"/>
    <w:rsid w:val="005F41EB"/>
    <w:rsid w:val="006026E1"/>
    <w:rsid w:val="006054D0"/>
    <w:rsid w:val="00613757"/>
    <w:rsid w:val="00614326"/>
    <w:rsid w:val="00614D59"/>
    <w:rsid w:val="006153E5"/>
    <w:rsid w:val="006421A2"/>
    <w:rsid w:val="00645ADD"/>
    <w:rsid w:val="00646A68"/>
    <w:rsid w:val="006567FE"/>
    <w:rsid w:val="00662A56"/>
    <w:rsid w:val="0066407A"/>
    <w:rsid w:val="00683DA7"/>
    <w:rsid w:val="006848A2"/>
    <w:rsid w:val="006972EF"/>
    <w:rsid w:val="006A2494"/>
    <w:rsid w:val="006B2F03"/>
    <w:rsid w:val="006B3E4F"/>
    <w:rsid w:val="006B49CA"/>
    <w:rsid w:val="006B50ED"/>
    <w:rsid w:val="006B5A17"/>
    <w:rsid w:val="006C188A"/>
    <w:rsid w:val="006D07F7"/>
    <w:rsid w:val="006D1A0D"/>
    <w:rsid w:val="006D1BBF"/>
    <w:rsid w:val="006D2C16"/>
    <w:rsid w:val="006D736B"/>
    <w:rsid w:val="006E17F0"/>
    <w:rsid w:val="006E3DA2"/>
    <w:rsid w:val="006E4794"/>
    <w:rsid w:val="006E7317"/>
    <w:rsid w:val="006F2FF2"/>
    <w:rsid w:val="006F30DC"/>
    <w:rsid w:val="006F4233"/>
    <w:rsid w:val="006F6EE6"/>
    <w:rsid w:val="00702B1B"/>
    <w:rsid w:val="00711383"/>
    <w:rsid w:val="00722934"/>
    <w:rsid w:val="0073156C"/>
    <w:rsid w:val="0073467F"/>
    <w:rsid w:val="007369D7"/>
    <w:rsid w:val="00741A50"/>
    <w:rsid w:val="00746CBA"/>
    <w:rsid w:val="0075043F"/>
    <w:rsid w:val="00752ABF"/>
    <w:rsid w:val="00766027"/>
    <w:rsid w:val="007718BE"/>
    <w:rsid w:val="00774D58"/>
    <w:rsid w:val="00777EAF"/>
    <w:rsid w:val="00781E92"/>
    <w:rsid w:val="00792578"/>
    <w:rsid w:val="00794C66"/>
    <w:rsid w:val="007954AE"/>
    <w:rsid w:val="007958C5"/>
    <w:rsid w:val="00796290"/>
    <w:rsid w:val="007A0E0D"/>
    <w:rsid w:val="007A2FB0"/>
    <w:rsid w:val="007B3F18"/>
    <w:rsid w:val="007B52DF"/>
    <w:rsid w:val="007C215F"/>
    <w:rsid w:val="007C7AF4"/>
    <w:rsid w:val="007D18E0"/>
    <w:rsid w:val="007D37F9"/>
    <w:rsid w:val="007D3F09"/>
    <w:rsid w:val="007D5D34"/>
    <w:rsid w:val="007D5E2B"/>
    <w:rsid w:val="007D61F5"/>
    <w:rsid w:val="007D688A"/>
    <w:rsid w:val="007E0215"/>
    <w:rsid w:val="007E0DFB"/>
    <w:rsid w:val="007E1455"/>
    <w:rsid w:val="007E1AFC"/>
    <w:rsid w:val="007E1B93"/>
    <w:rsid w:val="007E23CD"/>
    <w:rsid w:val="007E5937"/>
    <w:rsid w:val="007E5ABE"/>
    <w:rsid w:val="007E71D1"/>
    <w:rsid w:val="007F4952"/>
    <w:rsid w:val="00806935"/>
    <w:rsid w:val="00816974"/>
    <w:rsid w:val="008268D7"/>
    <w:rsid w:val="008321EF"/>
    <w:rsid w:val="00834ED6"/>
    <w:rsid w:val="00835C8C"/>
    <w:rsid w:val="00840046"/>
    <w:rsid w:val="008410E5"/>
    <w:rsid w:val="00845897"/>
    <w:rsid w:val="00846CFD"/>
    <w:rsid w:val="00850FBB"/>
    <w:rsid w:val="0085752C"/>
    <w:rsid w:val="0088059D"/>
    <w:rsid w:val="008807A4"/>
    <w:rsid w:val="00883E44"/>
    <w:rsid w:val="00883E97"/>
    <w:rsid w:val="008841F5"/>
    <w:rsid w:val="00887734"/>
    <w:rsid w:val="00891C90"/>
    <w:rsid w:val="00893065"/>
    <w:rsid w:val="008A3AFE"/>
    <w:rsid w:val="008A59FC"/>
    <w:rsid w:val="008B05CA"/>
    <w:rsid w:val="008B2B62"/>
    <w:rsid w:val="008C1808"/>
    <w:rsid w:val="008C4EF8"/>
    <w:rsid w:val="008C7C43"/>
    <w:rsid w:val="008D6639"/>
    <w:rsid w:val="008F3A44"/>
    <w:rsid w:val="00907355"/>
    <w:rsid w:val="009129BD"/>
    <w:rsid w:val="00915C65"/>
    <w:rsid w:val="00916ECB"/>
    <w:rsid w:val="009711E8"/>
    <w:rsid w:val="0097745B"/>
    <w:rsid w:val="00980B74"/>
    <w:rsid w:val="0098171F"/>
    <w:rsid w:val="00982E0B"/>
    <w:rsid w:val="00986FF5"/>
    <w:rsid w:val="009900C4"/>
    <w:rsid w:val="0099387E"/>
    <w:rsid w:val="00993B1C"/>
    <w:rsid w:val="00993F3F"/>
    <w:rsid w:val="0099594A"/>
    <w:rsid w:val="00996CBC"/>
    <w:rsid w:val="009A31FD"/>
    <w:rsid w:val="009A34A6"/>
    <w:rsid w:val="009A4D5A"/>
    <w:rsid w:val="009A4F15"/>
    <w:rsid w:val="009A58A4"/>
    <w:rsid w:val="009A5913"/>
    <w:rsid w:val="009B4824"/>
    <w:rsid w:val="009C28CD"/>
    <w:rsid w:val="009D1483"/>
    <w:rsid w:val="009D1844"/>
    <w:rsid w:val="009E7753"/>
    <w:rsid w:val="009E7998"/>
    <w:rsid w:val="009F3B76"/>
    <w:rsid w:val="009F7BAD"/>
    <w:rsid w:val="00A0030A"/>
    <w:rsid w:val="00A006FB"/>
    <w:rsid w:val="00A0148E"/>
    <w:rsid w:val="00A021BF"/>
    <w:rsid w:val="00A0471A"/>
    <w:rsid w:val="00A15633"/>
    <w:rsid w:val="00A2137F"/>
    <w:rsid w:val="00A23716"/>
    <w:rsid w:val="00A25BE2"/>
    <w:rsid w:val="00A30105"/>
    <w:rsid w:val="00A33566"/>
    <w:rsid w:val="00A40B19"/>
    <w:rsid w:val="00A42C5F"/>
    <w:rsid w:val="00A5222B"/>
    <w:rsid w:val="00A55481"/>
    <w:rsid w:val="00A6068D"/>
    <w:rsid w:val="00A70FA7"/>
    <w:rsid w:val="00A7438A"/>
    <w:rsid w:val="00A769FA"/>
    <w:rsid w:val="00A76C30"/>
    <w:rsid w:val="00A82C14"/>
    <w:rsid w:val="00A82D9A"/>
    <w:rsid w:val="00A85C5B"/>
    <w:rsid w:val="00A85FA8"/>
    <w:rsid w:val="00AA36FB"/>
    <w:rsid w:val="00AA43C4"/>
    <w:rsid w:val="00AA550C"/>
    <w:rsid w:val="00AB6BA6"/>
    <w:rsid w:val="00AD1780"/>
    <w:rsid w:val="00AD1AB2"/>
    <w:rsid w:val="00AD580B"/>
    <w:rsid w:val="00AE1006"/>
    <w:rsid w:val="00AE530E"/>
    <w:rsid w:val="00AF67BF"/>
    <w:rsid w:val="00B00F4A"/>
    <w:rsid w:val="00B04CD4"/>
    <w:rsid w:val="00B073D7"/>
    <w:rsid w:val="00B100CA"/>
    <w:rsid w:val="00B13BCE"/>
    <w:rsid w:val="00B152C5"/>
    <w:rsid w:val="00B16EE7"/>
    <w:rsid w:val="00B271A5"/>
    <w:rsid w:val="00B431AD"/>
    <w:rsid w:val="00B521D8"/>
    <w:rsid w:val="00B528C6"/>
    <w:rsid w:val="00B543F5"/>
    <w:rsid w:val="00B60276"/>
    <w:rsid w:val="00B6684C"/>
    <w:rsid w:val="00B72578"/>
    <w:rsid w:val="00B745D2"/>
    <w:rsid w:val="00B82C24"/>
    <w:rsid w:val="00B83FA2"/>
    <w:rsid w:val="00B9031B"/>
    <w:rsid w:val="00B90367"/>
    <w:rsid w:val="00B90729"/>
    <w:rsid w:val="00B91233"/>
    <w:rsid w:val="00B93F4A"/>
    <w:rsid w:val="00B95F7A"/>
    <w:rsid w:val="00BB6CC0"/>
    <w:rsid w:val="00BB6DCF"/>
    <w:rsid w:val="00BC3D33"/>
    <w:rsid w:val="00BC578B"/>
    <w:rsid w:val="00BC66FB"/>
    <w:rsid w:val="00BC682B"/>
    <w:rsid w:val="00BC751D"/>
    <w:rsid w:val="00BE25DD"/>
    <w:rsid w:val="00BE6DEA"/>
    <w:rsid w:val="00BF3F5E"/>
    <w:rsid w:val="00BF79CA"/>
    <w:rsid w:val="00C01C7A"/>
    <w:rsid w:val="00C07A3C"/>
    <w:rsid w:val="00C10461"/>
    <w:rsid w:val="00C109E1"/>
    <w:rsid w:val="00C10E8B"/>
    <w:rsid w:val="00C11BF0"/>
    <w:rsid w:val="00C15E7B"/>
    <w:rsid w:val="00C22F35"/>
    <w:rsid w:val="00C25140"/>
    <w:rsid w:val="00C25F2C"/>
    <w:rsid w:val="00C33AC6"/>
    <w:rsid w:val="00C36B73"/>
    <w:rsid w:val="00C421D2"/>
    <w:rsid w:val="00C468D2"/>
    <w:rsid w:val="00C61BD1"/>
    <w:rsid w:val="00C65251"/>
    <w:rsid w:val="00C74ADB"/>
    <w:rsid w:val="00C85747"/>
    <w:rsid w:val="00C87549"/>
    <w:rsid w:val="00C90D42"/>
    <w:rsid w:val="00C91CF8"/>
    <w:rsid w:val="00C949F9"/>
    <w:rsid w:val="00C94CCE"/>
    <w:rsid w:val="00C964D3"/>
    <w:rsid w:val="00C967F4"/>
    <w:rsid w:val="00C96835"/>
    <w:rsid w:val="00CA6987"/>
    <w:rsid w:val="00CB3763"/>
    <w:rsid w:val="00CC5EAA"/>
    <w:rsid w:val="00CD2FEE"/>
    <w:rsid w:val="00CD4F4C"/>
    <w:rsid w:val="00CD7E7C"/>
    <w:rsid w:val="00CE3CCC"/>
    <w:rsid w:val="00CF062C"/>
    <w:rsid w:val="00CF41BF"/>
    <w:rsid w:val="00CF695A"/>
    <w:rsid w:val="00D0137B"/>
    <w:rsid w:val="00D0144D"/>
    <w:rsid w:val="00D0577C"/>
    <w:rsid w:val="00D06C72"/>
    <w:rsid w:val="00D21F6B"/>
    <w:rsid w:val="00D32BC0"/>
    <w:rsid w:val="00D33C6C"/>
    <w:rsid w:val="00D3414A"/>
    <w:rsid w:val="00D373D7"/>
    <w:rsid w:val="00D376F4"/>
    <w:rsid w:val="00D40F3D"/>
    <w:rsid w:val="00D440F8"/>
    <w:rsid w:val="00D46220"/>
    <w:rsid w:val="00D466C6"/>
    <w:rsid w:val="00D51D7D"/>
    <w:rsid w:val="00D53263"/>
    <w:rsid w:val="00D559A6"/>
    <w:rsid w:val="00D56C44"/>
    <w:rsid w:val="00D57938"/>
    <w:rsid w:val="00D61F5A"/>
    <w:rsid w:val="00D61FFC"/>
    <w:rsid w:val="00D80397"/>
    <w:rsid w:val="00D8405A"/>
    <w:rsid w:val="00D85392"/>
    <w:rsid w:val="00D85499"/>
    <w:rsid w:val="00D854F6"/>
    <w:rsid w:val="00D855E7"/>
    <w:rsid w:val="00D90161"/>
    <w:rsid w:val="00D936E0"/>
    <w:rsid w:val="00D96AC0"/>
    <w:rsid w:val="00DA2BAD"/>
    <w:rsid w:val="00DA64A4"/>
    <w:rsid w:val="00DB0DD3"/>
    <w:rsid w:val="00DC023D"/>
    <w:rsid w:val="00DC570D"/>
    <w:rsid w:val="00DC6ECB"/>
    <w:rsid w:val="00DD1F9F"/>
    <w:rsid w:val="00DD7128"/>
    <w:rsid w:val="00DE1B3A"/>
    <w:rsid w:val="00DE62ED"/>
    <w:rsid w:val="00DF42D0"/>
    <w:rsid w:val="00E0264D"/>
    <w:rsid w:val="00E02A18"/>
    <w:rsid w:val="00E0365C"/>
    <w:rsid w:val="00E21FBC"/>
    <w:rsid w:val="00E2529A"/>
    <w:rsid w:val="00E33752"/>
    <w:rsid w:val="00E3419C"/>
    <w:rsid w:val="00E36B04"/>
    <w:rsid w:val="00E55E61"/>
    <w:rsid w:val="00E56311"/>
    <w:rsid w:val="00E569FA"/>
    <w:rsid w:val="00E56A01"/>
    <w:rsid w:val="00E600CC"/>
    <w:rsid w:val="00E6693F"/>
    <w:rsid w:val="00E6750D"/>
    <w:rsid w:val="00E7499D"/>
    <w:rsid w:val="00E81595"/>
    <w:rsid w:val="00E928B1"/>
    <w:rsid w:val="00E948E3"/>
    <w:rsid w:val="00E97FEB"/>
    <w:rsid w:val="00EA60B2"/>
    <w:rsid w:val="00EB0922"/>
    <w:rsid w:val="00EB0EFA"/>
    <w:rsid w:val="00EB64AB"/>
    <w:rsid w:val="00EB6553"/>
    <w:rsid w:val="00EC16AD"/>
    <w:rsid w:val="00EC4BF8"/>
    <w:rsid w:val="00EC4D32"/>
    <w:rsid w:val="00EE33DC"/>
    <w:rsid w:val="00EE580D"/>
    <w:rsid w:val="00EE6789"/>
    <w:rsid w:val="00EE7B60"/>
    <w:rsid w:val="00EF0196"/>
    <w:rsid w:val="00EF0312"/>
    <w:rsid w:val="00EF2C6F"/>
    <w:rsid w:val="00F005BE"/>
    <w:rsid w:val="00F06368"/>
    <w:rsid w:val="00F14152"/>
    <w:rsid w:val="00F14300"/>
    <w:rsid w:val="00F21310"/>
    <w:rsid w:val="00F328A1"/>
    <w:rsid w:val="00F344F3"/>
    <w:rsid w:val="00F34597"/>
    <w:rsid w:val="00F351FD"/>
    <w:rsid w:val="00F370E3"/>
    <w:rsid w:val="00F424E3"/>
    <w:rsid w:val="00F44AD6"/>
    <w:rsid w:val="00F47C18"/>
    <w:rsid w:val="00F53431"/>
    <w:rsid w:val="00F53499"/>
    <w:rsid w:val="00F5752C"/>
    <w:rsid w:val="00F616C6"/>
    <w:rsid w:val="00F6243B"/>
    <w:rsid w:val="00F626DF"/>
    <w:rsid w:val="00F6385E"/>
    <w:rsid w:val="00F63AA1"/>
    <w:rsid w:val="00F65821"/>
    <w:rsid w:val="00F67F85"/>
    <w:rsid w:val="00F72194"/>
    <w:rsid w:val="00F75E6C"/>
    <w:rsid w:val="00F8031E"/>
    <w:rsid w:val="00F96729"/>
    <w:rsid w:val="00FA1178"/>
    <w:rsid w:val="00FA21EF"/>
    <w:rsid w:val="00FA4D3D"/>
    <w:rsid w:val="00FB16A1"/>
    <w:rsid w:val="00FB23FB"/>
    <w:rsid w:val="00FB2CFC"/>
    <w:rsid w:val="00FB5D55"/>
    <w:rsid w:val="00FC473E"/>
    <w:rsid w:val="00FC50B4"/>
    <w:rsid w:val="00FC6375"/>
    <w:rsid w:val="00FD169E"/>
    <w:rsid w:val="00FD1C54"/>
    <w:rsid w:val="00FD5ADE"/>
    <w:rsid w:val="00FD6502"/>
    <w:rsid w:val="00FE3546"/>
    <w:rsid w:val="00FE5173"/>
    <w:rsid w:val="00FF0333"/>
    <w:rsid w:val="00FF1417"/>
    <w:rsid w:val="00FF5E5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page number" w:semiHidden="1" w:uiPriority="99" w:unhideWhenUsed="1"/>
    <w:lsdException w:name="Title" w:qFormat="1"/>
    <w:lsdException w:name="Body Text" w:semiHidden="1" w:uiPriority="99" w:unhideWhenUsed="1"/>
    <w:lsdException w:name="Subtitle" w:qFormat="1"/>
    <w:lsdException w:name="Body Text 2" w:semiHidden="1" w:uiPriority="99" w:unhideWhenUsed="1"/>
    <w:lsdException w:name="Hyperlink" w:semiHidden="1" w:uiPriority="99" w:unhideWhenUsed="1"/>
    <w:lsdException w:name="Strong" w:qFormat="1"/>
    <w:lsdException w:name="Emphasis" w:qFormat="1"/>
    <w:lsdException w:name="Document Map" w:semiHidden="1" w:uiPriority="99" w:unhideWhenUsed="1"/>
    <w:lsdException w:name="Normal (Web)" w:semiHidden="1" w:uiPriority="99" w:unhideWhenUsed="1"/>
    <w:lsdException w:name="No List" w:semiHidden="1" w:uiPriority="99"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FA"/>
    <w:rPr>
      <w:sz w:val="24"/>
      <w:szCs w:val="24"/>
      <w:lang w:eastAsia="en-US"/>
    </w:rPr>
  </w:style>
  <w:style w:type="paragraph" w:styleId="Heading1">
    <w:name w:val="heading 1"/>
    <w:basedOn w:val="Normal"/>
    <w:next w:val="Normal"/>
    <w:link w:val="Heading1Char"/>
    <w:uiPriority w:val="9"/>
    <w:qFormat/>
    <w:rsid w:val="00F96729"/>
    <w:pPr>
      <w:keepNext/>
      <w:keepLines/>
      <w:widowControl w:val="0"/>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96729"/>
    <w:pPr>
      <w:keepNext/>
      <w:keepLines/>
      <w:widowControl w:val="0"/>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729"/>
    <w:rPr>
      <w:rFonts w:asciiTheme="majorHAnsi" w:eastAsiaTheme="majorEastAsia" w:hAnsiTheme="majorHAnsi" w:cs="Times New Roman"/>
      <w:b/>
      <w:bCs/>
      <w:color w:val="365F91" w:themeColor="accent1" w:themeShade="BF"/>
      <w:sz w:val="28"/>
      <w:szCs w:val="28"/>
      <w:lang w:val="en-US" w:eastAsia="en-US"/>
    </w:rPr>
  </w:style>
  <w:style w:type="character" w:customStyle="1" w:styleId="Heading2Char">
    <w:name w:val="Heading 2 Char"/>
    <w:basedOn w:val="DefaultParagraphFont"/>
    <w:link w:val="Heading2"/>
    <w:uiPriority w:val="9"/>
    <w:locked/>
    <w:rsid w:val="00F96729"/>
    <w:rPr>
      <w:rFonts w:asciiTheme="majorHAnsi" w:eastAsiaTheme="majorEastAsia" w:hAnsiTheme="majorHAnsi" w:cs="Times New Roman"/>
      <w:b/>
      <w:bCs/>
      <w:color w:val="4F81BD" w:themeColor="accent1"/>
      <w:sz w:val="26"/>
      <w:szCs w:val="26"/>
      <w:lang w:val="en-US" w:eastAsia="en-US"/>
    </w:rPr>
  </w:style>
  <w:style w:type="table" w:styleId="TableGrid">
    <w:name w:val="Table Grid"/>
    <w:basedOn w:val="TableNormal"/>
    <w:uiPriority w:val="59"/>
    <w:rsid w:val="005C3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23286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rsid w:val="006D1A0D"/>
    <w:rPr>
      <w:sz w:val="20"/>
      <w:szCs w:val="20"/>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character" w:styleId="FootnoteReference">
    <w:name w:val="footnote reference"/>
    <w:basedOn w:val="DefaultParagraphFont"/>
    <w:uiPriority w:val="99"/>
    <w:semiHidden/>
    <w:rsid w:val="006D1A0D"/>
    <w:rPr>
      <w:rFonts w:cs="Times New Roman"/>
      <w:vertAlign w:val="superscript"/>
    </w:rPr>
  </w:style>
  <w:style w:type="paragraph" w:styleId="Header">
    <w:name w:val="header"/>
    <w:basedOn w:val="Normal"/>
    <w:link w:val="HeaderChar"/>
    <w:uiPriority w:val="99"/>
    <w:rsid w:val="006D1A0D"/>
    <w:pPr>
      <w:tabs>
        <w:tab w:val="center" w:pos="4320"/>
        <w:tab w:val="right" w:pos="8640"/>
      </w:tabs>
    </w:pPr>
  </w:style>
  <w:style w:type="character" w:customStyle="1" w:styleId="HeaderChar">
    <w:name w:val="Header Char"/>
    <w:basedOn w:val="DefaultParagraphFont"/>
    <w:link w:val="Header"/>
    <w:uiPriority w:val="99"/>
    <w:locked/>
    <w:rsid w:val="00EB0922"/>
    <w:rPr>
      <w:rFonts w:cs="Times New Roman"/>
      <w:sz w:val="24"/>
      <w:szCs w:val="24"/>
      <w:lang w:val="en-US" w:eastAsia="en-US"/>
    </w:rPr>
  </w:style>
  <w:style w:type="paragraph" w:styleId="Footer">
    <w:name w:val="footer"/>
    <w:basedOn w:val="Normal"/>
    <w:link w:val="FooterChar"/>
    <w:uiPriority w:val="99"/>
    <w:rsid w:val="006D1A0D"/>
    <w:pPr>
      <w:tabs>
        <w:tab w:val="center" w:pos="4320"/>
        <w:tab w:val="right" w:pos="8640"/>
      </w:tabs>
    </w:pPr>
  </w:style>
  <w:style w:type="character" w:customStyle="1" w:styleId="FooterChar">
    <w:name w:val="Footer Char"/>
    <w:basedOn w:val="DefaultParagraphFont"/>
    <w:link w:val="Footer"/>
    <w:uiPriority w:val="99"/>
    <w:locked/>
    <w:rsid w:val="00EB0922"/>
    <w:rPr>
      <w:rFonts w:cs="Times New Roman"/>
      <w:sz w:val="24"/>
      <w:szCs w:val="24"/>
      <w:lang w:val="en-US" w:eastAsia="en-US"/>
    </w:rPr>
  </w:style>
  <w:style w:type="character" w:styleId="PageNumber">
    <w:name w:val="page number"/>
    <w:basedOn w:val="DefaultParagraphFont"/>
    <w:uiPriority w:val="99"/>
    <w:rsid w:val="006D1A0D"/>
    <w:rPr>
      <w:rFonts w:cs="Times New Roman"/>
    </w:rPr>
  </w:style>
  <w:style w:type="paragraph" w:customStyle="1" w:styleId="Noparagraphstyle">
    <w:name w:val="[No paragraph style]"/>
    <w:rsid w:val="006D1A0D"/>
    <w:pPr>
      <w:autoSpaceDE w:val="0"/>
      <w:autoSpaceDN w:val="0"/>
      <w:adjustRightInd w:val="0"/>
      <w:spacing w:line="288" w:lineRule="auto"/>
      <w:textAlignment w:val="center"/>
    </w:pPr>
    <w:rPr>
      <w:color w:val="000000"/>
      <w:sz w:val="24"/>
      <w:szCs w:val="24"/>
      <w:lang w:val="en-US" w:eastAsia="en-US"/>
    </w:rPr>
  </w:style>
  <w:style w:type="paragraph" w:styleId="ListParagraph">
    <w:name w:val="List Paragraph"/>
    <w:basedOn w:val="Normal"/>
    <w:uiPriority w:val="34"/>
    <w:qFormat/>
    <w:rsid w:val="00E56A01"/>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481F59"/>
    <w:rPr>
      <w:rFonts w:ascii="Tahoma" w:hAnsi="Tahoma" w:cs="Tahoma"/>
      <w:sz w:val="16"/>
      <w:szCs w:val="16"/>
    </w:rPr>
  </w:style>
  <w:style w:type="character" w:customStyle="1" w:styleId="BalloonTextChar">
    <w:name w:val="Balloon Text Char"/>
    <w:basedOn w:val="DefaultParagraphFont"/>
    <w:link w:val="BalloonText"/>
    <w:uiPriority w:val="99"/>
    <w:locked/>
    <w:rsid w:val="00481F59"/>
    <w:rPr>
      <w:rFonts w:ascii="Tahoma" w:hAnsi="Tahoma" w:cs="Tahoma"/>
      <w:sz w:val="16"/>
      <w:szCs w:val="16"/>
    </w:rPr>
  </w:style>
  <w:style w:type="paragraph" w:customStyle="1" w:styleId="NormalParagraphStyle">
    <w:name w:val="NormalParagraphStyle"/>
    <w:basedOn w:val="Noparagraphstyle"/>
    <w:rsid w:val="00EB0922"/>
  </w:style>
  <w:style w:type="paragraph" w:customStyle="1" w:styleId="Style1">
    <w:name w:val="Style 1"/>
    <w:uiPriority w:val="99"/>
    <w:rsid w:val="00EB0922"/>
    <w:pPr>
      <w:widowControl w:val="0"/>
      <w:autoSpaceDE w:val="0"/>
      <w:autoSpaceDN w:val="0"/>
      <w:adjustRightInd w:val="0"/>
    </w:pPr>
    <w:rPr>
      <w:lang w:val="en-US" w:eastAsia="en-US"/>
    </w:rPr>
  </w:style>
  <w:style w:type="paragraph" w:customStyle="1" w:styleId="Style10">
    <w:name w:val="Style 10"/>
    <w:rsid w:val="00EB0922"/>
    <w:pPr>
      <w:widowControl w:val="0"/>
      <w:autoSpaceDE w:val="0"/>
      <w:autoSpaceDN w:val="0"/>
      <w:spacing w:line="297" w:lineRule="auto"/>
      <w:ind w:firstLine="720"/>
      <w:jc w:val="both"/>
    </w:pPr>
    <w:rPr>
      <w:rFonts w:ascii="Tahoma" w:hAnsi="Tahoma" w:cs="Tahoma"/>
      <w:color w:val="210A24"/>
      <w:sz w:val="22"/>
      <w:szCs w:val="22"/>
      <w:lang w:val="en-US" w:eastAsia="en-US"/>
    </w:rPr>
  </w:style>
  <w:style w:type="character" w:customStyle="1" w:styleId="CharacterStyle2">
    <w:name w:val="Character Style 2"/>
    <w:uiPriority w:val="99"/>
    <w:rsid w:val="00EB0922"/>
    <w:rPr>
      <w:rFonts w:ascii="Tahoma" w:hAnsi="Tahoma"/>
      <w:color w:val="210A24"/>
      <w:sz w:val="22"/>
    </w:rPr>
  </w:style>
  <w:style w:type="paragraph" w:customStyle="1" w:styleId="Style4">
    <w:name w:val="Style 4"/>
    <w:uiPriority w:val="99"/>
    <w:rsid w:val="00EB0922"/>
    <w:pPr>
      <w:widowControl w:val="0"/>
      <w:autoSpaceDE w:val="0"/>
      <w:autoSpaceDN w:val="0"/>
      <w:spacing w:line="300" w:lineRule="auto"/>
      <w:ind w:left="936"/>
    </w:pPr>
    <w:rPr>
      <w:rFonts w:ascii="Arial" w:hAnsi="Arial" w:cs="Arial"/>
      <w:color w:val="2E0C20"/>
      <w:lang w:val="en-US" w:eastAsia="en-US"/>
    </w:rPr>
  </w:style>
  <w:style w:type="character" w:customStyle="1" w:styleId="CharacterStyle3">
    <w:name w:val="Character Style 3"/>
    <w:uiPriority w:val="99"/>
    <w:rsid w:val="00EB0922"/>
    <w:rPr>
      <w:rFonts w:ascii="Arial" w:hAnsi="Arial"/>
      <w:color w:val="2E0C20"/>
      <w:sz w:val="20"/>
    </w:rPr>
  </w:style>
  <w:style w:type="paragraph" w:customStyle="1" w:styleId="Style2">
    <w:name w:val="Style 2"/>
    <w:uiPriority w:val="99"/>
    <w:rsid w:val="00EB0922"/>
    <w:pPr>
      <w:widowControl w:val="0"/>
      <w:autoSpaceDE w:val="0"/>
      <w:autoSpaceDN w:val="0"/>
      <w:spacing w:before="36" w:line="283" w:lineRule="auto"/>
      <w:ind w:left="1584" w:firstLine="648"/>
      <w:jc w:val="both"/>
    </w:pPr>
    <w:rPr>
      <w:rFonts w:ascii="Tahoma" w:hAnsi="Tahoma" w:cs="Tahoma"/>
      <w:color w:val="170C1A"/>
      <w:sz w:val="22"/>
      <w:szCs w:val="22"/>
      <w:lang w:val="en-US" w:eastAsia="en-US"/>
    </w:rPr>
  </w:style>
  <w:style w:type="paragraph" w:customStyle="1" w:styleId="Style5">
    <w:name w:val="Style 5"/>
    <w:uiPriority w:val="99"/>
    <w:rsid w:val="00EB0922"/>
    <w:pPr>
      <w:widowControl w:val="0"/>
      <w:autoSpaceDE w:val="0"/>
      <w:autoSpaceDN w:val="0"/>
      <w:spacing w:before="288" w:line="312" w:lineRule="auto"/>
      <w:ind w:left="2232"/>
      <w:jc w:val="both"/>
    </w:pPr>
    <w:rPr>
      <w:rFonts w:ascii="Tahoma" w:hAnsi="Tahoma" w:cs="Tahoma"/>
      <w:color w:val="170C1A"/>
      <w:sz w:val="22"/>
      <w:szCs w:val="22"/>
      <w:lang w:val="en-US" w:eastAsia="en-US"/>
    </w:rPr>
  </w:style>
  <w:style w:type="character" w:customStyle="1" w:styleId="CharacterStyle4">
    <w:name w:val="Character Style 4"/>
    <w:rsid w:val="00EB0922"/>
    <w:rPr>
      <w:rFonts w:ascii="Tahoma" w:hAnsi="Tahoma"/>
      <w:color w:val="170C1A"/>
      <w:sz w:val="22"/>
    </w:rPr>
  </w:style>
  <w:style w:type="paragraph" w:customStyle="1" w:styleId="Style6">
    <w:name w:val="Style 6"/>
    <w:rsid w:val="00EB0922"/>
    <w:pPr>
      <w:widowControl w:val="0"/>
      <w:autoSpaceDE w:val="0"/>
      <w:autoSpaceDN w:val="0"/>
      <w:spacing w:line="276" w:lineRule="auto"/>
      <w:ind w:left="792" w:right="864" w:firstLine="648"/>
      <w:jc w:val="both"/>
    </w:pPr>
    <w:rPr>
      <w:rFonts w:ascii="Tahoma" w:hAnsi="Tahoma" w:cs="Tahoma"/>
      <w:color w:val="160E1A"/>
      <w:sz w:val="22"/>
      <w:szCs w:val="22"/>
      <w:lang w:val="en-US" w:eastAsia="en-US"/>
    </w:rPr>
  </w:style>
  <w:style w:type="character" w:customStyle="1" w:styleId="CharacterStyle5">
    <w:name w:val="Character Style 5"/>
    <w:rsid w:val="00EB0922"/>
    <w:rPr>
      <w:rFonts w:ascii="Tahoma" w:hAnsi="Tahoma"/>
      <w:color w:val="160E1A"/>
      <w:sz w:val="22"/>
    </w:rPr>
  </w:style>
  <w:style w:type="paragraph" w:customStyle="1" w:styleId="Style7">
    <w:name w:val="Style 7"/>
    <w:rsid w:val="00EB0922"/>
    <w:pPr>
      <w:widowControl w:val="0"/>
      <w:autoSpaceDE w:val="0"/>
      <w:autoSpaceDN w:val="0"/>
      <w:spacing w:line="321" w:lineRule="auto"/>
      <w:ind w:left="1440" w:right="144" w:firstLine="648"/>
      <w:jc w:val="both"/>
    </w:pPr>
    <w:rPr>
      <w:rFonts w:ascii="Arial" w:hAnsi="Arial" w:cs="Arial"/>
      <w:color w:val="160D1A"/>
      <w:lang w:val="en-US" w:eastAsia="en-US"/>
    </w:rPr>
  </w:style>
  <w:style w:type="character" w:customStyle="1" w:styleId="CharacterStyle6">
    <w:name w:val="Character Style 6"/>
    <w:rsid w:val="00EB0922"/>
    <w:rPr>
      <w:rFonts w:ascii="Arial" w:hAnsi="Arial"/>
      <w:color w:val="160D1A"/>
      <w:sz w:val="20"/>
    </w:rPr>
  </w:style>
  <w:style w:type="paragraph" w:customStyle="1" w:styleId="Style26">
    <w:name w:val="Style 26"/>
    <w:rsid w:val="00EB0922"/>
    <w:pPr>
      <w:widowControl w:val="0"/>
      <w:autoSpaceDE w:val="0"/>
      <w:autoSpaceDN w:val="0"/>
      <w:spacing w:line="292" w:lineRule="auto"/>
    </w:pPr>
    <w:rPr>
      <w:rFonts w:ascii="Garamond" w:hAnsi="Garamond" w:cs="Garamond"/>
      <w:color w:val="000000"/>
      <w:sz w:val="22"/>
      <w:szCs w:val="22"/>
      <w:lang w:val="en-US" w:eastAsia="en-US"/>
    </w:rPr>
  </w:style>
  <w:style w:type="paragraph" w:customStyle="1" w:styleId="Style18">
    <w:name w:val="Style 18"/>
    <w:rsid w:val="00EB0922"/>
    <w:pPr>
      <w:widowControl w:val="0"/>
      <w:autoSpaceDE w:val="0"/>
      <w:autoSpaceDN w:val="0"/>
      <w:spacing w:line="300" w:lineRule="auto"/>
      <w:ind w:left="648" w:right="144" w:hanging="360"/>
    </w:pPr>
    <w:rPr>
      <w:rFonts w:ascii="Garamond" w:hAnsi="Garamond" w:cs="Garamond"/>
      <w:color w:val="000000"/>
      <w:sz w:val="22"/>
      <w:szCs w:val="22"/>
      <w:lang w:val="en-US" w:eastAsia="en-US"/>
    </w:rPr>
  </w:style>
  <w:style w:type="character" w:customStyle="1" w:styleId="CharacterStyle1">
    <w:name w:val="Character Style 1"/>
    <w:uiPriority w:val="99"/>
    <w:rsid w:val="00EB0922"/>
    <w:rPr>
      <w:rFonts w:ascii="Garamond" w:hAnsi="Garamond"/>
      <w:color w:val="000000"/>
      <w:sz w:val="22"/>
    </w:rPr>
  </w:style>
  <w:style w:type="character" w:styleId="Hyperlink">
    <w:name w:val="Hyperlink"/>
    <w:basedOn w:val="DefaultParagraphFont"/>
    <w:uiPriority w:val="99"/>
    <w:rsid w:val="00EB0922"/>
    <w:rPr>
      <w:rFonts w:cs="Times New Roman"/>
      <w:color w:val="0000FF"/>
      <w:u w:val="single"/>
    </w:rPr>
  </w:style>
  <w:style w:type="paragraph" w:styleId="DocumentMap">
    <w:name w:val="Document Map"/>
    <w:basedOn w:val="Normal"/>
    <w:link w:val="DocumentMapChar"/>
    <w:uiPriority w:val="99"/>
    <w:rsid w:val="00EB092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EB0922"/>
    <w:rPr>
      <w:rFonts w:ascii="Tahoma" w:hAnsi="Tahoma" w:cs="Tahoma"/>
      <w:shd w:val="clear" w:color="auto" w:fill="000080"/>
      <w:lang w:val="en-US" w:eastAsia="en-US"/>
    </w:rPr>
  </w:style>
  <w:style w:type="paragraph" w:customStyle="1" w:styleId="Style3">
    <w:name w:val="Style 3"/>
    <w:uiPriority w:val="99"/>
    <w:rsid w:val="00EB0922"/>
    <w:pPr>
      <w:widowControl w:val="0"/>
      <w:autoSpaceDE w:val="0"/>
      <w:autoSpaceDN w:val="0"/>
      <w:adjustRightInd w:val="0"/>
    </w:pPr>
    <w:rPr>
      <w:lang w:val="en-US" w:eastAsia="en-US"/>
    </w:rPr>
  </w:style>
  <w:style w:type="character" w:customStyle="1" w:styleId="longtext">
    <w:name w:val="long_text"/>
    <w:basedOn w:val="DefaultParagraphFont"/>
    <w:rsid w:val="00EB0922"/>
    <w:rPr>
      <w:rFonts w:cs="Times New Roman"/>
    </w:rPr>
  </w:style>
  <w:style w:type="paragraph" w:styleId="BodyText">
    <w:name w:val="Body Text"/>
    <w:basedOn w:val="Normal"/>
    <w:link w:val="BodyTextChar"/>
    <w:uiPriority w:val="99"/>
    <w:rsid w:val="00EB0922"/>
    <w:pPr>
      <w:spacing w:line="408" w:lineRule="auto"/>
      <w:jc w:val="both"/>
    </w:pPr>
    <w:rPr>
      <w:rFonts w:eastAsia="SimSun"/>
    </w:rPr>
  </w:style>
  <w:style w:type="character" w:customStyle="1" w:styleId="BodyTextChar">
    <w:name w:val="Body Text Char"/>
    <w:basedOn w:val="DefaultParagraphFont"/>
    <w:link w:val="BodyText"/>
    <w:uiPriority w:val="99"/>
    <w:locked/>
    <w:rsid w:val="00EB0922"/>
    <w:rPr>
      <w:rFonts w:eastAsia="SimSun" w:cs="Times New Roman"/>
      <w:sz w:val="24"/>
      <w:szCs w:val="24"/>
      <w:lang w:eastAsia="en-US"/>
    </w:rPr>
  </w:style>
  <w:style w:type="paragraph" w:styleId="BodyText2">
    <w:name w:val="Body Text 2"/>
    <w:basedOn w:val="Normal"/>
    <w:link w:val="BodyText2Char"/>
    <w:uiPriority w:val="99"/>
    <w:unhideWhenUsed/>
    <w:rsid w:val="00EB0922"/>
    <w:pPr>
      <w:spacing w:after="120" w:line="480" w:lineRule="auto"/>
    </w:pPr>
  </w:style>
  <w:style w:type="character" w:customStyle="1" w:styleId="BodyText2Char">
    <w:name w:val="Body Text 2 Char"/>
    <w:basedOn w:val="DefaultParagraphFont"/>
    <w:link w:val="BodyText2"/>
    <w:uiPriority w:val="99"/>
    <w:locked/>
    <w:rsid w:val="00EB0922"/>
    <w:rPr>
      <w:rFonts w:cs="Times New Roman"/>
      <w:sz w:val="24"/>
      <w:szCs w:val="24"/>
      <w:lang w:val="en-US" w:eastAsia="en-US"/>
    </w:rPr>
  </w:style>
  <w:style w:type="character" w:customStyle="1" w:styleId="A0">
    <w:name w:val="A0"/>
    <w:uiPriority w:val="99"/>
    <w:qFormat/>
    <w:rsid w:val="00EB0922"/>
    <w:rPr>
      <w:color w:val="000000"/>
    </w:rPr>
  </w:style>
  <w:style w:type="paragraph" w:customStyle="1" w:styleId="Default">
    <w:name w:val="Default"/>
    <w:uiPriority w:val="99"/>
    <w:rsid w:val="00EB0922"/>
    <w:pPr>
      <w:autoSpaceDE w:val="0"/>
      <w:autoSpaceDN w:val="0"/>
      <w:adjustRightInd w:val="0"/>
    </w:pPr>
    <w:rPr>
      <w:rFonts w:ascii="Garamond" w:hAnsi="Garamond" w:cs="Garamond"/>
      <w:color w:val="000000"/>
      <w:sz w:val="24"/>
      <w:szCs w:val="24"/>
      <w:lang w:val="en-US" w:eastAsia="en-US"/>
    </w:rPr>
  </w:style>
  <w:style w:type="paragraph" w:styleId="NormalWeb">
    <w:name w:val="Normal (Web)"/>
    <w:basedOn w:val="Normal"/>
    <w:uiPriority w:val="99"/>
    <w:unhideWhenUsed/>
    <w:rsid w:val="00EB0922"/>
    <w:pPr>
      <w:spacing w:before="100" w:beforeAutospacing="1" w:after="100" w:afterAutospacing="1"/>
    </w:pPr>
  </w:style>
  <w:style w:type="character" w:customStyle="1" w:styleId="Bodytext20">
    <w:name w:val="Body text (2)_"/>
    <w:basedOn w:val="DefaultParagraphFont"/>
    <w:link w:val="Bodytext21"/>
    <w:locked/>
    <w:rsid w:val="00F96729"/>
    <w:rPr>
      <w:rFonts w:ascii="Book Antiqua" w:hAnsi="Book Antiqua" w:cs="Book Antiqua"/>
      <w:b/>
      <w:bCs/>
      <w:spacing w:val="2"/>
      <w:sz w:val="13"/>
      <w:szCs w:val="13"/>
      <w:shd w:val="clear" w:color="auto" w:fill="FFFFFF"/>
    </w:rPr>
  </w:style>
  <w:style w:type="paragraph" w:customStyle="1" w:styleId="Bodytext21">
    <w:name w:val="Body text (2)"/>
    <w:basedOn w:val="Normal"/>
    <w:link w:val="Bodytext20"/>
    <w:rsid w:val="00F96729"/>
    <w:pPr>
      <w:widowControl w:val="0"/>
      <w:shd w:val="clear" w:color="auto" w:fill="FFFFFF"/>
      <w:spacing w:before="300" w:after="60" w:line="178" w:lineRule="exact"/>
      <w:jc w:val="center"/>
    </w:pPr>
    <w:rPr>
      <w:rFonts w:ascii="Book Antiqua" w:hAnsi="Book Antiqua" w:cs="Book Antiqua"/>
      <w:b/>
      <w:bCs/>
      <w:spacing w:val="2"/>
      <w:sz w:val="13"/>
      <w:szCs w:val="13"/>
      <w:lang w:eastAsia="id-ID"/>
    </w:rPr>
  </w:style>
  <w:style w:type="character" w:customStyle="1" w:styleId="Heading10">
    <w:name w:val="Heading #1_"/>
    <w:basedOn w:val="DefaultParagraphFont"/>
    <w:link w:val="Heading11"/>
    <w:locked/>
    <w:rsid w:val="00533FC2"/>
    <w:rPr>
      <w:rFonts w:ascii="Book Antiqua" w:hAnsi="Book Antiqua" w:cs="Book Antiqua"/>
      <w:b/>
      <w:bCs/>
      <w:spacing w:val="3"/>
      <w:sz w:val="15"/>
      <w:szCs w:val="15"/>
      <w:shd w:val="clear" w:color="auto" w:fill="FFFFFF"/>
    </w:rPr>
  </w:style>
  <w:style w:type="paragraph" w:customStyle="1" w:styleId="Heading11">
    <w:name w:val="Heading #1"/>
    <w:basedOn w:val="Normal"/>
    <w:link w:val="Heading10"/>
    <w:rsid w:val="00533FC2"/>
    <w:pPr>
      <w:widowControl w:val="0"/>
      <w:shd w:val="clear" w:color="auto" w:fill="FFFFFF"/>
      <w:spacing w:after="60" w:line="240" w:lineRule="atLeast"/>
      <w:jc w:val="center"/>
      <w:outlineLvl w:val="0"/>
    </w:pPr>
    <w:rPr>
      <w:rFonts w:ascii="Book Antiqua" w:hAnsi="Book Antiqua" w:cs="Book Antiqua"/>
      <w:b/>
      <w:bCs/>
      <w:spacing w:val="3"/>
      <w:sz w:val="15"/>
      <w:szCs w:val="15"/>
      <w:lang w:eastAsia="id-ID"/>
    </w:rPr>
  </w:style>
  <w:style w:type="paragraph" w:styleId="BodyTextIndent3">
    <w:name w:val="Body Text Indent 3"/>
    <w:basedOn w:val="Normal"/>
    <w:link w:val="BodyTextIndent3Char"/>
    <w:uiPriority w:val="99"/>
    <w:semiHidden/>
    <w:unhideWhenUsed/>
    <w:rsid w:val="00DA64A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A64A4"/>
    <w:rPr>
      <w:rFonts w:cs="Times New Roman"/>
      <w:sz w:val="16"/>
      <w:szCs w:val="16"/>
      <w:lang w:val="en-US" w:eastAsia="en-US"/>
    </w:rPr>
  </w:style>
  <w:style w:type="paragraph" w:customStyle="1" w:styleId="ListParagraph1">
    <w:name w:val="List Paragraph1"/>
    <w:basedOn w:val="Normal"/>
    <w:uiPriority w:val="34"/>
    <w:qFormat/>
    <w:rsid w:val="00B543F5"/>
    <w:pPr>
      <w:spacing w:after="200" w:line="276" w:lineRule="auto"/>
      <w:ind w:left="720"/>
      <w:contextualSpacing/>
    </w:pPr>
    <w:rPr>
      <w:rFonts w:asciiTheme="minorHAnsi" w:hAnsiTheme="minorHAnsi" w:cs="Arial"/>
      <w:sz w:val="22"/>
      <w:szCs w:val="22"/>
    </w:rPr>
  </w:style>
</w:styles>
</file>

<file path=word/webSettings.xml><?xml version="1.0" encoding="utf-8"?>
<w:webSettings xmlns:r="http://schemas.openxmlformats.org/officeDocument/2006/relationships" xmlns:w="http://schemas.openxmlformats.org/wordprocessingml/2006/main">
  <w:divs>
    <w:div w:id="1471021613">
      <w:marLeft w:val="0"/>
      <w:marRight w:val="0"/>
      <w:marTop w:val="0"/>
      <w:marBottom w:val="0"/>
      <w:divBdr>
        <w:top w:val="none" w:sz="0" w:space="0" w:color="auto"/>
        <w:left w:val="none" w:sz="0" w:space="0" w:color="auto"/>
        <w:bottom w:val="none" w:sz="0" w:space="0" w:color="auto"/>
        <w:right w:val="none" w:sz="0" w:space="0" w:color="auto"/>
      </w:divBdr>
    </w:div>
    <w:div w:id="1471021614">
      <w:marLeft w:val="0"/>
      <w:marRight w:val="0"/>
      <w:marTop w:val="0"/>
      <w:marBottom w:val="0"/>
      <w:divBdr>
        <w:top w:val="none" w:sz="0" w:space="0" w:color="auto"/>
        <w:left w:val="none" w:sz="0" w:space="0" w:color="auto"/>
        <w:bottom w:val="none" w:sz="0" w:space="0" w:color="auto"/>
        <w:right w:val="none" w:sz="0" w:space="0" w:color="auto"/>
      </w:divBdr>
    </w:div>
    <w:div w:id="1471021615">
      <w:marLeft w:val="0"/>
      <w:marRight w:val="0"/>
      <w:marTop w:val="0"/>
      <w:marBottom w:val="0"/>
      <w:divBdr>
        <w:top w:val="none" w:sz="0" w:space="0" w:color="auto"/>
        <w:left w:val="none" w:sz="0" w:space="0" w:color="auto"/>
        <w:bottom w:val="none" w:sz="0" w:space="0" w:color="auto"/>
        <w:right w:val="none" w:sz="0" w:space="0" w:color="auto"/>
      </w:divBdr>
    </w:div>
    <w:div w:id="1471021616">
      <w:marLeft w:val="0"/>
      <w:marRight w:val="0"/>
      <w:marTop w:val="0"/>
      <w:marBottom w:val="0"/>
      <w:divBdr>
        <w:top w:val="none" w:sz="0" w:space="0" w:color="auto"/>
        <w:left w:val="none" w:sz="0" w:space="0" w:color="auto"/>
        <w:bottom w:val="none" w:sz="0" w:space="0" w:color="auto"/>
        <w:right w:val="none" w:sz="0" w:space="0" w:color="auto"/>
      </w:divBdr>
    </w:div>
    <w:div w:id="1471021617">
      <w:marLeft w:val="0"/>
      <w:marRight w:val="0"/>
      <w:marTop w:val="0"/>
      <w:marBottom w:val="0"/>
      <w:divBdr>
        <w:top w:val="none" w:sz="0" w:space="0" w:color="auto"/>
        <w:left w:val="none" w:sz="0" w:space="0" w:color="auto"/>
        <w:bottom w:val="none" w:sz="0" w:space="0" w:color="auto"/>
        <w:right w:val="none" w:sz="0" w:space="0" w:color="auto"/>
      </w:divBdr>
    </w:div>
    <w:div w:id="1471021618">
      <w:marLeft w:val="0"/>
      <w:marRight w:val="0"/>
      <w:marTop w:val="0"/>
      <w:marBottom w:val="0"/>
      <w:divBdr>
        <w:top w:val="none" w:sz="0" w:space="0" w:color="auto"/>
        <w:left w:val="none" w:sz="0" w:space="0" w:color="auto"/>
        <w:bottom w:val="none" w:sz="0" w:space="0" w:color="auto"/>
        <w:right w:val="none" w:sz="0" w:space="0" w:color="auto"/>
      </w:divBdr>
    </w:div>
    <w:div w:id="1471021619">
      <w:marLeft w:val="0"/>
      <w:marRight w:val="0"/>
      <w:marTop w:val="0"/>
      <w:marBottom w:val="0"/>
      <w:divBdr>
        <w:top w:val="none" w:sz="0" w:space="0" w:color="auto"/>
        <w:left w:val="none" w:sz="0" w:space="0" w:color="auto"/>
        <w:bottom w:val="none" w:sz="0" w:space="0" w:color="auto"/>
        <w:right w:val="none" w:sz="0" w:space="0" w:color="auto"/>
      </w:divBdr>
    </w:div>
    <w:div w:id="1471021620">
      <w:marLeft w:val="0"/>
      <w:marRight w:val="0"/>
      <w:marTop w:val="0"/>
      <w:marBottom w:val="0"/>
      <w:divBdr>
        <w:top w:val="none" w:sz="0" w:space="0" w:color="auto"/>
        <w:left w:val="none" w:sz="0" w:space="0" w:color="auto"/>
        <w:bottom w:val="none" w:sz="0" w:space="0" w:color="auto"/>
        <w:right w:val="none" w:sz="0" w:space="0" w:color="auto"/>
      </w:divBdr>
    </w:div>
    <w:div w:id="1471021621">
      <w:marLeft w:val="0"/>
      <w:marRight w:val="0"/>
      <w:marTop w:val="0"/>
      <w:marBottom w:val="0"/>
      <w:divBdr>
        <w:top w:val="none" w:sz="0" w:space="0" w:color="auto"/>
        <w:left w:val="none" w:sz="0" w:space="0" w:color="auto"/>
        <w:bottom w:val="none" w:sz="0" w:space="0" w:color="auto"/>
        <w:right w:val="none" w:sz="0" w:space="0" w:color="auto"/>
      </w:divBdr>
    </w:div>
    <w:div w:id="1471021622">
      <w:marLeft w:val="0"/>
      <w:marRight w:val="0"/>
      <w:marTop w:val="0"/>
      <w:marBottom w:val="0"/>
      <w:divBdr>
        <w:top w:val="none" w:sz="0" w:space="0" w:color="auto"/>
        <w:left w:val="none" w:sz="0" w:space="0" w:color="auto"/>
        <w:bottom w:val="none" w:sz="0" w:space="0" w:color="auto"/>
        <w:right w:val="none" w:sz="0" w:space="0" w:color="auto"/>
      </w:divBdr>
    </w:div>
    <w:div w:id="1471021623">
      <w:marLeft w:val="0"/>
      <w:marRight w:val="0"/>
      <w:marTop w:val="0"/>
      <w:marBottom w:val="0"/>
      <w:divBdr>
        <w:top w:val="none" w:sz="0" w:space="0" w:color="auto"/>
        <w:left w:val="none" w:sz="0" w:space="0" w:color="auto"/>
        <w:bottom w:val="none" w:sz="0" w:space="0" w:color="auto"/>
        <w:right w:val="none" w:sz="0" w:space="0" w:color="auto"/>
      </w:divBdr>
    </w:div>
    <w:div w:id="1471021624">
      <w:marLeft w:val="0"/>
      <w:marRight w:val="0"/>
      <w:marTop w:val="0"/>
      <w:marBottom w:val="0"/>
      <w:divBdr>
        <w:top w:val="none" w:sz="0" w:space="0" w:color="auto"/>
        <w:left w:val="none" w:sz="0" w:space="0" w:color="auto"/>
        <w:bottom w:val="none" w:sz="0" w:space="0" w:color="auto"/>
        <w:right w:val="none" w:sz="0" w:space="0" w:color="auto"/>
      </w:divBdr>
    </w:div>
    <w:div w:id="1471021625">
      <w:marLeft w:val="0"/>
      <w:marRight w:val="0"/>
      <w:marTop w:val="0"/>
      <w:marBottom w:val="0"/>
      <w:divBdr>
        <w:top w:val="none" w:sz="0" w:space="0" w:color="auto"/>
        <w:left w:val="none" w:sz="0" w:space="0" w:color="auto"/>
        <w:bottom w:val="none" w:sz="0" w:space="0" w:color="auto"/>
        <w:right w:val="none" w:sz="0" w:space="0" w:color="auto"/>
      </w:divBdr>
    </w:div>
    <w:div w:id="1471021626">
      <w:marLeft w:val="0"/>
      <w:marRight w:val="0"/>
      <w:marTop w:val="0"/>
      <w:marBottom w:val="0"/>
      <w:divBdr>
        <w:top w:val="none" w:sz="0" w:space="0" w:color="auto"/>
        <w:left w:val="none" w:sz="0" w:space="0" w:color="auto"/>
        <w:bottom w:val="none" w:sz="0" w:space="0" w:color="auto"/>
        <w:right w:val="none" w:sz="0" w:space="0" w:color="auto"/>
      </w:divBdr>
    </w:div>
    <w:div w:id="1471021627">
      <w:marLeft w:val="0"/>
      <w:marRight w:val="0"/>
      <w:marTop w:val="0"/>
      <w:marBottom w:val="0"/>
      <w:divBdr>
        <w:top w:val="none" w:sz="0" w:space="0" w:color="auto"/>
        <w:left w:val="none" w:sz="0" w:space="0" w:color="auto"/>
        <w:bottom w:val="none" w:sz="0" w:space="0" w:color="auto"/>
        <w:right w:val="none" w:sz="0" w:space="0" w:color="auto"/>
      </w:divBdr>
    </w:div>
    <w:div w:id="1471021628">
      <w:marLeft w:val="0"/>
      <w:marRight w:val="0"/>
      <w:marTop w:val="0"/>
      <w:marBottom w:val="0"/>
      <w:divBdr>
        <w:top w:val="none" w:sz="0" w:space="0" w:color="auto"/>
        <w:left w:val="none" w:sz="0" w:space="0" w:color="auto"/>
        <w:bottom w:val="none" w:sz="0" w:space="0" w:color="auto"/>
        <w:right w:val="none" w:sz="0" w:space="0" w:color="auto"/>
      </w:divBdr>
    </w:div>
    <w:div w:id="1471021629">
      <w:marLeft w:val="0"/>
      <w:marRight w:val="0"/>
      <w:marTop w:val="0"/>
      <w:marBottom w:val="0"/>
      <w:divBdr>
        <w:top w:val="none" w:sz="0" w:space="0" w:color="auto"/>
        <w:left w:val="none" w:sz="0" w:space="0" w:color="auto"/>
        <w:bottom w:val="none" w:sz="0" w:space="0" w:color="auto"/>
        <w:right w:val="none" w:sz="0" w:space="0" w:color="auto"/>
      </w:divBdr>
    </w:div>
    <w:div w:id="1471021630">
      <w:marLeft w:val="0"/>
      <w:marRight w:val="0"/>
      <w:marTop w:val="0"/>
      <w:marBottom w:val="0"/>
      <w:divBdr>
        <w:top w:val="none" w:sz="0" w:space="0" w:color="auto"/>
        <w:left w:val="none" w:sz="0" w:space="0" w:color="auto"/>
        <w:bottom w:val="none" w:sz="0" w:space="0" w:color="auto"/>
        <w:right w:val="none" w:sz="0" w:space="0" w:color="auto"/>
      </w:divBdr>
    </w:div>
    <w:div w:id="1471021631">
      <w:marLeft w:val="0"/>
      <w:marRight w:val="0"/>
      <w:marTop w:val="0"/>
      <w:marBottom w:val="0"/>
      <w:divBdr>
        <w:top w:val="none" w:sz="0" w:space="0" w:color="auto"/>
        <w:left w:val="none" w:sz="0" w:space="0" w:color="auto"/>
        <w:bottom w:val="none" w:sz="0" w:space="0" w:color="auto"/>
        <w:right w:val="none" w:sz="0" w:space="0" w:color="auto"/>
      </w:divBdr>
    </w:div>
    <w:div w:id="1471021632">
      <w:marLeft w:val="0"/>
      <w:marRight w:val="0"/>
      <w:marTop w:val="0"/>
      <w:marBottom w:val="0"/>
      <w:divBdr>
        <w:top w:val="none" w:sz="0" w:space="0" w:color="auto"/>
        <w:left w:val="none" w:sz="0" w:space="0" w:color="auto"/>
        <w:bottom w:val="none" w:sz="0" w:space="0" w:color="auto"/>
        <w:right w:val="none" w:sz="0" w:space="0" w:color="auto"/>
      </w:divBdr>
    </w:div>
    <w:div w:id="1471021633">
      <w:marLeft w:val="0"/>
      <w:marRight w:val="0"/>
      <w:marTop w:val="0"/>
      <w:marBottom w:val="0"/>
      <w:divBdr>
        <w:top w:val="none" w:sz="0" w:space="0" w:color="auto"/>
        <w:left w:val="none" w:sz="0" w:space="0" w:color="auto"/>
        <w:bottom w:val="none" w:sz="0" w:space="0" w:color="auto"/>
        <w:right w:val="none" w:sz="0" w:space="0" w:color="auto"/>
      </w:divBdr>
    </w:div>
    <w:div w:id="1471021634">
      <w:marLeft w:val="0"/>
      <w:marRight w:val="0"/>
      <w:marTop w:val="0"/>
      <w:marBottom w:val="0"/>
      <w:divBdr>
        <w:top w:val="none" w:sz="0" w:space="0" w:color="auto"/>
        <w:left w:val="none" w:sz="0" w:space="0" w:color="auto"/>
        <w:bottom w:val="none" w:sz="0" w:space="0" w:color="auto"/>
        <w:right w:val="none" w:sz="0" w:space="0" w:color="auto"/>
      </w:divBdr>
    </w:div>
    <w:div w:id="147102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8384-925B-4DF9-9D89-3A46E79D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9362</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PROGRESS REPORT</vt:lpstr>
    </vt:vector>
  </TitlesOfParts>
  <Company>jember</Company>
  <LinksUpToDate>false</LinksUpToDate>
  <CharactersWithSpaces>62601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creator>simbadda</dc:creator>
  <cp:lastModifiedBy>Pascasarjana</cp:lastModifiedBy>
  <cp:revision>4</cp:revision>
  <cp:lastPrinted>2012-02-25T05:11:00Z</cp:lastPrinted>
  <dcterms:created xsi:type="dcterms:W3CDTF">2020-01-27T00:55:00Z</dcterms:created>
  <dcterms:modified xsi:type="dcterms:W3CDTF">2020-01-27T01:23:00Z</dcterms:modified>
</cp:coreProperties>
</file>